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C65" w:rsidRDefault="005071F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4900930</wp:posOffset>
                </wp:positionH>
                <wp:positionV relativeFrom="paragraph">
                  <wp:posOffset>-661670</wp:posOffset>
                </wp:positionV>
                <wp:extent cx="4638675" cy="428625"/>
                <wp:effectExtent l="0" t="0" r="28575" b="28575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8675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71F5" w:rsidRPr="005071F5" w:rsidRDefault="005071F5" w:rsidP="005071F5">
                            <w:pPr>
                              <w:spacing w:after="0" w:line="240" w:lineRule="auto"/>
                              <w:jc w:val="right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5071F5">
                              <w:rPr>
                                <w:i/>
                                <w:sz w:val="16"/>
                                <w:szCs w:val="16"/>
                              </w:rPr>
                              <w:t xml:space="preserve">Załącznik  do zarządzenia nr  </w:t>
                            </w: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53FD1">
                              <w:rPr>
                                <w:i/>
                                <w:sz w:val="16"/>
                                <w:szCs w:val="16"/>
                              </w:rPr>
                              <w:t>34</w:t>
                            </w: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5071F5">
                              <w:rPr>
                                <w:i/>
                                <w:sz w:val="16"/>
                                <w:szCs w:val="16"/>
                              </w:rPr>
                              <w:t xml:space="preserve">/2014 </w:t>
                            </w:r>
                          </w:p>
                          <w:p w:rsidR="005071F5" w:rsidRPr="005071F5" w:rsidRDefault="005071F5" w:rsidP="005071F5">
                            <w:pPr>
                              <w:spacing w:after="0" w:line="240" w:lineRule="auto"/>
                              <w:jc w:val="right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5071F5">
                              <w:rPr>
                                <w:i/>
                                <w:sz w:val="16"/>
                                <w:szCs w:val="16"/>
                              </w:rPr>
                              <w:t>Rektora Uniwersytetu Opolskiego z dnia</w:t>
                            </w: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B53FD1">
                              <w:rPr>
                                <w:i/>
                                <w:sz w:val="16"/>
                                <w:szCs w:val="16"/>
                              </w:rPr>
                              <w:t>11.09.</w:t>
                            </w:r>
                            <w:bookmarkStart w:id="0" w:name="_GoBack"/>
                            <w:bookmarkEnd w:id="0"/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2014 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85.9pt;margin-top:-52.1pt;width:365.25pt;height:3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" fillcolor="white [3201]" strokecolor="white [3212]" strokeweight=".5pt">
                <v:textbox>
                  <w:txbxContent>
                    <w:p w:rsidR="005071F5" w:rsidRPr="005071F5" w:rsidRDefault="005071F5" w:rsidP="005071F5">
                      <w:pPr>
                        <w:spacing w:after="0" w:line="240" w:lineRule="auto"/>
                        <w:jc w:val="right"/>
                        <w:rPr>
                          <w:i/>
                          <w:sz w:val="16"/>
                          <w:szCs w:val="16"/>
                        </w:rPr>
                      </w:pPr>
                      <w:r w:rsidRPr="005071F5">
                        <w:rPr>
                          <w:i/>
                          <w:sz w:val="16"/>
                          <w:szCs w:val="16"/>
                        </w:rPr>
                        <w:t xml:space="preserve">Załącznik  do zarządzenia nr  </w:t>
                      </w:r>
                      <w:r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53FD1">
                        <w:rPr>
                          <w:i/>
                          <w:sz w:val="16"/>
                          <w:szCs w:val="16"/>
                        </w:rPr>
                        <w:t>34</w:t>
                      </w:r>
                      <w:r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Pr="005071F5">
                        <w:rPr>
                          <w:i/>
                          <w:sz w:val="16"/>
                          <w:szCs w:val="16"/>
                        </w:rPr>
                        <w:t xml:space="preserve">/2014 </w:t>
                      </w:r>
                    </w:p>
                    <w:p w:rsidR="005071F5" w:rsidRPr="005071F5" w:rsidRDefault="005071F5" w:rsidP="005071F5">
                      <w:pPr>
                        <w:spacing w:after="0" w:line="240" w:lineRule="auto"/>
                        <w:jc w:val="right"/>
                        <w:rPr>
                          <w:i/>
                          <w:sz w:val="16"/>
                          <w:szCs w:val="16"/>
                        </w:rPr>
                      </w:pPr>
                      <w:r w:rsidRPr="005071F5">
                        <w:rPr>
                          <w:i/>
                          <w:sz w:val="16"/>
                          <w:szCs w:val="16"/>
                        </w:rPr>
                        <w:t>Rektora Uniwersytetu Opolskiego z dnia</w:t>
                      </w:r>
                      <w:r>
                        <w:rPr>
                          <w:i/>
                          <w:sz w:val="16"/>
                          <w:szCs w:val="16"/>
                        </w:rPr>
                        <w:t xml:space="preserve">  </w:t>
                      </w:r>
                      <w:r w:rsidR="00B53FD1">
                        <w:rPr>
                          <w:i/>
                          <w:sz w:val="16"/>
                          <w:szCs w:val="16"/>
                        </w:rPr>
                        <w:t>11.09.</w:t>
                      </w:r>
                      <w:bookmarkStart w:id="1" w:name="_GoBack"/>
                      <w:bookmarkEnd w:id="1"/>
                      <w:r>
                        <w:rPr>
                          <w:i/>
                          <w:sz w:val="16"/>
                          <w:szCs w:val="16"/>
                        </w:rPr>
                        <w:t>2014 r.</w:t>
                      </w:r>
                    </w:p>
                  </w:txbxContent>
                </v:textbox>
              </v:shape>
            </w:pict>
          </mc:Fallback>
        </mc:AlternateContent>
      </w:r>
      <w:r w:rsidR="002349CE">
        <w:rPr>
          <w:noProof/>
        </w:rPr>
        <w:drawing>
          <wp:inline distT="0" distB="0" distL="0" distR="0">
            <wp:extent cx="8362950" cy="5600700"/>
            <wp:effectExtent l="19050" t="0" r="0" b="0"/>
            <wp:docPr id="1" name="Obraz 1" descr="C:\Users\Danuta\Desktop\Struktura biblioteki 2014 poprawiona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nuta\Desktop\Struktura biblioteki 2014 poprawiona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0185" cy="55988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B3C65" w:rsidSect="002349C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9CE"/>
    <w:rsid w:val="001034E5"/>
    <w:rsid w:val="002349CE"/>
    <w:rsid w:val="00475D9F"/>
    <w:rsid w:val="004C16A8"/>
    <w:rsid w:val="005071F5"/>
    <w:rsid w:val="00B53FD1"/>
    <w:rsid w:val="00BB3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34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9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34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9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</dc:creator>
  <cp:lastModifiedBy>user</cp:lastModifiedBy>
  <cp:revision>4</cp:revision>
  <cp:lastPrinted>2014-09-11T12:30:00Z</cp:lastPrinted>
  <dcterms:created xsi:type="dcterms:W3CDTF">2014-08-21T09:14:00Z</dcterms:created>
  <dcterms:modified xsi:type="dcterms:W3CDTF">2014-09-11T12:31:00Z</dcterms:modified>
</cp:coreProperties>
</file>