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028" w:rsidRPr="000E4250" w:rsidRDefault="00C75028" w:rsidP="00C75028">
      <w:pPr>
        <w:pStyle w:val="Nagwek1"/>
        <w:jc w:val="right"/>
        <w:rPr>
          <w:rFonts w:ascii="Calibri" w:hAnsi="Calibri"/>
          <w:b w:val="0"/>
          <w:bCs w:val="0"/>
          <w:sz w:val="18"/>
          <w:szCs w:val="18"/>
        </w:rPr>
      </w:pPr>
      <w:r w:rsidRPr="000E4250">
        <w:rPr>
          <w:rFonts w:ascii="Calibri" w:hAnsi="Calibri"/>
          <w:b w:val="0"/>
          <w:bCs w:val="0"/>
          <w:sz w:val="18"/>
          <w:szCs w:val="18"/>
        </w:rPr>
        <w:t>Załącznik do uchwały nr 93/2012-2016</w:t>
      </w:r>
    </w:p>
    <w:p w:rsidR="00C75028" w:rsidRPr="000E4250" w:rsidRDefault="00C75028" w:rsidP="00C75028">
      <w:pPr>
        <w:jc w:val="right"/>
        <w:rPr>
          <w:rFonts w:ascii="Calibri" w:hAnsi="Calibri"/>
          <w:sz w:val="18"/>
          <w:szCs w:val="18"/>
          <w:lang w:eastAsia="zh-CN"/>
        </w:rPr>
      </w:pPr>
      <w:r w:rsidRPr="000E4250">
        <w:rPr>
          <w:rFonts w:ascii="Calibri" w:hAnsi="Calibri"/>
          <w:sz w:val="18"/>
          <w:szCs w:val="18"/>
          <w:lang w:eastAsia="zh-CN"/>
        </w:rPr>
        <w:t>Senatu Uniwersytetu Opolskiego</w:t>
      </w:r>
      <w:r>
        <w:rPr>
          <w:rFonts w:ascii="Calibri" w:hAnsi="Calibri"/>
          <w:sz w:val="18"/>
          <w:szCs w:val="18"/>
          <w:lang w:eastAsia="zh-CN"/>
        </w:rPr>
        <w:t xml:space="preserve"> z dnia 26 III 2015 r.</w:t>
      </w:r>
      <w:r w:rsidRPr="000E4250">
        <w:rPr>
          <w:rFonts w:ascii="Calibri" w:hAnsi="Calibri"/>
          <w:sz w:val="18"/>
          <w:szCs w:val="18"/>
          <w:lang w:eastAsia="zh-CN"/>
        </w:rPr>
        <w:t xml:space="preserve"> </w:t>
      </w:r>
    </w:p>
    <w:p w:rsidR="00C75028" w:rsidRDefault="00C75028" w:rsidP="00C75028">
      <w:pPr>
        <w:pStyle w:val="Nagwek1"/>
        <w:jc w:val="center"/>
        <w:rPr>
          <w:rFonts w:ascii="Calibri" w:hAnsi="Calibri"/>
          <w:bCs w:val="0"/>
          <w:sz w:val="20"/>
          <w:szCs w:val="20"/>
        </w:rPr>
      </w:pPr>
    </w:p>
    <w:p w:rsidR="00C75028" w:rsidRDefault="00C75028" w:rsidP="00C75028">
      <w:pPr>
        <w:pStyle w:val="Nagwek1"/>
        <w:jc w:val="center"/>
        <w:rPr>
          <w:rFonts w:ascii="Calibri" w:hAnsi="Calibri"/>
          <w:bCs w:val="0"/>
          <w:sz w:val="20"/>
          <w:szCs w:val="20"/>
        </w:rPr>
      </w:pPr>
    </w:p>
    <w:p w:rsidR="00C75028" w:rsidRPr="00A968FB" w:rsidRDefault="00C75028" w:rsidP="00C75028">
      <w:pPr>
        <w:pStyle w:val="Nagwek1"/>
        <w:jc w:val="center"/>
        <w:rPr>
          <w:rFonts w:ascii="Calibri" w:hAnsi="Calibri"/>
          <w:b w:val="0"/>
          <w:bCs w:val="0"/>
          <w:sz w:val="20"/>
          <w:szCs w:val="20"/>
        </w:rPr>
      </w:pPr>
      <w:r w:rsidRPr="00A968FB">
        <w:rPr>
          <w:rFonts w:ascii="Calibri" w:hAnsi="Calibri"/>
          <w:bCs w:val="0"/>
          <w:sz w:val="20"/>
          <w:szCs w:val="20"/>
        </w:rPr>
        <w:t>REGULAMIN</w:t>
      </w:r>
    </w:p>
    <w:p w:rsidR="00C75028" w:rsidRPr="00A968FB" w:rsidRDefault="00C75028" w:rsidP="00C75028">
      <w:pPr>
        <w:jc w:val="center"/>
        <w:rPr>
          <w:rFonts w:ascii="Calibri" w:hAnsi="Calibri"/>
          <w:b/>
          <w:bCs/>
          <w:sz w:val="20"/>
          <w:szCs w:val="20"/>
        </w:rPr>
      </w:pPr>
      <w:r w:rsidRPr="00A968FB">
        <w:rPr>
          <w:rFonts w:ascii="Calibri" w:hAnsi="Calibri"/>
          <w:b/>
          <w:bCs/>
          <w:sz w:val="20"/>
          <w:szCs w:val="20"/>
        </w:rPr>
        <w:t>studiów doktoranckich w Uniwersytecie Opolskim</w:t>
      </w:r>
    </w:p>
    <w:p w:rsidR="00C75028" w:rsidRPr="00A968FB" w:rsidRDefault="00C75028" w:rsidP="00C75028">
      <w:pPr>
        <w:pStyle w:val="Tekstpodstawowy"/>
        <w:jc w:val="both"/>
        <w:rPr>
          <w:rFonts w:ascii="Calibri" w:hAnsi="Calibri"/>
          <w:sz w:val="20"/>
          <w:szCs w:val="20"/>
        </w:rPr>
      </w:pPr>
    </w:p>
    <w:p w:rsidR="00C75028" w:rsidRPr="00A968FB" w:rsidRDefault="00C75028" w:rsidP="00C75028">
      <w:pPr>
        <w:pStyle w:val="Tekstpodstawowy"/>
        <w:jc w:val="both"/>
        <w:rPr>
          <w:rFonts w:ascii="Calibri" w:hAnsi="Calibri"/>
          <w:sz w:val="20"/>
          <w:szCs w:val="20"/>
        </w:rPr>
      </w:pPr>
      <w:r w:rsidRPr="00A968FB">
        <w:rPr>
          <w:rFonts w:ascii="Calibri" w:hAnsi="Calibri"/>
          <w:sz w:val="20"/>
          <w:szCs w:val="20"/>
        </w:rPr>
        <w:t>Na podstawie art. 196 ust. 6 ustawy z dnia 27 lipca 2005 r. Prawo o szkolnictwie wyższym (Dz. U. Nr 164, poz. 1365, ze zm.), ustawy z dnia 14 marca 2003 r. o stopniach i tytule w zakresie sztuki ( Dz. U. z 2003, nr 65, poz. 455 ze zm.), rozporządzenia Ministra Nauki i Szkolnictwa Wyższego z dnia 24 października 2014 r. w sprawie studiów doktoranckich oraz stypendiów doktoranckich (Dz. U. z 2011, Nr xxx, poz. 1480), rozporządzenia Ministra Nauki i Szkolnictwa Wyższego z dnia 1 września 2011 r. w sprawie kształcenia na studiach doktoranckich w uczelniach i jednostkach naukowych (Dz. U. z 2011 r. Nr 196, poz. 1169 ze zm.) oraz statutu Uniwersytetu Opolskiego zarządza się, co następuje:</w:t>
      </w:r>
    </w:p>
    <w:p w:rsidR="00C75028" w:rsidRPr="00A968FB" w:rsidRDefault="00C75028" w:rsidP="00C75028">
      <w:pPr>
        <w:pStyle w:val="Tekstpodstawowy"/>
        <w:jc w:val="center"/>
        <w:rPr>
          <w:rFonts w:ascii="Calibri" w:hAnsi="Calibri"/>
          <w:b/>
          <w:sz w:val="20"/>
          <w:szCs w:val="20"/>
        </w:rPr>
      </w:pPr>
      <w:r w:rsidRPr="00A968FB">
        <w:rPr>
          <w:rFonts w:ascii="Calibri" w:hAnsi="Calibri"/>
          <w:b/>
          <w:sz w:val="20"/>
          <w:szCs w:val="20"/>
        </w:rPr>
        <w:t>I. Postanowienia ogólne</w:t>
      </w:r>
    </w:p>
    <w:p w:rsidR="00C75028" w:rsidRPr="00A968FB" w:rsidRDefault="00C75028" w:rsidP="00C75028">
      <w:pPr>
        <w:jc w:val="center"/>
        <w:rPr>
          <w:rFonts w:ascii="Calibri" w:hAnsi="Calibri"/>
          <w:sz w:val="20"/>
          <w:szCs w:val="20"/>
        </w:rPr>
      </w:pPr>
      <w:r w:rsidRPr="00A968FB">
        <w:rPr>
          <w:rFonts w:ascii="Calibri" w:hAnsi="Calibri"/>
          <w:sz w:val="20"/>
          <w:szCs w:val="20"/>
        </w:rPr>
        <w:t>§ 1</w:t>
      </w:r>
    </w:p>
    <w:p w:rsidR="00C75028" w:rsidRPr="00A968FB" w:rsidRDefault="00C75028" w:rsidP="00C75028">
      <w:pPr>
        <w:pStyle w:val="Tekstpodstawowy2"/>
        <w:spacing w:line="240" w:lineRule="auto"/>
        <w:jc w:val="both"/>
        <w:rPr>
          <w:rFonts w:ascii="Calibri" w:hAnsi="Calibri"/>
          <w:sz w:val="20"/>
          <w:szCs w:val="20"/>
        </w:rPr>
      </w:pPr>
      <w:r w:rsidRPr="00A968FB">
        <w:rPr>
          <w:rFonts w:ascii="Calibri" w:hAnsi="Calibri"/>
          <w:sz w:val="20"/>
          <w:szCs w:val="20"/>
        </w:rPr>
        <w:t>W Uniwersytecie Opolskim, zwanym dalej Uniwersytetem, zgodnie z obowiązującymi w tym względzie przepisami, wprowadza się regulamin studiów doktoranckich (studiów trzeciego stopnia), zwanych dalej studiami, określający zasady powoływania tych studiów, ich funkcjonowania, jak również prawa i obowiązki uczestników studiów doktoranckich zwanych dalej doktorantami.</w:t>
      </w:r>
    </w:p>
    <w:p w:rsidR="00C75028" w:rsidRPr="00A968FB" w:rsidRDefault="00C75028" w:rsidP="00C75028">
      <w:pPr>
        <w:spacing w:before="120"/>
        <w:jc w:val="center"/>
        <w:rPr>
          <w:rFonts w:ascii="Calibri" w:hAnsi="Calibri"/>
          <w:sz w:val="20"/>
          <w:szCs w:val="20"/>
        </w:rPr>
      </w:pPr>
      <w:r w:rsidRPr="00A968FB">
        <w:rPr>
          <w:rFonts w:ascii="Calibri" w:hAnsi="Calibri"/>
          <w:sz w:val="20"/>
          <w:szCs w:val="20"/>
        </w:rPr>
        <w:t>§ 2</w:t>
      </w:r>
    </w:p>
    <w:p w:rsidR="00C75028" w:rsidRPr="00A968FB" w:rsidRDefault="00C75028" w:rsidP="00C75028">
      <w:pPr>
        <w:pStyle w:val="Tekstpodstawowy2"/>
        <w:spacing w:line="240" w:lineRule="auto"/>
        <w:ind w:left="284" w:hanging="284"/>
        <w:jc w:val="both"/>
        <w:rPr>
          <w:rFonts w:ascii="Calibri" w:hAnsi="Calibri"/>
          <w:sz w:val="20"/>
          <w:szCs w:val="20"/>
        </w:rPr>
      </w:pPr>
      <w:r w:rsidRPr="00A968FB">
        <w:rPr>
          <w:rFonts w:ascii="Calibri" w:hAnsi="Calibri"/>
          <w:sz w:val="20"/>
          <w:szCs w:val="20"/>
        </w:rPr>
        <w:t xml:space="preserve">1.  Studia doktoranckie prowadzone są przez wydziały posiadające uprawnienia do nadawania stopnia naukowego doktora habilitowanego albo co najmniej dwa uprawnienia do nadawania stopnia naukowego doktora w zakresie dyscyplin odpowiadających tym uprawnieniom. Studia mogą być prowadzone jedynie w zakresie posiadanych przez wydział uprawnień. </w:t>
      </w:r>
    </w:p>
    <w:p w:rsidR="00C75028" w:rsidRPr="00A968FB" w:rsidRDefault="00C75028" w:rsidP="00C75028">
      <w:pPr>
        <w:pStyle w:val="Tekstpodstawowy2"/>
        <w:spacing w:line="240" w:lineRule="auto"/>
        <w:ind w:left="284" w:hanging="284"/>
        <w:jc w:val="both"/>
        <w:rPr>
          <w:rFonts w:ascii="Calibri" w:hAnsi="Calibri"/>
          <w:bCs/>
          <w:color w:val="000000"/>
          <w:sz w:val="20"/>
          <w:szCs w:val="20"/>
        </w:rPr>
      </w:pPr>
      <w:r w:rsidRPr="00A968FB">
        <w:rPr>
          <w:rFonts w:ascii="Calibri" w:hAnsi="Calibri"/>
          <w:sz w:val="20"/>
          <w:szCs w:val="20"/>
        </w:rPr>
        <w:t xml:space="preserve">2. </w:t>
      </w:r>
      <w:r w:rsidRPr="00A968FB">
        <w:rPr>
          <w:rFonts w:ascii="Calibri" w:hAnsi="Calibri"/>
          <w:bCs/>
          <w:color w:val="000000"/>
          <w:sz w:val="20"/>
          <w:szCs w:val="20"/>
        </w:rPr>
        <w:t>Studia doktoranckie mogą być prowadzone jako studia środowiskowe wspólnie przez kilka wydziałów Uniwersytetu, jak również przy udziale jednostek organizacyjnych innych uczelni i instytucji naukowych. Każda jednostka uczestnicząca w takich studiach powinna spełniać warunki określone w Ustawie. Zadania oraz sposób finansowania tych studiów regulują odrębne umowy zawarte między tymi jednostkami.</w:t>
      </w:r>
    </w:p>
    <w:p w:rsidR="00C75028" w:rsidRPr="00A968FB" w:rsidRDefault="00C75028" w:rsidP="00C75028">
      <w:pPr>
        <w:spacing w:before="120"/>
        <w:jc w:val="center"/>
        <w:rPr>
          <w:rFonts w:ascii="Calibri" w:hAnsi="Calibri"/>
          <w:sz w:val="20"/>
          <w:szCs w:val="20"/>
        </w:rPr>
      </w:pPr>
      <w:r w:rsidRPr="00A968FB">
        <w:rPr>
          <w:rFonts w:ascii="Calibri" w:hAnsi="Calibri"/>
          <w:sz w:val="20"/>
          <w:szCs w:val="20"/>
        </w:rPr>
        <w:t>§ 3</w:t>
      </w:r>
    </w:p>
    <w:p w:rsidR="00C75028" w:rsidRPr="00A968FB" w:rsidRDefault="00C75028" w:rsidP="00C75028">
      <w:pPr>
        <w:pStyle w:val="Tekstpodstawowywcity"/>
        <w:jc w:val="both"/>
        <w:rPr>
          <w:rFonts w:ascii="Calibri" w:hAnsi="Calibri"/>
          <w:sz w:val="20"/>
          <w:szCs w:val="20"/>
        </w:rPr>
      </w:pPr>
      <w:r w:rsidRPr="00A968FB">
        <w:rPr>
          <w:rFonts w:ascii="Calibri" w:hAnsi="Calibri"/>
          <w:sz w:val="20"/>
          <w:szCs w:val="20"/>
        </w:rPr>
        <w:t xml:space="preserve">Jeżeli w regulaminie jest mowa o doktorantach bez bliższego określenia, rozumie się przez to doktorantów studiów stacjonarnych i niestacjonarnych. </w:t>
      </w:r>
    </w:p>
    <w:p w:rsidR="00C75028" w:rsidRPr="00A968FB" w:rsidRDefault="00C75028" w:rsidP="00C75028">
      <w:pPr>
        <w:pStyle w:val="Tekstpodstawowywcity"/>
        <w:spacing w:before="120" w:after="0"/>
        <w:ind w:left="3538" w:hanging="3538"/>
        <w:jc w:val="center"/>
        <w:rPr>
          <w:rFonts w:ascii="Calibri" w:hAnsi="Calibri"/>
          <w:sz w:val="20"/>
          <w:szCs w:val="20"/>
        </w:rPr>
      </w:pPr>
      <w:r w:rsidRPr="00A968FB">
        <w:rPr>
          <w:rFonts w:ascii="Calibri" w:hAnsi="Calibri"/>
          <w:sz w:val="20"/>
          <w:szCs w:val="20"/>
        </w:rPr>
        <w:t>§ 4</w:t>
      </w:r>
    </w:p>
    <w:p w:rsidR="00C75028" w:rsidRPr="00A968FB" w:rsidRDefault="00C75028" w:rsidP="00C75028">
      <w:pPr>
        <w:pStyle w:val="Tekstpodstawowywcity"/>
        <w:rPr>
          <w:rFonts w:ascii="Calibri" w:hAnsi="Calibri"/>
          <w:sz w:val="20"/>
          <w:szCs w:val="20"/>
        </w:rPr>
      </w:pPr>
      <w:r w:rsidRPr="00A968FB">
        <w:rPr>
          <w:rFonts w:ascii="Calibri" w:hAnsi="Calibri"/>
          <w:sz w:val="20"/>
          <w:szCs w:val="20"/>
        </w:rPr>
        <w:t xml:space="preserve">Studia doktoranckie prowadzone są jako studia stacjonarne lub niestacjonarne. Studia stacjonarne są bezpłatne. Studia niestacjonarne są odpłatne. Wysokość opłat ustala rektor. </w:t>
      </w:r>
    </w:p>
    <w:p w:rsidR="00C75028" w:rsidRPr="00A968FB" w:rsidRDefault="00C75028" w:rsidP="00C75028">
      <w:pPr>
        <w:spacing w:before="120"/>
        <w:jc w:val="center"/>
        <w:rPr>
          <w:rFonts w:ascii="Calibri" w:hAnsi="Calibri"/>
          <w:sz w:val="20"/>
          <w:szCs w:val="20"/>
        </w:rPr>
      </w:pPr>
      <w:r w:rsidRPr="00A968FB">
        <w:rPr>
          <w:rFonts w:ascii="Calibri" w:hAnsi="Calibri"/>
          <w:sz w:val="20"/>
          <w:szCs w:val="20"/>
        </w:rPr>
        <w:t>§ 5</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Bezpośredni nadzór nad studiami sprawują odpowiednie rady wydziału. Rada wydziału:</w:t>
      </w:r>
    </w:p>
    <w:p w:rsidR="00C75028" w:rsidRPr="00A968FB" w:rsidRDefault="00C75028" w:rsidP="00C75028">
      <w:pPr>
        <w:numPr>
          <w:ilvl w:val="0"/>
          <w:numId w:val="23"/>
        </w:numPr>
        <w:tabs>
          <w:tab w:val="clear" w:pos="720"/>
          <w:tab w:val="num" w:pos="360"/>
        </w:tabs>
        <w:ind w:hanging="720"/>
        <w:jc w:val="both"/>
        <w:rPr>
          <w:rFonts w:ascii="Calibri" w:hAnsi="Calibri"/>
          <w:sz w:val="20"/>
          <w:szCs w:val="20"/>
        </w:rPr>
      </w:pPr>
      <w:r w:rsidRPr="00A968FB">
        <w:rPr>
          <w:rFonts w:ascii="Calibri" w:hAnsi="Calibri"/>
          <w:sz w:val="20"/>
          <w:szCs w:val="20"/>
        </w:rPr>
        <w:t>opiniuje powołanie i odwołanie kierownika studiów doktoranckich,</w:t>
      </w:r>
    </w:p>
    <w:p w:rsidR="00C75028" w:rsidRPr="00A968FB" w:rsidRDefault="00C75028" w:rsidP="00C75028">
      <w:pPr>
        <w:numPr>
          <w:ilvl w:val="0"/>
          <w:numId w:val="23"/>
        </w:numPr>
        <w:tabs>
          <w:tab w:val="clear" w:pos="720"/>
          <w:tab w:val="num" w:pos="360"/>
        </w:tabs>
        <w:ind w:hanging="720"/>
        <w:jc w:val="both"/>
        <w:rPr>
          <w:rFonts w:ascii="Calibri" w:hAnsi="Calibri"/>
          <w:sz w:val="20"/>
          <w:szCs w:val="20"/>
        </w:rPr>
      </w:pPr>
      <w:r w:rsidRPr="00A968FB">
        <w:rPr>
          <w:rFonts w:ascii="Calibri" w:hAnsi="Calibri"/>
          <w:sz w:val="20"/>
          <w:szCs w:val="20"/>
        </w:rPr>
        <w:t>określa sposób realizacji zajęć prowadzonych na studiach,</w:t>
      </w:r>
    </w:p>
    <w:p w:rsidR="00C75028" w:rsidRPr="00A968FB" w:rsidRDefault="00C75028" w:rsidP="00C75028">
      <w:pPr>
        <w:numPr>
          <w:ilvl w:val="0"/>
          <w:numId w:val="23"/>
        </w:numPr>
        <w:tabs>
          <w:tab w:val="clear" w:pos="720"/>
          <w:tab w:val="num" w:pos="360"/>
        </w:tabs>
        <w:ind w:left="360"/>
        <w:jc w:val="both"/>
        <w:rPr>
          <w:rFonts w:ascii="Calibri" w:hAnsi="Calibri"/>
          <w:sz w:val="20"/>
          <w:szCs w:val="20"/>
        </w:rPr>
      </w:pPr>
      <w:r w:rsidRPr="00A968FB">
        <w:rPr>
          <w:rFonts w:ascii="Calibri" w:hAnsi="Calibri"/>
          <w:sz w:val="20"/>
          <w:szCs w:val="20"/>
        </w:rPr>
        <w:t>określa sposób dokonywania oceny realizacji programu studiów i prowadzonych badań naukowych,</w:t>
      </w:r>
    </w:p>
    <w:p w:rsidR="00C75028" w:rsidRPr="00A968FB" w:rsidRDefault="00C75028" w:rsidP="00C75028">
      <w:pPr>
        <w:pStyle w:val="Tekstpodstawowywcity3"/>
        <w:rPr>
          <w:rFonts w:ascii="Calibri" w:hAnsi="Calibri"/>
          <w:sz w:val="20"/>
          <w:szCs w:val="20"/>
        </w:rPr>
      </w:pPr>
      <w:r w:rsidRPr="00A968FB">
        <w:rPr>
          <w:rFonts w:ascii="Calibri" w:hAnsi="Calibri"/>
          <w:sz w:val="20"/>
          <w:szCs w:val="20"/>
        </w:rPr>
        <w:t>4)  rozpatruje zastrzeżenia i odwołania doktoranta od decyzji kierownika studiów odnoszących się do oceny realizacji programu studiów, jak również oceny prowadzonych badań naukowych oraz niezaliczenia roku studiów.</w:t>
      </w:r>
    </w:p>
    <w:p w:rsidR="00C75028" w:rsidRPr="00A968FB" w:rsidRDefault="00C75028" w:rsidP="00C75028">
      <w:pPr>
        <w:jc w:val="center"/>
        <w:rPr>
          <w:rFonts w:ascii="Calibri" w:hAnsi="Calibri"/>
          <w:sz w:val="20"/>
          <w:szCs w:val="20"/>
        </w:rPr>
      </w:pPr>
      <w:r w:rsidRPr="00A968FB">
        <w:rPr>
          <w:rFonts w:ascii="Calibri" w:hAnsi="Calibri"/>
          <w:sz w:val="20"/>
          <w:szCs w:val="20"/>
        </w:rPr>
        <w:t>§ 6</w:t>
      </w:r>
    </w:p>
    <w:p w:rsidR="00C75028" w:rsidRPr="00A968FB" w:rsidRDefault="00C75028" w:rsidP="00C75028">
      <w:pPr>
        <w:jc w:val="both"/>
        <w:rPr>
          <w:rFonts w:ascii="Calibri" w:hAnsi="Calibri"/>
          <w:sz w:val="20"/>
          <w:szCs w:val="20"/>
        </w:rPr>
      </w:pPr>
      <w:r w:rsidRPr="00A968FB">
        <w:rPr>
          <w:rFonts w:ascii="Calibri" w:hAnsi="Calibri"/>
          <w:sz w:val="20"/>
          <w:szCs w:val="20"/>
        </w:rPr>
        <w:t xml:space="preserve">Studia doktoranckie na Wydziale Teologicznym Uniwersytetu Opolskiego, zgodnie z postanowieniami Umowy między Przewodniczącymi Konferencji Episkopatu Polski i Biskupem Opolskim a Ministrem Edukacji Narodowej z dnia 20.09.1994 r., art. 6, spełniają wymogi stawiane kandydatom do doktoratu teologii, określone w Konstytucji Apostolskiej Jana Pawła II </w:t>
      </w:r>
      <w:proofErr w:type="spellStart"/>
      <w:r w:rsidRPr="00A968FB">
        <w:rPr>
          <w:rFonts w:ascii="Calibri" w:hAnsi="Calibri"/>
          <w:i/>
          <w:sz w:val="20"/>
          <w:szCs w:val="20"/>
        </w:rPr>
        <w:t>Sapientia</w:t>
      </w:r>
      <w:proofErr w:type="spellEnd"/>
      <w:r w:rsidRPr="00A968FB">
        <w:rPr>
          <w:rFonts w:ascii="Calibri" w:hAnsi="Calibri"/>
          <w:i/>
          <w:sz w:val="20"/>
          <w:szCs w:val="20"/>
        </w:rPr>
        <w:t xml:space="preserve"> Christiana</w:t>
      </w:r>
      <w:r w:rsidRPr="00A968FB">
        <w:rPr>
          <w:rFonts w:ascii="Calibri" w:hAnsi="Calibri"/>
          <w:sz w:val="20"/>
          <w:szCs w:val="20"/>
        </w:rPr>
        <w:t xml:space="preserve"> z dnia 29.06.1979 r. (art. 51, 2-3) i w załączanych do tego dokumentu </w:t>
      </w:r>
      <w:proofErr w:type="spellStart"/>
      <w:r w:rsidRPr="00A968FB">
        <w:rPr>
          <w:rFonts w:ascii="Calibri" w:hAnsi="Calibri"/>
          <w:sz w:val="20"/>
          <w:szCs w:val="20"/>
        </w:rPr>
        <w:t>Ordinationes</w:t>
      </w:r>
      <w:proofErr w:type="spellEnd"/>
      <w:r w:rsidRPr="00A968FB">
        <w:rPr>
          <w:rFonts w:ascii="Calibri" w:hAnsi="Calibri"/>
          <w:sz w:val="20"/>
          <w:szCs w:val="20"/>
        </w:rPr>
        <w:t xml:space="preserve">. W oparciu o te przepisy, uczestnik studiów doktoranckich, po zaliczeniu drugiego roku studiów, może uzyskać stopień licencjacki (tzw. rzymski). Zasady uzyskania tego stopnia regulują odrębne przepisy. </w:t>
      </w:r>
    </w:p>
    <w:p w:rsidR="00C75028" w:rsidRDefault="00C75028" w:rsidP="00C75028">
      <w:pPr>
        <w:spacing w:before="120"/>
        <w:jc w:val="center"/>
        <w:rPr>
          <w:rFonts w:ascii="Calibri" w:hAnsi="Calibri"/>
          <w:sz w:val="20"/>
          <w:szCs w:val="20"/>
        </w:rPr>
      </w:pPr>
    </w:p>
    <w:p w:rsidR="00C75028" w:rsidRPr="00A968FB" w:rsidRDefault="00C75028" w:rsidP="00C75028">
      <w:pPr>
        <w:spacing w:before="120"/>
        <w:jc w:val="center"/>
        <w:rPr>
          <w:rFonts w:ascii="Calibri" w:hAnsi="Calibri"/>
          <w:sz w:val="20"/>
          <w:szCs w:val="20"/>
        </w:rPr>
      </w:pPr>
      <w:r w:rsidRPr="00A968FB">
        <w:rPr>
          <w:rFonts w:ascii="Calibri" w:hAnsi="Calibri"/>
          <w:sz w:val="20"/>
          <w:szCs w:val="20"/>
        </w:rPr>
        <w:lastRenderedPageBreak/>
        <w:t>§ 7</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 xml:space="preserve">Studia doktoranckie trwają nie krócej niż 2 lata i nie dłużej niż cztery lata. </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8</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Kierownik studiów doktoranckich na wniosek doktoranta, pozytywnie zaopiniowany przez opiekuna naukowego lub promotora, może skrócić czas trwania studiów pod warunkiem zaliczenia programu studiów przez doktoranta w trybie indywidualnej organizacji.</w:t>
      </w:r>
    </w:p>
    <w:p w:rsidR="00C75028" w:rsidRPr="00A968FB" w:rsidRDefault="00C75028" w:rsidP="00C75028">
      <w:pPr>
        <w:spacing w:before="120"/>
        <w:ind w:left="3538" w:firstLine="709"/>
        <w:rPr>
          <w:rFonts w:ascii="Calibri" w:hAnsi="Calibri"/>
          <w:sz w:val="20"/>
          <w:szCs w:val="20"/>
        </w:rPr>
      </w:pPr>
      <w:r w:rsidRPr="00A968FB">
        <w:rPr>
          <w:rFonts w:ascii="Calibri" w:hAnsi="Calibri"/>
          <w:sz w:val="20"/>
          <w:szCs w:val="20"/>
        </w:rPr>
        <w:t xml:space="preserve">  § 9</w:t>
      </w:r>
    </w:p>
    <w:p w:rsidR="00C75028" w:rsidRPr="00A968FB" w:rsidRDefault="00C75028" w:rsidP="00C75028">
      <w:pPr>
        <w:pStyle w:val="Tekstpodstawowy2"/>
        <w:spacing w:after="0" w:line="240" w:lineRule="auto"/>
        <w:jc w:val="both"/>
        <w:rPr>
          <w:rFonts w:ascii="Calibri" w:hAnsi="Calibri"/>
          <w:sz w:val="20"/>
          <w:szCs w:val="20"/>
        </w:rPr>
      </w:pPr>
      <w:r w:rsidRPr="00A968FB">
        <w:rPr>
          <w:rFonts w:ascii="Calibri" w:hAnsi="Calibri"/>
          <w:sz w:val="20"/>
          <w:szCs w:val="20"/>
        </w:rPr>
        <w:t>Uczestnikom studiów, którzy – zgodnie z odrębnymi przepisami – skorzystali z urlopu macierzyńskiego, dodatkowego urlopu macierzyńskiego, urlopu na warunkach urlopu macierzyńskiego, dodatkowego urlopu na warunkach urlopu macierzyńskiego oraz urlopu ojcowskiego, na ich wniosek przedłuża się czas trwania studiów o okres tego urlopu. Doktorant może uzyskać urlop z powodu choroby. Doktorantowi, który uzyskał urlop z tego powodu, czas trwania studiów przedłuża się o okres udzielonego urlopu.</w:t>
      </w:r>
    </w:p>
    <w:p w:rsidR="00C75028" w:rsidRPr="00A968FB" w:rsidRDefault="00C75028" w:rsidP="00C75028">
      <w:pPr>
        <w:spacing w:before="120"/>
        <w:jc w:val="center"/>
        <w:rPr>
          <w:rFonts w:ascii="Calibri" w:hAnsi="Calibri"/>
          <w:sz w:val="20"/>
          <w:szCs w:val="20"/>
        </w:rPr>
      </w:pPr>
      <w:r w:rsidRPr="00A968FB">
        <w:rPr>
          <w:rFonts w:ascii="Calibri" w:hAnsi="Calibri"/>
          <w:sz w:val="20"/>
          <w:szCs w:val="20"/>
        </w:rPr>
        <w:t>§ 10</w:t>
      </w:r>
    </w:p>
    <w:p w:rsidR="00C75028" w:rsidRPr="00A968FB" w:rsidRDefault="00C75028" w:rsidP="00C75028">
      <w:pPr>
        <w:pStyle w:val="Bezodstpw"/>
        <w:ind w:left="360" w:hanging="360"/>
        <w:jc w:val="both"/>
        <w:rPr>
          <w:sz w:val="20"/>
          <w:szCs w:val="20"/>
        </w:rPr>
      </w:pPr>
      <w:r w:rsidRPr="00A968FB">
        <w:rPr>
          <w:sz w:val="20"/>
          <w:szCs w:val="20"/>
        </w:rPr>
        <w:t>1. W związku z niezdolnością do odbywania studiów spowodowaną: chorobą, opieką nad chorym członkiem rodziny, osobistą opieką nad dzieckiem do lat 4, opieką nad dzieckiem o orzeczonej niesprawności lub innymi uzasadnionymi przyczynami kierownik studiów może na wniosek doktoranta przedłużyć okres odbywania studiów łącznie nie więcej niż o jeden rok.</w:t>
      </w:r>
    </w:p>
    <w:p w:rsidR="00C75028" w:rsidRPr="00A968FB" w:rsidRDefault="00C75028" w:rsidP="00C75028">
      <w:pPr>
        <w:pStyle w:val="Tekstpodstawowy2"/>
        <w:spacing w:line="240" w:lineRule="auto"/>
        <w:ind w:left="360" w:hanging="360"/>
        <w:rPr>
          <w:rFonts w:ascii="Calibri" w:hAnsi="Calibri"/>
          <w:i/>
          <w:sz w:val="20"/>
          <w:szCs w:val="20"/>
        </w:rPr>
      </w:pPr>
      <w:r w:rsidRPr="00A968FB">
        <w:rPr>
          <w:rFonts w:ascii="Calibri" w:hAnsi="Calibri"/>
          <w:sz w:val="20"/>
          <w:szCs w:val="20"/>
        </w:rPr>
        <w:t>2.  Kierownik studiów doktoranckich, po zasięgnięciu opinii opiekuna naukowego lub promotora, może przedłużyć okres odbywania studiów doktoranckich, zwalniając jednocześnie doktoranta z obowiązku uczestnictwa w zajęciach, w przypadku konieczności prowadzenia długotrwałych badań naukowych, łącznie nie dłużej niż o 2 lata.</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11</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Doktoranci mają prawo uczestnictwa w pracach organów kolegialnych uniwersytetu przez wybranych spośród siebie przedstawicieli.</w:t>
      </w:r>
    </w:p>
    <w:p w:rsidR="00C75028" w:rsidRPr="00A968FB" w:rsidRDefault="00C75028" w:rsidP="00C75028">
      <w:pPr>
        <w:pStyle w:val="Tekstpodstawowy2"/>
        <w:spacing w:after="0" w:line="240" w:lineRule="auto"/>
        <w:jc w:val="center"/>
        <w:rPr>
          <w:rFonts w:ascii="Calibri" w:hAnsi="Calibri"/>
          <w:sz w:val="20"/>
          <w:szCs w:val="20"/>
        </w:rPr>
      </w:pPr>
      <w:r w:rsidRPr="00A968FB">
        <w:rPr>
          <w:rFonts w:ascii="Calibri" w:hAnsi="Calibri"/>
          <w:sz w:val="20"/>
          <w:szCs w:val="20"/>
        </w:rPr>
        <w:t>§ 12</w:t>
      </w:r>
    </w:p>
    <w:p w:rsidR="00C75028" w:rsidRPr="00A968FB" w:rsidRDefault="00C75028" w:rsidP="00C75028">
      <w:pPr>
        <w:pStyle w:val="Tekstpodstawowy2"/>
        <w:spacing w:line="240" w:lineRule="auto"/>
        <w:ind w:left="360" w:hanging="360"/>
        <w:rPr>
          <w:rFonts w:ascii="Calibri" w:hAnsi="Calibri"/>
          <w:sz w:val="20"/>
          <w:szCs w:val="20"/>
        </w:rPr>
      </w:pPr>
      <w:r w:rsidRPr="00A968FB">
        <w:rPr>
          <w:rFonts w:ascii="Calibri" w:hAnsi="Calibri"/>
          <w:sz w:val="20"/>
          <w:szCs w:val="20"/>
        </w:rPr>
        <w:t>1.  Do obowiązków doktoranta należy odbycie praktyki zawodowej w formie prowadzenia zajęć dydaktycznych lub uczestniczenia w ich prowadzeniu.</w:t>
      </w:r>
    </w:p>
    <w:p w:rsidR="00C75028" w:rsidRPr="00A968FB" w:rsidRDefault="00C75028" w:rsidP="00C75028">
      <w:pPr>
        <w:pStyle w:val="Tekstpodstawowy2"/>
        <w:spacing w:line="240" w:lineRule="auto"/>
        <w:ind w:left="360" w:hanging="360"/>
        <w:rPr>
          <w:rFonts w:ascii="Calibri" w:hAnsi="Calibri"/>
          <w:sz w:val="20"/>
          <w:szCs w:val="20"/>
        </w:rPr>
      </w:pPr>
      <w:r w:rsidRPr="00A968FB">
        <w:rPr>
          <w:rFonts w:ascii="Calibri" w:hAnsi="Calibri"/>
          <w:sz w:val="20"/>
          <w:szCs w:val="20"/>
        </w:rPr>
        <w:t xml:space="preserve">2.  Obowiązujący doktoranta wymiar zajęć dydaktycznych nie może przekraczać 90 godzin rocznie. </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13</w:t>
      </w:r>
    </w:p>
    <w:p w:rsidR="00C75028" w:rsidRPr="00A968FB" w:rsidRDefault="00C75028" w:rsidP="00C75028">
      <w:pPr>
        <w:pStyle w:val="Tekstpodstawowy2"/>
        <w:spacing w:line="240" w:lineRule="auto"/>
        <w:rPr>
          <w:rFonts w:ascii="Calibri" w:hAnsi="Calibri"/>
          <w:i/>
          <w:iCs/>
          <w:sz w:val="20"/>
          <w:szCs w:val="20"/>
        </w:rPr>
      </w:pPr>
      <w:r w:rsidRPr="00A968FB">
        <w:rPr>
          <w:rFonts w:ascii="Calibri" w:hAnsi="Calibri"/>
          <w:sz w:val="20"/>
          <w:szCs w:val="20"/>
        </w:rPr>
        <w:t>Doktoranci mają prawo do ubezpieczenia społecznego i powszechnego ubezpieczenia zdrowotnego na zasadach określonych w odrębnych przepisach.</w:t>
      </w:r>
    </w:p>
    <w:p w:rsidR="00C75028" w:rsidRPr="00A968FB" w:rsidRDefault="00C75028" w:rsidP="00C75028">
      <w:pPr>
        <w:pStyle w:val="Tekstpodstawowy2"/>
        <w:spacing w:after="0" w:line="240" w:lineRule="auto"/>
        <w:ind w:left="3538" w:hanging="3538"/>
        <w:jc w:val="center"/>
        <w:rPr>
          <w:rFonts w:ascii="Calibri" w:hAnsi="Calibri"/>
          <w:sz w:val="20"/>
          <w:szCs w:val="20"/>
        </w:rPr>
      </w:pPr>
      <w:r w:rsidRPr="00A968FB">
        <w:rPr>
          <w:rFonts w:ascii="Calibri" w:hAnsi="Calibri"/>
          <w:sz w:val="20"/>
          <w:szCs w:val="20"/>
        </w:rPr>
        <w:t>§ 14</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Tryb przeprowadzania czynności w przewodzie doktorskim określają odrębne przepisy.</w:t>
      </w:r>
    </w:p>
    <w:p w:rsidR="00C75028" w:rsidRDefault="00C75028" w:rsidP="00C75028">
      <w:pPr>
        <w:pStyle w:val="Tekstpodstawowy2"/>
        <w:spacing w:line="240" w:lineRule="auto"/>
        <w:ind w:firstLine="708"/>
        <w:jc w:val="center"/>
        <w:rPr>
          <w:rFonts w:ascii="Calibri" w:hAnsi="Calibri"/>
          <w:b/>
          <w:sz w:val="20"/>
          <w:szCs w:val="20"/>
        </w:rPr>
      </w:pPr>
    </w:p>
    <w:p w:rsidR="00C75028" w:rsidRPr="00A968FB" w:rsidRDefault="00C75028" w:rsidP="00C75028">
      <w:pPr>
        <w:pStyle w:val="Tekstpodstawowy2"/>
        <w:spacing w:line="240" w:lineRule="auto"/>
        <w:ind w:firstLine="708"/>
        <w:jc w:val="center"/>
        <w:rPr>
          <w:rFonts w:ascii="Calibri" w:hAnsi="Calibri"/>
          <w:b/>
          <w:sz w:val="20"/>
          <w:szCs w:val="20"/>
        </w:rPr>
      </w:pPr>
      <w:r w:rsidRPr="00A968FB">
        <w:rPr>
          <w:rFonts w:ascii="Calibri" w:hAnsi="Calibri"/>
          <w:b/>
          <w:sz w:val="20"/>
          <w:szCs w:val="20"/>
        </w:rPr>
        <w:t>II. Tworzenie i likwidacja studiów doktoranckich.</w:t>
      </w:r>
    </w:p>
    <w:p w:rsidR="00C75028" w:rsidRPr="00A968FB" w:rsidRDefault="00C75028" w:rsidP="00C75028">
      <w:pPr>
        <w:pStyle w:val="Tekstpodstawowy2"/>
        <w:spacing w:after="0" w:line="240" w:lineRule="auto"/>
        <w:jc w:val="center"/>
        <w:rPr>
          <w:rFonts w:ascii="Calibri" w:hAnsi="Calibri"/>
          <w:sz w:val="20"/>
          <w:szCs w:val="20"/>
        </w:rPr>
      </w:pPr>
      <w:r w:rsidRPr="00A968FB">
        <w:rPr>
          <w:rFonts w:ascii="Calibri" w:hAnsi="Calibri"/>
          <w:sz w:val="20"/>
          <w:szCs w:val="20"/>
        </w:rPr>
        <w:t>§ 15</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Studia doktoranckie są tworzone i likwidowane przez rektora na wniosek rady wydziału.</w:t>
      </w:r>
    </w:p>
    <w:p w:rsidR="00C75028" w:rsidRPr="00A968FB" w:rsidRDefault="00C75028" w:rsidP="00C75028">
      <w:pPr>
        <w:pStyle w:val="Tekstpodstawowy2"/>
        <w:spacing w:after="0" w:line="240" w:lineRule="auto"/>
        <w:jc w:val="center"/>
        <w:rPr>
          <w:rFonts w:ascii="Calibri" w:hAnsi="Calibri"/>
          <w:i/>
          <w:iCs/>
          <w:sz w:val="20"/>
          <w:szCs w:val="20"/>
        </w:rPr>
      </w:pPr>
      <w:r w:rsidRPr="00A968FB">
        <w:rPr>
          <w:rFonts w:ascii="Calibri" w:hAnsi="Calibri"/>
          <w:sz w:val="20"/>
          <w:szCs w:val="20"/>
        </w:rPr>
        <w:t>§ 16</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Wniosek o utworzenie studiów winien zawierać:</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uchwałę rady wydziału w sprawie powołania studiów uwzględniającą analizę wpływu studiów doktoranckich na sytuację organizacyjną i dydaktyczno-kadrową wydziału;</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nazwę studiów i</w:t>
      </w:r>
      <w:r w:rsidRPr="00A968FB">
        <w:rPr>
          <w:rFonts w:ascii="Calibri" w:hAnsi="Calibri"/>
          <w:bCs/>
          <w:sz w:val="20"/>
          <w:szCs w:val="20"/>
        </w:rPr>
        <w:t xml:space="preserve"> określenie obszaru wiedzy, dziedziny nauki i </w:t>
      </w:r>
      <w:r w:rsidRPr="00A968FB">
        <w:rPr>
          <w:rFonts w:ascii="Calibri" w:hAnsi="Calibri"/>
          <w:sz w:val="20"/>
          <w:szCs w:val="20"/>
        </w:rPr>
        <w:t xml:space="preserve">dyscypliny naukowej </w:t>
      </w:r>
      <w:r w:rsidRPr="00A968FB">
        <w:rPr>
          <w:rFonts w:ascii="Calibri" w:hAnsi="Calibri"/>
          <w:bCs/>
          <w:sz w:val="20"/>
          <w:szCs w:val="20"/>
        </w:rPr>
        <w:t>albo dziedziny sztuki i dyscypliny artystycznej</w:t>
      </w:r>
      <w:r w:rsidRPr="00A968FB">
        <w:rPr>
          <w:rFonts w:ascii="Calibri" w:hAnsi="Calibri"/>
          <w:sz w:val="20"/>
          <w:szCs w:val="20"/>
        </w:rPr>
        <w:t>, w zakresie której ma być nadawany stopień doktora;</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określenie efektów kształcenia;</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program studiów doktoranckich;</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określenie formy studiów;</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określenie czasu trwania studiów doktoranckich;</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proponowaną wysokość opłat za niestacjonarne studia doktoranckie;</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w wypadku studiów środowiskowych – propozycje umów i porozumienia o współpracy,</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ekonomiczną analizę prowadzenia i finansowania studiów doktoranckich,</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lastRenderedPageBreak/>
        <w:t>propozycję warunków i trybu rekrutacji na studia doktoranckie,</w:t>
      </w:r>
    </w:p>
    <w:p w:rsidR="00C75028" w:rsidRPr="00A968FB" w:rsidRDefault="00C75028" w:rsidP="00C75028">
      <w:pPr>
        <w:pStyle w:val="Tekstpodstawowy2"/>
        <w:numPr>
          <w:ilvl w:val="0"/>
          <w:numId w:val="26"/>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listę jednostek organizacyjnych uczelni prowadzących studia w tej samej dyscyplinie.</w:t>
      </w:r>
    </w:p>
    <w:p w:rsidR="00C75028" w:rsidRDefault="00C75028" w:rsidP="00C75028">
      <w:pPr>
        <w:pStyle w:val="Tekstpodstawowy2"/>
        <w:spacing w:before="120" w:after="0" w:line="240" w:lineRule="auto"/>
        <w:ind w:left="3538" w:firstLine="709"/>
        <w:rPr>
          <w:rFonts w:ascii="Calibri" w:hAnsi="Calibri"/>
          <w:sz w:val="20"/>
          <w:szCs w:val="20"/>
        </w:rPr>
      </w:pPr>
    </w:p>
    <w:p w:rsidR="00C75028" w:rsidRPr="00A968FB" w:rsidRDefault="00C75028" w:rsidP="00C75028">
      <w:pPr>
        <w:pStyle w:val="Tekstpodstawowy2"/>
        <w:spacing w:before="120" w:after="0" w:line="240" w:lineRule="auto"/>
        <w:ind w:left="3538" w:firstLine="709"/>
        <w:rPr>
          <w:rFonts w:ascii="Calibri" w:hAnsi="Calibri"/>
          <w:sz w:val="20"/>
          <w:szCs w:val="20"/>
        </w:rPr>
      </w:pPr>
      <w:r w:rsidRPr="00A968FB">
        <w:rPr>
          <w:rFonts w:ascii="Calibri" w:hAnsi="Calibri"/>
          <w:sz w:val="20"/>
          <w:szCs w:val="20"/>
        </w:rPr>
        <w:t>§ 17</w:t>
      </w:r>
    </w:p>
    <w:p w:rsidR="00C75028" w:rsidRPr="00A968FB" w:rsidRDefault="00C75028" w:rsidP="00C75028">
      <w:pPr>
        <w:pStyle w:val="Tekstpodstawowy2"/>
        <w:spacing w:line="240" w:lineRule="auto"/>
        <w:jc w:val="both"/>
        <w:rPr>
          <w:rFonts w:ascii="Calibri" w:hAnsi="Calibri"/>
          <w:sz w:val="20"/>
          <w:szCs w:val="20"/>
        </w:rPr>
      </w:pPr>
      <w:r w:rsidRPr="00A968FB">
        <w:rPr>
          <w:rFonts w:ascii="Calibri" w:hAnsi="Calibri"/>
          <w:sz w:val="20"/>
          <w:szCs w:val="20"/>
        </w:rPr>
        <w:t>Uzasadniony wniosek o likwidację studiów przedkłada rektorowi dziekan nie później niż na sześć miesięcy przed końcem roku akademickiego. Likwidacja oznacza prowadzenie studiów do wygaśnięcia oraz zaprzestanie naboru. Wniosek o likwidację studiów doktoranckich środowiskowych winien zawierać uchwały jednostek je tworzących.</w:t>
      </w:r>
    </w:p>
    <w:p w:rsidR="00C75028" w:rsidRDefault="00C75028" w:rsidP="00C75028">
      <w:pPr>
        <w:pStyle w:val="Tekstpodstawowy2"/>
        <w:spacing w:line="240" w:lineRule="auto"/>
        <w:jc w:val="center"/>
        <w:rPr>
          <w:rFonts w:ascii="Calibri" w:hAnsi="Calibri"/>
          <w:b/>
          <w:sz w:val="20"/>
          <w:szCs w:val="20"/>
        </w:rPr>
      </w:pPr>
    </w:p>
    <w:p w:rsidR="00C75028" w:rsidRPr="00A968FB" w:rsidRDefault="00C75028" w:rsidP="00C75028">
      <w:pPr>
        <w:pStyle w:val="Tekstpodstawowy2"/>
        <w:spacing w:line="240" w:lineRule="auto"/>
        <w:jc w:val="center"/>
        <w:rPr>
          <w:rFonts w:ascii="Calibri" w:hAnsi="Calibri"/>
          <w:b/>
          <w:sz w:val="20"/>
          <w:szCs w:val="20"/>
        </w:rPr>
      </w:pPr>
      <w:r w:rsidRPr="00A968FB">
        <w:rPr>
          <w:rFonts w:ascii="Calibri" w:hAnsi="Calibri"/>
          <w:b/>
          <w:sz w:val="20"/>
          <w:szCs w:val="20"/>
        </w:rPr>
        <w:t>III. Rekrutacja na studia doktoranckie</w:t>
      </w:r>
    </w:p>
    <w:p w:rsidR="00C75028" w:rsidRPr="00A968FB" w:rsidRDefault="00C75028" w:rsidP="00C75028">
      <w:pPr>
        <w:pStyle w:val="Tekstpodstawowy2"/>
        <w:spacing w:after="0" w:line="240" w:lineRule="auto"/>
        <w:jc w:val="center"/>
        <w:rPr>
          <w:rFonts w:ascii="Calibri" w:hAnsi="Calibri"/>
          <w:i/>
          <w:iCs/>
          <w:sz w:val="20"/>
          <w:szCs w:val="20"/>
        </w:rPr>
      </w:pPr>
      <w:r w:rsidRPr="00A968FB">
        <w:rPr>
          <w:rFonts w:ascii="Calibri" w:hAnsi="Calibri"/>
          <w:sz w:val="20"/>
          <w:szCs w:val="20"/>
        </w:rPr>
        <w:t>§ 18</w:t>
      </w:r>
    </w:p>
    <w:p w:rsidR="00C75028" w:rsidRPr="00A968FB" w:rsidRDefault="00C75028" w:rsidP="00C75028">
      <w:pPr>
        <w:pStyle w:val="Tekstpodstawowy2"/>
        <w:spacing w:line="240" w:lineRule="auto"/>
        <w:jc w:val="both"/>
        <w:rPr>
          <w:rFonts w:ascii="Calibri" w:hAnsi="Calibri"/>
          <w:sz w:val="20"/>
          <w:szCs w:val="20"/>
        </w:rPr>
      </w:pPr>
      <w:r w:rsidRPr="00A968FB">
        <w:rPr>
          <w:rFonts w:ascii="Calibri" w:hAnsi="Calibri"/>
          <w:sz w:val="20"/>
          <w:szCs w:val="20"/>
        </w:rPr>
        <w:t>Na studia doktoranckie może być przyjęta osoba, która posiada tytuł magistra lub tytuł równorzędny. W przypadku cudzoziemców wymagany jest dyplom ukończenia studiów magisterskich uzyskany w Polsce albo zalegalizowany dyplom lub inny dokument ukończenia studiów wyższych za granicą, uznany, zgodnie z odrębnymi przepisami, za równorzędny z polskim dyplomem studiów magisterskich.</w:t>
      </w:r>
    </w:p>
    <w:p w:rsidR="00C75028" w:rsidRPr="00A968FB" w:rsidRDefault="00C75028" w:rsidP="00C75028">
      <w:pPr>
        <w:pStyle w:val="Tekstpodstawowy2"/>
        <w:spacing w:after="0" w:line="240" w:lineRule="auto"/>
        <w:jc w:val="center"/>
        <w:rPr>
          <w:rFonts w:ascii="Calibri" w:hAnsi="Calibri"/>
          <w:sz w:val="20"/>
          <w:szCs w:val="20"/>
        </w:rPr>
      </w:pPr>
      <w:r w:rsidRPr="00A968FB">
        <w:rPr>
          <w:rFonts w:ascii="Calibri" w:hAnsi="Calibri"/>
          <w:sz w:val="20"/>
          <w:szCs w:val="20"/>
        </w:rPr>
        <w:t>§ 19</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Rekrutacja na studia doktoranckie odbywa się w trybie postępowania kwalifikacyjnego według zasad określonych przez Senat na wniosek rady wydziału.</w:t>
      </w:r>
    </w:p>
    <w:p w:rsidR="00C75028" w:rsidRPr="00A968FB" w:rsidRDefault="00C75028" w:rsidP="00C75028">
      <w:pPr>
        <w:pStyle w:val="Tekstpodstawowy2"/>
        <w:spacing w:after="0" w:line="240" w:lineRule="auto"/>
        <w:jc w:val="center"/>
        <w:rPr>
          <w:rFonts w:ascii="Calibri" w:hAnsi="Calibri"/>
          <w:sz w:val="20"/>
          <w:szCs w:val="20"/>
        </w:rPr>
      </w:pPr>
      <w:r w:rsidRPr="00A968FB">
        <w:rPr>
          <w:rFonts w:ascii="Calibri" w:hAnsi="Calibri"/>
          <w:sz w:val="20"/>
          <w:szCs w:val="20"/>
        </w:rPr>
        <w:t>§ 20</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Warunki i tryb rekrutacji na studia doktoranckie oraz ich formy określa senat w drodze uchwały, która jest podawana do publicznej wiadomości przede wszystkim na stronach internetowych Uniwersytetu Opolskiego nie później niż do 30 kwietnia roku kalendarzowego, w którym rozpoczyna się rok akademicki, którego uchwała dotyczy.</w:t>
      </w:r>
    </w:p>
    <w:p w:rsidR="00C75028" w:rsidRPr="00A968FB" w:rsidRDefault="00C75028" w:rsidP="00C75028">
      <w:pPr>
        <w:pStyle w:val="Tekstpodstawowy2"/>
        <w:spacing w:after="0" w:line="240" w:lineRule="auto"/>
        <w:ind w:left="3538" w:hanging="3538"/>
        <w:jc w:val="center"/>
        <w:rPr>
          <w:rFonts w:ascii="Calibri" w:hAnsi="Calibri"/>
          <w:sz w:val="20"/>
          <w:szCs w:val="20"/>
        </w:rPr>
      </w:pPr>
      <w:r w:rsidRPr="00A968FB">
        <w:rPr>
          <w:rFonts w:ascii="Calibri" w:hAnsi="Calibri"/>
          <w:sz w:val="20"/>
          <w:szCs w:val="20"/>
        </w:rPr>
        <w:t>§ 21</w:t>
      </w:r>
    </w:p>
    <w:p w:rsidR="00C75028" w:rsidRPr="00A968FB" w:rsidRDefault="00C75028" w:rsidP="00C75028">
      <w:pPr>
        <w:pStyle w:val="Tekstpodstawowy2"/>
        <w:spacing w:line="240" w:lineRule="auto"/>
        <w:ind w:left="360" w:hanging="360"/>
        <w:jc w:val="both"/>
        <w:rPr>
          <w:rFonts w:ascii="Calibri" w:hAnsi="Calibri"/>
          <w:i/>
          <w:sz w:val="20"/>
          <w:szCs w:val="20"/>
        </w:rPr>
      </w:pPr>
      <w:r w:rsidRPr="00A968FB">
        <w:rPr>
          <w:rFonts w:ascii="Calibri" w:hAnsi="Calibri"/>
          <w:sz w:val="20"/>
          <w:szCs w:val="20"/>
        </w:rPr>
        <w:t>1. Postępowanie kwalifikacyjne przeprowadza komisja rekrutacyjna, powołana przez dziekana wydziału, w której skład wchodzi: prodziekan lub kierownik studiów doktoranckich jako przewodniczący oraz co najmniej trzech nauczycieli akademickich wydziału posiadających tytuł naukowy profesora lub stopień naukowy doktora habilitowanego</w:t>
      </w:r>
      <w:r w:rsidRPr="00A968FB">
        <w:rPr>
          <w:rFonts w:ascii="Calibri" w:hAnsi="Calibri"/>
          <w:i/>
          <w:sz w:val="20"/>
          <w:szCs w:val="20"/>
        </w:rPr>
        <w:t>.</w:t>
      </w:r>
    </w:p>
    <w:p w:rsidR="00C75028" w:rsidRPr="00A968FB" w:rsidRDefault="00C75028" w:rsidP="00C75028">
      <w:pPr>
        <w:pStyle w:val="Tekstpodstawowy2"/>
        <w:numPr>
          <w:ilvl w:val="0"/>
          <w:numId w:val="31"/>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Decyzje o przyjęciu na studia doktoranckie podejmuje komisja rekrutacyjna.</w:t>
      </w:r>
    </w:p>
    <w:p w:rsidR="00C75028" w:rsidRPr="00A968FB" w:rsidRDefault="00C75028" w:rsidP="00C75028">
      <w:pPr>
        <w:pStyle w:val="Tekstpodstawowy2"/>
        <w:numPr>
          <w:ilvl w:val="0"/>
          <w:numId w:val="31"/>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Od decyzji komisji rekrutacyjnej służy odwołanie do rektora w terminie czternastu dni od dnia doręczenia decyzji.</w:t>
      </w:r>
    </w:p>
    <w:p w:rsidR="00C75028" w:rsidRPr="00A968FB" w:rsidRDefault="00C75028" w:rsidP="00C75028">
      <w:pPr>
        <w:pStyle w:val="Tekstpodstawowy2"/>
        <w:spacing w:before="120" w:after="0" w:line="240" w:lineRule="auto"/>
        <w:ind w:left="357" w:hanging="357"/>
        <w:jc w:val="center"/>
        <w:rPr>
          <w:rFonts w:ascii="Calibri" w:hAnsi="Calibri"/>
          <w:sz w:val="20"/>
          <w:szCs w:val="20"/>
        </w:rPr>
      </w:pPr>
      <w:r w:rsidRPr="00A968FB">
        <w:rPr>
          <w:rFonts w:ascii="Calibri" w:hAnsi="Calibri"/>
          <w:sz w:val="20"/>
          <w:szCs w:val="20"/>
        </w:rPr>
        <w:t>§ 22</w:t>
      </w:r>
    </w:p>
    <w:p w:rsidR="00C75028" w:rsidRPr="00A968FB" w:rsidRDefault="00C75028" w:rsidP="00C75028">
      <w:pPr>
        <w:pStyle w:val="Tekstpodstawowy2"/>
        <w:spacing w:line="240" w:lineRule="auto"/>
        <w:ind w:left="360"/>
        <w:jc w:val="both"/>
        <w:rPr>
          <w:rFonts w:ascii="Calibri" w:hAnsi="Calibri"/>
          <w:sz w:val="20"/>
          <w:szCs w:val="20"/>
        </w:rPr>
      </w:pPr>
      <w:r w:rsidRPr="00A968FB">
        <w:rPr>
          <w:rFonts w:ascii="Calibri" w:hAnsi="Calibri"/>
          <w:sz w:val="20"/>
          <w:szCs w:val="20"/>
        </w:rPr>
        <w:t>Kandydat na studia doktoranckie, przyjęty na więcej niż jeden kierunek, musi do 30 września dokonać wyboru jednego kierunku, na którym zamierza studiować, rezygnując jednocześnie z pozostałych. Niespełnienie tego warunku spowoduje, że wyboru dokona przewodniczący Uczelnianej Komisji Rekrutacyjnej. Kandydat zostanie przyjęty na kierunek, na którym zajął najwyższe miejsce na liście rankingowej.</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23</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Zasady rekrutacji na środowiskowe studia doktoranckie określają odpowiednie umowy o współpracy i regulaminy akceptowane przez partnerów porozumienia.</w:t>
      </w:r>
    </w:p>
    <w:p w:rsidR="00C75028" w:rsidRDefault="00C75028" w:rsidP="00C75028">
      <w:pPr>
        <w:pStyle w:val="Tekstpodstawowy2"/>
        <w:spacing w:line="240" w:lineRule="auto"/>
        <w:jc w:val="center"/>
        <w:rPr>
          <w:rFonts w:ascii="Calibri" w:hAnsi="Calibri"/>
          <w:b/>
          <w:sz w:val="20"/>
          <w:szCs w:val="20"/>
        </w:rPr>
      </w:pPr>
    </w:p>
    <w:p w:rsidR="00C75028" w:rsidRPr="00A968FB" w:rsidRDefault="00C75028" w:rsidP="00C75028">
      <w:pPr>
        <w:pStyle w:val="Tekstpodstawowy2"/>
        <w:spacing w:line="240" w:lineRule="auto"/>
        <w:jc w:val="center"/>
        <w:rPr>
          <w:rFonts w:ascii="Calibri" w:hAnsi="Calibri"/>
          <w:b/>
          <w:sz w:val="20"/>
          <w:szCs w:val="20"/>
        </w:rPr>
      </w:pPr>
      <w:r w:rsidRPr="00A968FB">
        <w:rPr>
          <w:rFonts w:ascii="Calibri" w:hAnsi="Calibri"/>
          <w:b/>
          <w:sz w:val="20"/>
          <w:szCs w:val="20"/>
        </w:rPr>
        <w:t>IV. Organizacja studiów doktoranckich</w:t>
      </w:r>
    </w:p>
    <w:p w:rsidR="00C75028" w:rsidRPr="00A968FB" w:rsidRDefault="00C75028" w:rsidP="00C75028">
      <w:pPr>
        <w:pStyle w:val="Tekstpodstawowy2"/>
        <w:spacing w:after="0" w:line="240" w:lineRule="auto"/>
        <w:jc w:val="center"/>
        <w:rPr>
          <w:rFonts w:ascii="Calibri" w:hAnsi="Calibri"/>
          <w:sz w:val="20"/>
          <w:szCs w:val="20"/>
        </w:rPr>
      </w:pPr>
      <w:r w:rsidRPr="00A968FB">
        <w:rPr>
          <w:rFonts w:ascii="Calibri" w:hAnsi="Calibri"/>
          <w:sz w:val="20"/>
          <w:szCs w:val="20"/>
        </w:rPr>
        <w:t>§ 24</w:t>
      </w:r>
    </w:p>
    <w:p w:rsidR="00C75028" w:rsidRPr="00A968FB" w:rsidRDefault="00C75028" w:rsidP="00C75028">
      <w:pPr>
        <w:jc w:val="both"/>
        <w:rPr>
          <w:rFonts w:ascii="Calibri" w:eastAsia="TimesNewRomanPSMT" w:hAnsi="Calibri"/>
          <w:sz w:val="20"/>
          <w:szCs w:val="20"/>
        </w:rPr>
      </w:pPr>
      <w:r w:rsidRPr="00A968FB">
        <w:rPr>
          <w:rFonts w:ascii="Calibri" w:hAnsi="Calibri"/>
          <w:sz w:val="20"/>
          <w:szCs w:val="20"/>
        </w:rPr>
        <w:t>1. Rok</w:t>
      </w:r>
      <w:r w:rsidRPr="00A968FB">
        <w:rPr>
          <w:rFonts w:ascii="Calibri" w:eastAsia="TimesNewRomanPSMT" w:hAnsi="Calibri"/>
          <w:sz w:val="20"/>
          <w:szCs w:val="20"/>
        </w:rPr>
        <w:t xml:space="preserve"> </w:t>
      </w:r>
      <w:r w:rsidRPr="00A968FB">
        <w:rPr>
          <w:rFonts w:ascii="Calibri" w:hAnsi="Calibri"/>
          <w:sz w:val="20"/>
          <w:szCs w:val="20"/>
        </w:rPr>
        <w:t>akademicki</w:t>
      </w:r>
      <w:r w:rsidRPr="00A968FB">
        <w:rPr>
          <w:rFonts w:ascii="Calibri" w:eastAsia="TimesNewRomanPSMT" w:hAnsi="Calibri"/>
          <w:sz w:val="20"/>
          <w:szCs w:val="20"/>
        </w:rPr>
        <w:t xml:space="preserve"> </w:t>
      </w:r>
      <w:r w:rsidRPr="00A968FB">
        <w:rPr>
          <w:rFonts w:ascii="Calibri" w:hAnsi="Calibri"/>
          <w:sz w:val="20"/>
          <w:szCs w:val="20"/>
        </w:rPr>
        <w:t>obejmuje:</w:t>
      </w:r>
      <w:r w:rsidRPr="00A968FB">
        <w:rPr>
          <w:rFonts w:ascii="Calibri" w:eastAsia="TimesNewRomanPSMT" w:hAnsi="Calibri"/>
          <w:sz w:val="20"/>
          <w:szCs w:val="20"/>
        </w:rPr>
        <w:t xml:space="preserve">  </w:t>
      </w:r>
    </w:p>
    <w:p w:rsidR="00C75028" w:rsidRPr="00A968FB" w:rsidRDefault="00C75028" w:rsidP="00C75028">
      <w:pPr>
        <w:ind w:left="538" w:hanging="181"/>
        <w:jc w:val="both"/>
        <w:rPr>
          <w:rFonts w:ascii="Calibri" w:eastAsia="TimesNewRomanPSMT" w:hAnsi="Calibri"/>
          <w:sz w:val="20"/>
          <w:szCs w:val="20"/>
        </w:rPr>
      </w:pPr>
      <w:r w:rsidRPr="00A968FB">
        <w:rPr>
          <w:rFonts w:ascii="Calibri" w:hAnsi="Calibri"/>
          <w:sz w:val="20"/>
          <w:szCs w:val="20"/>
        </w:rPr>
        <w:t>a) okres</w:t>
      </w:r>
      <w:r w:rsidRPr="00A968FB">
        <w:rPr>
          <w:rFonts w:ascii="Calibri" w:eastAsia="TimesNewRomanPSMT" w:hAnsi="Calibri"/>
          <w:sz w:val="20"/>
          <w:szCs w:val="20"/>
        </w:rPr>
        <w:t xml:space="preserve"> </w:t>
      </w:r>
      <w:r w:rsidRPr="00A968FB">
        <w:rPr>
          <w:rFonts w:ascii="Calibri" w:hAnsi="Calibri"/>
          <w:sz w:val="20"/>
          <w:szCs w:val="20"/>
        </w:rPr>
        <w:t>zajęć</w:t>
      </w:r>
      <w:r w:rsidRPr="00A968FB">
        <w:rPr>
          <w:rFonts w:ascii="Calibri" w:eastAsia="TimesNewRomanPSMT" w:hAnsi="Calibri"/>
          <w:sz w:val="20"/>
          <w:szCs w:val="20"/>
        </w:rPr>
        <w:t xml:space="preserve"> </w:t>
      </w:r>
      <w:r w:rsidRPr="00A968FB">
        <w:rPr>
          <w:rFonts w:ascii="Calibri" w:hAnsi="Calibri"/>
          <w:sz w:val="20"/>
          <w:szCs w:val="20"/>
        </w:rPr>
        <w:t>dydaktycznych</w:t>
      </w:r>
      <w:r w:rsidRPr="00A968FB">
        <w:rPr>
          <w:rFonts w:ascii="Calibri" w:eastAsia="TimesNewRomanPSMT" w:hAnsi="Calibri"/>
          <w:sz w:val="20"/>
          <w:szCs w:val="20"/>
        </w:rPr>
        <w:t xml:space="preserve"> </w:t>
      </w:r>
      <w:r w:rsidRPr="00A968FB">
        <w:rPr>
          <w:rFonts w:ascii="Calibri" w:hAnsi="Calibri"/>
          <w:sz w:val="20"/>
          <w:szCs w:val="20"/>
        </w:rPr>
        <w:t>podzielony</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dwa</w:t>
      </w:r>
      <w:r w:rsidRPr="00A968FB">
        <w:rPr>
          <w:rFonts w:ascii="Calibri" w:eastAsia="TimesNewRomanPSMT" w:hAnsi="Calibri"/>
          <w:sz w:val="20"/>
          <w:szCs w:val="20"/>
        </w:rPr>
        <w:t xml:space="preserve"> </w:t>
      </w:r>
      <w:r w:rsidRPr="00A968FB">
        <w:rPr>
          <w:rFonts w:ascii="Calibri" w:hAnsi="Calibri"/>
          <w:sz w:val="20"/>
          <w:szCs w:val="20"/>
        </w:rPr>
        <w:t>semestry:</w:t>
      </w:r>
      <w:r w:rsidRPr="00A968FB">
        <w:rPr>
          <w:rFonts w:ascii="Calibri" w:eastAsia="TimesNewRomanPSMT" w:hAnsi="Calibri"/>
          <w:sz w:val="20"/>
          <w:szCs w:val="20"/>
        </w:rPr>
        <w:t xml:space="preserve"> </w:t>
      </w:r>
      <w:r w:rsidRPr="00A968FB">
        <w:rPr>
          <w:rFonts w:ascii="Calibri" w:hAnsi="Calibri"/>
          <w:sz w:val="20"/>
          <w:szCs w:val="20"/>
        </w:rPr>
        <w:t>zimowy</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letni,</w:t>
      </w:r>
      <w:r w:rsidRPr="00A968FB">
        <w:rPr>
          <w:rFonts w:ascii="Calibri" w:eastAsia="TimesNewRomanPSMT" w:hAnsi="Calibri"/>
          <w:sz w:val="20"/>
          <w:szCs w:val="20"/>
        </w:rPr>
        <w:t xml:space="preserve"> </w:t>
      </w:r>
      <w:r w:rsidRPr="00A968FB">
        <w:rPr>
          <w:rFonts w:ascii="Calibri" w:hAnsi="Calibri"/>
          <w:sz w:val="20"/>
          <w:szCs w:val="20"/>
        </w:rPr>
        <w:t>każdy</w:t>
      </w:r>
      <w:r w:rsidRPr="00A968FB">
        <w:rPr>
          <w:rFonts w:ascii="Calibri" w:eastAsia="TimesNewRomanPSMT" w:hAnsi="Calibri"/>
          <w:sz w:val="20"/>
          <w:szCs w:val="20"/>
        </w:rPr>
        <w:t xml:space="preserve">  </w:t>
      </w:r>
      <w:r w:rsidRPr="00A968FB">
        <w:rPr>
          <w:rFonts w:ascii="Calibri" w:hAnsi="Calibri"/>
          <w:sz w:val="20"/>
          <w:szCs w:val="20"/>
        </w:rPr>
        <w:t>zawierający</w:t>
      </w:r>
      <w:r w:rsidRPr="00A968FB">
        <w:rPr>
          <w:rFonts w:ascii="Calibri" w:eastAsia="TimesNewRomanPSMT" w:hAnsi="Calibri"/>
          <w:sz w:val="20"/>
          <w:szCs w:val="20"/>
        </w:rPr>
        <w:t xml:space="preserve"> </w:t>
      </w:r>
      <w:r w:rsidRPr="00A968FB">
        <w:rPr>
          <w:rFonts w:ascii="Calibri" w:hAnsi="Calibri"/>
          <w:sz w:val="20"/>
          <w:szCs w:val="20"/>
        </w:rPr>
        <w:t>15</w:t>
      </w:r>
      <w:r w:rsidRPr="00A968FB">
        <w:rPr>
          <w:rFonts w:ascii="Calibri" w:eastAsia="TimesNewRomanPSMT" w:hAnsi="Calibri"/>
          <w:sz w:val="20"/>
          <w:szCs w:val="20"/>
        </w:rPr>
        <w:t xml:space="preserve"> </w:t>
      </w:r>
      <w:r w:rsidRPr="00A968FB">
        <w:rPr>
          <w:rFonts w:ascii="Calibri" w:hAnsi="Calibri"/>
          <w:sz w:val="20"/>
          <w:szCs w:val="20"/>
        </w:rPr>
        <w:t>tygodni</w:t>
      </w:r>
      <w:r w:rsidRPr="00A968FB">
        <w:rPr>
          <w:rFonts w:ascii="Calibri" w:eastAsia="TimesNewRomanPSMT" w:hAnsi="Calibri"/>
          <w:sz w:val="20"/>
          <w:szCs w:val="20"/>
        </w:rPr>
        <w:t xml:space="preserve"> </w:t>
      </w:r>
      <w:r w:rsidRPr="00A968FB">
        <w:rPr>
          <w:rFonts w:ascii="Calibri" w:hAnsi="Calibri"/>
          <w:sz w:val="20"/>
          <w:szCs w:val="20"/>
        </w:rPr>
        <w:t>zajęć,</w:t>
      </w:r>
      <w:r w:rsidRPr="00A968FB">
        <w:rPr>
          <w:rFonts w:ascii="Calibri" w:eastAsia="TimesNewRomanPSMT" w:hAnsi="Calibri"/>
          <w:sz w:val="20"/>
          <w:szCs w:val="20"/>
        </w:rPr>
        <w:t xml:space="preserve"> </w:t>
      </w:r>
    </w:p>
    <w:p w:rsidR="00C75028" w:rsidRPr="00A968FB" w:rsidRDefault="00C75028" w:rsidP="00C75028">
      <w:pPr>
        <w:ind w:left="538" w:hanging="181"/>
        <w:jc w:val="both"/>
        <w:rPr>
          <w:rFonts w:ascii="Calibri" w:hAnsi="Calibri"/>
          <w:sz w:val="20"/>
          <w:szCs w:val="20"/>
        </w:rPr>
      </w:pPr>
      <w:r w:rsidRPr="00A968FB">
        <w:rPr>
          <w:rFonts w:ascii="Calibri" w:hAnsi="Calibri"/>
          <w:sz w:val="20"/>
          <w:szCs w:val="20"/>
        </w:rPr>
        <w:t>b)</w:t>
      </w:r>
      <w:r w:rsidRPr="00A968FB">
        <w:rPr>
          <w:rFonts w:ascii="Calibri" w:eastAsia="TimesNewRomanPSMT" w:hAnsi="Calibri"/>
          <w:sz w:val="20"/>
          <w:szCs w:val="20"/>
        </w:rPr>
        <w:t xml:space="preserve"> </w:t>
      </w:r>
      <w:r w:rsidRPr="00A968FB">
        <w:rPr>
          <w:rFonts w:ascii="Calibri" w:hAnsi="Calibri"/>
          <w:sz w:val="20"/>
          <w:szCs w:val="20"/>
        </w:rPr>
        <w:t>dwie</w:t>
      </w:r>
      <w:r w:rsidRPr="00A968FB">
        <w:rPr>
          <w:rFonts w:ascii="Calibri" w:eastAsia="TimesNewRomanPSMT" w:hAnsi="Calibri"/>
          <w:sz w:val="20"/>
          <w:szCs w:val="20"/>
        </w:rPr>
        <w:t xml:space="preserve"> </w:t>
      </w:r>
      <w:r w:rsidRPr="00A968FB">
        <w:rPr>
          <w:rFonts w:ascii="Calibri" w:hAnsi="Calibri"/>
          <w:sz w:val="20"/>
          <w:szCs w:val="20"/>
        </w:rPr>
        <w:t>sesje</w:t>
      </w:r>
      <w:r w:rsidRPr="00A968FB">
        <w:rPr>
          <w:rFonts w:ascii="Calibri" w:eastAsia="TimesNewRomanPSMT" w:hAnsi="Calibri"/>
          <w:sz w:val="20"/>
          <w:szCs w:val="20"/>
        </w:rPr>
        <w:t xml:space="preserve"> </w:t>
      </w:r>
      <w:r w:rsidRPr="00A968FB">
        <w:rPr>
          <w:rFonts w:ascii="Calibri" w:hAnsi="Calibri"/>
          <w:sz w:val="20"/>
          <w:szCs w:val="20"/>
        </w:rPr>
        <w:t>egzaminacyjne:</w:t>
      </w:r>
      <w:r w:rsidRPr="00A968FB">
        <w:rPr>
          <w:rFonts w:ascii="Calibri" w:eastAsia="TimesNewRomanPSMT" w:hAnsi="Calibri"/>
          <w:sz w:val="20"/>
          <w:szCs w:val="20"/>
        </w:rPr>
        <w:t xml:space="preserve"> </w:t>
      </w:r>
      <w:r w:rsidRPr="00A968FB">
        <w:rPr>
          <w:rFonts w:ascii="Calibri" w:hAnsi="Calibri"/>
          <w:sz w:val="20"/>
          <w:szCs w:val="20"/>
        </w:rPr>
        <w:t>zimową</w:t>
      </w:r>
      <w:r w:rsidRPr="00A968FB">
        <w:rPr>
          <w:rFonts w:ascii="Calibri" w:eastAsia="TimesNewRomanPSMT" w:hAnsi="Calibri"/>
          <w:sz w:val="20"/>
          <w:szCs w:val="20"/>
        </w:rPr>
        <w:t xml:space="preserve"> </w:t>
      </w:r>
      <w:r w:rsidRPr="00A968FB">
        <w:rPr>
          <w:rFonts w:ascii="Calibri" w:hAnsi="Calibri"/>
          <w:sz w:val="20"/>
          <w:szCs w:val="20"/>
        </w:rPr>
        <w:t>–</w:t>
      </w:r>
      <w:r w:rsidRPr="00A968FB">
        <w:rPr>
          <w:rFonts w:ascii="Calibri" w:eastAsia="TimesNewRomanPSMT" w:hAnsi="Calibri"/>
          <w:sz w:val="20"/>
          <w:szCs w:val="20"/>
        </w:rPr>
        <w:t xml:space="preserve"> </w:t>
      </w:r>
      <w:r w:rsidRPr="00A968FB">
        <w:rPr>
          <w:rFonts w:ascii="Calibri" w:hAnsi="Calibri"/>
          <w:sz w:val="20"/>
          <w:szCs w:val="20"/>
        </w:rPr>
        <w:t>zamykającą</w:t>
      </w:r>
      <w:r w:rsidRPr="00A968FB">
        <w:rPr>
          <w:rFonts w:ascii="Calibri" w:eastAsia="TimesNewRomanPSMT" w:hAnsi="Calibri"/>
          <w:sz w:val="20"/>
          <w:szCs w:val="20"/>
        </w:rPr>
        <w:t xml:space="preserve"> </w:t>
      </w:r>
      <w:r w:rsidRPr="00A968FB">
        <w:rPr>
          <w:rFonts w:ascii="Calibri" w:hAnsi="Calibri"/>
          <w:sz w:val="20"/>
          <w:szCs w:val="20"/>
        </w:rPr>
        <w:t>semestr</w:t>
      </w:r>
      <w:r w:rsidRPr="00A968FB">
        <w:rPr>
          <w:rFonts w:ascii="Calibri" w:eastAsia="TimesNewRomanPSMT" w:hAnsi="Calibri"/>
          <w:sz w:val="20"/>
          <w:szCs w:val="20"/>
        </w:rPr>
        <w:t xml:space="preserve"> </w:t>
      </w:r>
      <w:r w:rsidRPr="00A968FB">
        <w:rPr>
          <w:rFonts w:ascii="Calibri" w:hAnsi="Calibri"/>
          <w:sz w:val="20"/>
          <w:szCs w:val="20"/>
        </w:rPr>
        <w:t>zimowy</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letnią</w:t>
      </w:r>
      <w:r w:rsidRPr="00A968FB">
        <w:rPr>
          <w:rFonts w:ascii="Calibri" w:eastAsia="TimesNewRomanPSMT" w:hAnsi="Calibri"/>
          <w:sz w:val="20"/>
          <w:szCs w:val="20"/>
        </w:rPr>
        <w:t xml:space="preserve"> </w:t>
      </w:r>
      <w:r w:rsidRPr="00A968FB">
        <w:rPr>
          <w:rFonts w:ascii="Calibri" w:hAnsi="Calibri"/>
          <w:sz w:val="20"/>
          <w:szCs w:val="20"/>
        </w:rPr>
        <w:t>– zamykającą</w:t>
      </w:r>
      <w:r w:rsidRPr="00A968FB">
        <w:rPr>
          <w:rFonts w:ascii="Calibri" w:eastAsia="TimesNewRomanPSMT" w:hAnsi="Calibri"/>
          <w:sz w:val="20"/>
          <w:szCs w:val="20"/>
        </w:rPr>
        <w:t xml:space="preserve">   </w:t>
      </w:r>
      <w:r w:rsidRPr="00A968FB">
        <w:rPr>
          <w:rFonts w:ascii="Calibri" w:hAnsi="Calibri"/>
          <w:sz w:val="20"/>
          <w:szCs w:val="20"/>
        </w:rPr>
        <w:t>semestr</w:t>
      </w:r>
      <w:r w:rsidRPr="00A968FB">
        <w:rPr>
          <w:rFonts w:ascii="Calibri" w:eastAsia="TimesNewRomanPSMT" w:hAnsi="Calibri"/>
          <w:sz w:val="20"/>
          <w:szCs w:val="20"/>
        </w:rPr>
        <w:t xml:space="preserve"> </w:t>
      </w:r>
      <w:r w:rsidRPr="00A968FB">
        <w:rPr>
          <w:rFonts w:ascii="Calibri" w:hAnsi="Calibri"/>
          <w:sz w:val="20"/>
          <w:szCs w:val="20"/>
        </w:rPr>
        <w:t>letni,</w:t>
      </w:r>
    </w:p>
    <w:p w:rsidR="00C75028" w:rsidRPr="00A968FB" w:rsidRDefault="00C75028" w:rsidP="00C75028">
      <w:pPr>
        <w:ind w:left="538" w:hanging="181"/>
        <w:jc w:val="both"/>
        <w:rPr>
          <w:rFonts w:ascii="Calibri" w:eastAsia="TimesNewRomanPSMT" w:hAnsi="Calibri"/>
          <w:sz w:val="20"/>
          <w:szCs w:val="20"/>
        </w:rPr>
      </w:pPr>
      <w:r w:rsidRPr="00A968FB">
        <w:rPr>
          <w:rFonts w:ascii="Calibri" w:hAnsi="Calibri"/>
          <w:sz w:val="20"/>
          <w:szCs w:val="20"/>
        </w:rPr>
        <w:t>c)</w:t>
      </w:r>
      <w:r w:rsidRPr="00A968FB">
        <w:rPr>
          <w:rFonts w:ascii="Calibri" w:eastAsia="TimesNewRomanPSMT" w:hAnsi="Calibri"/>
          <w:sz w:val="20"/>
          <w:szCs w:val="20"/>
        </w:rPr>
        <w:t xml:space="preserve"> </w:t>
      </w:r>
      <w:r w:rsidRPr="00A968FB">
        <w:rPr>
          <w:rFonts w:ascii="Calibri" w:hAnsi="Calibri"/>
          <w:sz w:val="20"/>
          <w:szCs w:val="20"/>
        </w:rPr>
        <w:t>dwie</w:t>
      </w:r>
      <w:r w:rsidRPr="00A968FB">
        <w:rPr>
          <w:rFonts w:ascii="Calibri" w:eastAsia="TimesNewRomanPSMT" w:hAnsi="Calibri"/>
          <w:sz w:val="20"/>
          <w:szCs w:val="20"/>
        </w:rPr>
        <w:t xml:space="preserve"> </w:t>
      </w:r>
      <w:r w:rsidRPr="00A968FB">
        <w:rPr>
          <w:rFonts w:ascii="Calibri" w:hAnsi="Calibri"/>
          <w:sz w:val="20"/>
          <w:szCs w:val="20"/>
        </w:rPr>
        <w:t>sesje</w:t>
      </w:r>
      <w:r w:rsidRPr="00A968FB">
        <w:rPr>
          <w:rFonts w:ascii="Calibri" w:eastAsia="TimesNewRomanPSMT" w:hAnsi="Calibri"/>
          <w:sz w:val="20"/>
          <w:szCs w:val="20"/>
        </w:rPr>
        <w:t xml:space="preserve"> </w:t>
      </w:r>
      <w:r w:rsidRPr="00A968FB">
        <w:rPr>
          <w:rFonts w:ascii="Calibri" w:hAnsi="Calibri"/>
          <w:sz w:val="20"/>
          <w:szCs w:val="20"/>
        </w:rPr>
        <w:t>poprawkowe</w:t>
      </w:r>
      <w:r w:rsidRPr="00A968FB">
        <w:rPr>
          <w:rFonts w:ascii="Calibri" w:eastAsia="TimesNewRomanPSMT" w:hAnsi="Calibri"/>
          <w:sz w:val="20"/>
          <w:szCs w:val="20"/>
        </w:rPr>
        <w:t xml:space="preserve"> </w:t>
      </w:r>
      <w:r w:rsidRPr="00A968FB">
        <w:rPr>
          <w:rFonts w:ascii="Calibri" w:hAnsi="Calibri"/>
          <w:sz w:val="20"/>
          <w:szCs w:val="20"/>
        </w:rPr>
        <w:t>rozpoczynające</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co</w:t>
      </w:r>
      <w:r w:rsidRPr="00A968FB">
        <w:rPr>
          <w:rFonts w:ascii="Calibri" w:eastAsia="TimesNewRomanPSMT" w:hAnsi="Calibri"/>
          <w:sz w:val="20"/>
          <w:szCs w:val="20"/>
        </w:rPr>
        <w:t xml:space="preserve"> </w:t>
      </w:r>
      <w:r w:rsidRPr="00A968FB">
        <w:rPr>
          <w:rFonts w:ascii="Calibri" w:hAnsi="Calibri"/>
          <w:sz w:val="20"/>
          <w:szCs w:val="20"/>
        </w:rPr>
        <w:t>najmniej</w:t>
      </w:r>
      <w:r w:rsidRPr="00A968FB">
        <w:rPr>
          <w:rFonts w:ascii="Calibri" w:eastAsia="TimesNewRomanPSMT" w:hAnsi="Calibri"/>
          <w:sz w:val="20"/>
          <w:szCs w:val="20"/>
        </w:rPr>
        <w:t xml:space="preserve"> </w:t>
      </w:r>
      <w:r w:rsidRPr="00A968FB">
        <w:rPr>
          <w:rFonts w:ascii="Calibri" w:hAnsi="Calibri"/>
          <w:sz w:val="20"/>
          <w:szCs w:val="20"/>
        </w:rPr>
        <w:t>tydzień</w:t>
      </w:r>
      <w:r w:rsidRPr="00A968FB">
        <w:rPr>
          <w:rFonts w:ascii="Calibri" w:eastAsia="TimesNewRomanPSMT" w:hAnsi="Calibri"/>
          <w:sz w:val="20"/>
          <w:szCs w:val="20"/>
        </w:rPr>
        <w:t xml:space="preserve"> </w:t>
      </w:r>
      <w:r w:rsidRPr="00A968FB">
        <w:rPr>
          <w:rFonts w:ascii="Calibri" w:hAnsi="Calibri"/>
          <w:sz w:val="20"/>
          <w:szCs w:val="20"/>
        </w:rPr>
        <w:t>po</w:t>
      </w:r>
      <w:r w:rsidRPr="00A968FB">
        <w:rPr>
          <w:rFonts w:ascii="Calibri" w:eastAsia="TimesNewRomanPSMT" w:hAnsi="Calibri"/>
          <w:sz w:val="20"/>
          <w:szCs w:val="20"/>
        </w:rPr>
        <w:t xml:space="preserve"> </w:t>
      </w:r>
      <w:r w:rsidRPr="00A968FB">
        <w:rPr>
          <w:rFonts w:ascii="Calibri" w:hAnsi="Calibri"/>
          <w:sz w:val="20"/>
          <w:szCs w:val="20"/>
        </w:rPr>
        <w:t>zakończeniu</w:t>
      </w:r>
      <w:r w:rsidRPr="00A968FB">
        <w:rPr>
          <w:rFonts w:ascii="Calibri" w:eastAsia="TimesNewRomanPSMT" w:hAnsi="Calibri"/>
          <w:sz w:val="20"/>
          <w:szCs w:val="20"/>
        </w:rPr>
        <w:t xml:space="preserve"> </w:t>
      </w:r>
      <w:r w:rsidRPr="00A968FB">
        <w:rPr>
          <w:rFonts w:ascii="Calibri" w:hAnsi="Calibri"/>
          <w:sz w:val="20"/>
          <w:szCs w:val="20"/>
        </w:rPr>
        <w:t>sesji</w:t>
      </w:r>
      <w:r w:rsidRPr="00A968FB">
        <w:rPr>
          <w:rFonts w:ascii="Calibri" w:eastAsia="TimesNewRomanPSMT" w:hAnsi="Calibri"/>
          <w:sz w:val="20"/>
          <w:szCs w:val="20"/>
        </w:rPr>
        <w:t xml:space="preserve">   </w:t>
      </w:r>
      <w:r w:rsidRPr="00A968FB">
        <w:rPr>
          <w:rFonts w:ascii="Calibri" w:hAnsi="Calibri"/>
          <w:sz w:val="20"/>
          <w:szCs w:val="20"/>
        </w:rPr>
        <w:t>egzaminacyjnej,</w:t>
      </w:r>
      <w:r w:rsidRPr="00A968FB">
        <w:rPr>
          <w:rFonts w:ascii="Calibri" w:eastAsia="TimesNewRomanPSMT" w:hAnsi="Calibri"/>
          <w:sz w:val="20"/>
          <w:szCs w:val="20"/>
        </w:rPr>
        <w:t xml:space="preserve"> </w:t>
      </w:r>
    </w:p>
    <w:p w:rsidR="00C75028" w:rsidRPr="00A968FB" w:rsidRDefault="00C75028" w:rsidP="00C75028">
      <w:pPr>
        <w:ind w:left="538" w:hanging="181"/>
        <w:jc w:val="both"/>
        <w:rPr>
          <w:rFonts w:ascii="Calibri" w:hAnsi="Calibri"/>
          <w:sz w:val="20"/>
          <w:szCs w:val="20"/>
        </w:rPr>
      </w:pPr>
      <w:r w:rsidRPr="00A968FB">
        <w:rPr>
          <w:rFonts w:ascii="Calibri" w:hAnsi="Calibri"/>
          <w:sz w:val="20"/>
          <w:szCs w:val="20"/>
        </w:rPr>
        <w:t>d)</w:t>
      </w:r>
      <w:r w:rsidRPr="00A968FB">
        <w:rPr>
          <w:rFonts w:ascii="Calibri" w:eastAsia="TimesNewRomanPSMT" w:hAnsi="Calibri"/>
          <w:sz w:val="20"/>
          <w:szCs w:val="20"/>
        </w:rPr>
        <w:t xml:space="preserve"> </w:t>
      </w:r>
      <w:r w:rsidRPr="00A968FB">
        <w:rPr>
          <w:rFonts w:ascii="Calibri" w:hAnsi="Calibri"/>
          <w:sz w:val="20"/>
          <w:szCs w:val="20"/>
        </w:rPr>
        <w:t>ferie</w:t>
      </w:r>
      <w:r w:rsidRPr="00A968FB">
        <w:rPr>
          <w:rFonts w:ascii="Calibri" w:eastAsia="TimesNewRomanPSMT" w:hAnsi="Calibri"/>
          <w:sz w:val="20"/>
          <w:szCs w:val="20"/>
        </w:rPr>
        <w:t xml:space="preserve"> </w:t>
      </w:r>
      <w:r w:rsidRPr="00A968FB">
        <w:rPr>
          <w:rFonts w:ascii="Calibri" w:hAnsi="Calibri"/>
          <w:sz w:val="20"/>
          <w:szCs w:val="20"/>
        </w:rPr>
        <w:t>zimowe,</w:t>
      </w:r>
      <w:r w:rsidRPr="00A968FB">
        <w:rPr>
          <w:rFonts w:ascii="Calibri" w:eastAsia="TimesNewRomanPSMT" w:hAnsi="Calibri"/>
          <w:sz w:val="20"/>
          <w:szCs w:val="20"/>
        </w:rPr>
        <w:t xml:space="preserve"> </w:t>
      </w:r>
      <w:r w:rsidRPr="00A968FB">
        <w:rPr>
          <w:rFonts w:ascii="Calibri" w:hAnsi="Calibri"/>
          <w:sz w:val="20"/>
          <w:szCs w:val="20"/>
        </w:rPr>
        <w:t>wiosenne</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letnie</w:t>
      </w:r>
      <w:r w:rsidRPr="00A968FB">
        <w:rPr>
          <w:rFonts w:ascii="Calibri" w:eastAsia="TimesNewRomanPSMT" w:hAnsi="Calibri"/>
          <w:sz w:val="20"/>
          <w:szCs w:val="20"/>
        </w:rPr>
        <w:t xml:space="preserve"> – </w:t>
      </w:r>
      <w:r w:rsidRPr="00A968FB">
        <w:rPr>
          <w:rFonts w:ascii="Calibri" w:hAnsi="Calibri"/>
          <w:sz w:val="20"/>
          <w:szCs w:val="20"/>
        </w:rPr>
        <w:t>zgodnie</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harmonogramem</w:t>
      </w:r>
      <w:r w:rsidRPr="00A968FB">
        <w:rPr>
          <w:rFonts w:ascii="Calibri" w:eastAsia="TimesNewRomanPSMT" w:hAnsi="Calibri"/>
          <w:sz w:val="20"/>
          <w:szCs w:val="20"/>
        </w:rPr>
        <w:t xml:space="preserve"> </w:t>
      </w:r>
      <w:r w:rsidRPr="00A968FB">
        <w:rPr>
          <w:rFonts w:ascii="Calibri" w:hAnsi="Calibri"/>
          <w:sz w:val="20"/>
          <w:szCs w:val="20"/>
        </w:rPr>
        <w:t>organizacji</w:t>
      </w:r>
      <w:r w:rsidRPr="00A968FB">
        <w:rPr>
          <w:rFonts w:ascii="Calibri" w:eastAsia="TimesNewRomanPSMT" w:hAnsi="Calibri"/>
          <w:sz w:val="20"/>
          <w:szCs w:val="20"/>
        </w:rPr>
        <w:t xml:space="preserve"> </w:t>
      </w:r>
      <w:r w:rsidRPr="00A968FB">
        <w:rPr>
          <w:rFonts w:ascii="Calibri" w:hAnsi="Calibri"/>
          <w:sz w:val="20"/>
          <w:szCs w:val="20"/>
        </w:rPr>
        <w:t>roku</w:t>
      </w:r>
      <w:r w:rsidRPr="00A968FB">
        <w:rPr>
          <w:rFonts w:ascii="Calibri" w:eastAsia="TimesNewRomanPSMT" w:hAnsi="Calibri"/>
          <w:sz w:val="20"/>
          <w:szCs w:val="20"/>
        </w:rPr>
        <w:t xml:space="preserve">   </w:t>
      </w:r>
      <w:r w:rsidRPr="00A968FB">
        <w:rPr>
          <w:rFonts w:ascii="Calibri" w:hAnsi="Calibri"/>
          <w:sz w:val="20"/>
          <w:szCs w:val="20"/>
        </w:rPr>
        <w:t>akademickiego.</w:t>
      </w:r>
    </w:p>
    <w:p w:rsidR="00C75028" w:rsidRPr="00A968FB" w:rsidRDefault="00C75028" w:rsidP="00C75028">
      <w:pPr>
        <w:pStyle w:val="Tekstpodstawowy2"/>
        <w:spacing w:line="240" w:lineRule="auto"/>
        <w:ind w:left="360" w:hanging="360"/>
        <w:rPr>
          <w:rFonts w:ascii="Calibri" w:hAnsi="Calibri"/>
          <w:sz w:val="20"/>
          <w:szCs w:val="20"/>
        </w:rPr>
      </w:pPr>
      <w:r w:rsidRPr="00A968FB">
        <w:rPr>
          <w:rFonts w:ascii="Calibri" w:hAnsi="Calibri"/>
          <w:sz w:val="20"/>
          <w:szCs w:val="20"/>
        </w:rPr>
        <w:lastRenderedPageBreak/>
        <w:t>2.</w:t>
      </w:r>
      <w:r w:rsidRPr="00A968FB">
        <w:rPr>
          <w:rFonts w:ascii="Calibri" w:eastAsia="TimesNewRomanPSMT" w:hAnsi="Calibri"/>
          <w:sz w:val="20"/>
          <w:szCs w:val="20"/>
        </w:rPr>
        <w:t xml:space="preserve">  </w:t>
      </w:r>
      <w:r w:rsidRPr="00A968FB">
        <w:rPr>
          <w:rFonts w:ascii="Calibri" w:hAnsi="Calibri"/>
          <w:sz w:val="20"/>
          <w:szCs w:val="20"/>
        </w:rPr>
        <w:t>Szczegółowa</w:t>
      </w:r>
      <w:r w:rsidRPr="00A968FB">
        <w:rPr>
          <w:rFonts w:ascii="Calibri" w:eastAsia="TimesNewRomanPSMT" w:hAnsi="Calibri"/>
          <w:sz w:val="20"/>
          <w:szCs w:val="20"/>
        </w:rPr>
        <w:t xml:space="preserve"> </w:t>
      </w:r>
      <w:r w:rsidRPr="00A968FB">
        <w:rPr>
          <w:rFonts w:ascii="Calibri" w:hAnsi="Calibri"/>
          <w:sz w:val="20"/>
          <w:szCs w:val="20"/>
        </w:rPr>
        <w:t>organizacja</w:t>
      </w:r>
      <w:r w:rsidRPr="00A968FB">
        <w:rPr>
          <w:rFonts w:ascii="Calibri" w:eastAsia="TimesNewRomanPSMT" w:hAnsi="Calibri"/>
          <w:sz w:val="20"/>
          <w:szCs w:val="20"/>
        </w:rPr>
        <w:t xml:space="preserve"> </w:t>
      </w:r>
      <w:r w:rsidRPr="00A968FB">
        <w:rPr>
          <w:rFonts w:ascii="Calibri" w:hAnsi="Calibri"/>
          <w:sz w:val="20"/>
          <w:szCs w:val="20"/>
        </w:rPr>
        <w:t>roku</w:t>
      </w:r>
      <w:r w:rsidRPr="00A968FB">
        <w:rPr>
          <w:rFonts w:ascii="Calibri" w:eastAsia="TimesNewRomanPSMT" w:hAnsi="Calibri"/>
          <w:sz w:val="20"/>
          <w:szCs w:val="20"/>
        </w:rPr>
        <w:t xml:space="preserve"> </w:t>
      </w:r>
      <w:r w:rsidRPr="00A968FB">
        <w:rPr>
          <w:rFonts w:ascii="Calibri" w:hAnsi="Calibri"/>
          <w:sz w:val="20"/>
          <w:szCs w:val="20"/>
        </w:rPr>
        <w:t>akademickiego</w:t>
      </w:r>
      <w:r w:rsidRPr="00A968FB">
        <w:rPr>
          <w:rFonts w:ascii="Calibri" w:eastAsia="TimesNewRomanPSMT" w:hAnsi="Calibri"/>
          <w:sz w:val="20"/>
          <w:szCs w:val="20"/>
        </w:rPr>
        <w:t xml:space="preserve"> </w:t>
      </w:r>
      <w:r w:rsidRPr="00A968FB">
        <w:rPr>
          <w:rFonts w:ascii="Calibri" w:hAnsi="Calibri"/>
          <w:sz w:val="20"/>
          <w:szCs w:val="20"/>
        </w:rPr>
        <w:t>podawana</w:t>
      </w:r>
      <w:r w:rsidRPr="00A968FB">
        <w:rPr>
          <w:rFonts w:ascii="Calibri" w:eastAsia="TimesNewRomanPSMT" w:hAnsi="Calibri"/>
          <w:sz w:val="20"/>
          <w:szCs w:val="20"/>
        </w:rPr>
        <w:t xml:space="preserve"> </w:t>
      </w:r>
      <w:r w:rsidRPr="00A968FB">
        <w:rPr>
          <w:rFonts w:ascii="Calibri" w:hAnsi="Calibri"/>
          <w:sz w:val="20"/>
          <w:szCs w:val="20"/>
        </w:rPr>
        <w:t>jest</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publicznej</w:t>
      </w:r>
      <w:r w:rsidRPr="00A968FB">
        <w:rPr>
          <w:rFonts w:ascii="Calibri" w:eastAsia="TimesNewRomanPSMT" w:hAnsi="Calibri"/>
          <w:sz w:val="20"/>
          <w:szCs w:val="20"/>
        </w:rPr>
        <w:t xml:space="preserve"> </w:t>
      </w:r>
      <w:r w:rsidRPr="00A968FB">
        <w:rPr>
          <w:rFonts w:ascii="Calibri" w:hAnsi="Calibri"/>
          <w:sz w:val="20"/>
          <w:szCs w:val="20"/>
        </w:rPr>
        <w:t>wiadomości</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końca</w:t>
      </w:r>
      <w:r w:rsidRPr="00A968FB">
        <w:rPr>
          <w:rFonts w:ascii="Calibri" w:eastAsia="TimesNewRomanPSMT" w:hAnsi="Calibri"/>
          <w:sz w:val="20"/>
          <w:szCs w:val="20"/>
        </w:rPr>
        <w:t xml:space="preserve"> </w:t>
      </w:r>
      <w:r w:rsidRPr="00A968FB">
        <w:rPr>
          <w:rFonts w:ascii="Calibri" w:hAnsi="Calibri"/>
          <w:sz w:val="20"/>
          <w:szCs w:val="20"/>
        </w:rPr>
        <w:t>maja</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formie</w:t>
      </w:r>
      <w:r w:rsidRPr="00A968FB">
        <w:rPr>
          <w:rFonts w:ascii="Calibri" w:eastAsia="TimesNewRomanPSMT" w:hAnsi="Calibri"/>
          <w:sz w:val="20"/>
          <w:szCs w:val="20"/>
        </w:rPr>
        <w:t xml:space="preserve"> </w:t>
      </w:r>
      <w:r w:rsidRPr="00A968FB">
        <w:rPr>
          <w:rFonts w:ascii="Calibri" w:hAnsi="Calibri"/>
          <w:sz w:val="20"/>
          <w:szCs w:val="20"/>
        </w:rPr>
        <w:t>zarządzenia</w:t>
      </w:r>
      <w:r w:rsidRPr="00A968FB">
        <w:rPr>
          <w:rFonts w:ascii="Calibri" w:eastAsia="TimesNewRomanPSMT" w:hAnsi="Calibri"/>
          <w:sz w:val="20"/>
          <w:szCs w:val="20"/>
        </w:rPr>
        <w:t xml:space="preserve"> </w:t>
      </w:r>
      <w:r w:rsidRPr="00A968FB">
        <w:rPr>
          <w:rFonts w:ascii="Calibri" w:hAnsi="Calibri"/>
          <w:sz w:val="20"/>
          <w:szCs w:val="20"/>
        </w:rPr>
        <w:t>rektora.</w:t>
      </w:r>
      <w:r w:rsidRPr="00A968FB">
        <w:rPr>
          <w:rFonts w:ascii="Calibri" w:eastAsia="TimesNewRomanPSMT" w:hAnsi="Calibri"/>
          <w:sz w:val="20"/>
          <w:szCs w:val="20"/>
        </w:rPr>
        <w:t xml:space="preserve"> </w:t>
      </w:r>
      <w:r w:rsidRPr="00A968FB">
        <w:rPr>
          <w:rFonts w:ascii="Calibri" w:hAnsi="Calibri"/>
          <w:sz w:val="20"/>
          <w:szCs w:val="20"/>
        </w:rPr>
        <w:t>Rektor</w:t>
      </w:r>
      <w:r w:rsidRPr="00A968FB">
        <w:rPr>
          <w:rFonts w:ascii="Calibri" w:eastAsia="TimesNewRomanPSMT" w:hAnsi="Calibri"/>
          <w:sz w:val="20"/>
          <w:szCs w:val="20"/>
        </w:rPr>
        <w:t xml:space="preserve">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zawiesić</w:t>
      </w:r>
      <w:r w:rsidRPr="00A968FB">
        <w:rPr>
          <w:rFonts w:ascii="Calibri" w:eastAsia="TimesNewRomanPSMT" w:hAnsi="Calibri"/>
          <w:sz w:val="20"/>
          <w:szCs w:val="20"/>
        </w:rPr>
        <w:t xml:space="preserve"> </w:t>
      </w:r>
      <w:r w:rsidRPr="00A968FB">
        <w:rPr>
          <w:rFonts w:ascii="Calibri" w:hAnsi="Calibri"/>
          <w:sz w:val="20"/>
          <w:szCs w:val="20"/>
        </w:rPr>
        <w:t>zajęcia</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czas</w:t>
      </w:r>
      <w:r w:rsidRPr="00A968FB">
        <w:rPr>
          <w:rFonts w:ascii="Calibri" w:eastAsia="TimesNewRomanPSMT" w:hAnsi="Calibri"/>
          <w:sz w:val="20"/>
          <w:szCs w:val="20"/>
        </w:rPr>
        <w:t xml:space="preserve"> </w:t>
      </w:r>
      <w:r w:rsidRPr="00A968FB">
        <w:rPr>
          <w:rFonts w:ascii="Calibri" w:hAnsi="Calibri"/>
          <w:sz w:val="20"/>
          <w:szCs w:val="20"/>
        </w:rPr>
        <w:t>określony,</w:t>
      </w:r>
      <w:r w:rsidRPr="00A968FB">
        <w:rPr>
          <w:rFonts w:ascii="Calibri" w:eastAsia="TimesNewRomanPSMT" w:hAnsi="Calibri"/>
          <w:sz w:val="20"/>
          <w:szCs w:val="20"/>
        </w:rPr>
        <w:t xml:space="preserve"> </w:t>
      </w:r>
      <w:r w:rsidRPr="00A968FB">
        <w:rPr>
          <w:rFonts w:ascii="Calibri" w:hAnsi="Calibri"/>
          <w:sz w:val="20"/>
          <w:szCs w:val="20"/>
        </w:rPr>
        <w:t>jak</w:t>
      </w:r>
      <w:r w:rsidRPr="00A968FB">
        <w:rPr>
          <w:rFonts w:ascii="Calibri" w:eastAsia="TimesNewRomanPSMT" w:hAnsi="Calibri"/>
          <w:sz w:val="20"/>
          <w:szCs w:val="20"/>
        </w:rPr>
        <w:t xml:space="preserve"> </w:t>
      </w:r>
      <w:r w:rsidRPr="00A968FB">
        <w:rPr>
          <w:rFonts w:ascii="Calibri" w:hAnsi="Calibri"/>
          <w:sz w:val="20"/>
          <w:szCs w:val="20"/>
        </w:rPr>
        <w:t>również</w:t>
      </w:r>
      <w:r w:rsidRPr="00A968FB">
        <w:rPr>
          <w:rFonts w:ascii="Calibri" w:eastAsia="TimesNewRomanPSMT" w:hAnsi="Calibri"/>
          <w:sz w:val="20"/>
          <w:szCs w:val="20"/>
        </w:rPr>
        <w:t xml:space="preserve"> </w:t>
      </w:r>
      <w:r w:rsidRPr="00A968FB">
        <w:rPr>
          <w:rFonts w:ascii="Calibri" w:hAnsi="Calibri"/>
          <w:sz w:val="20"/>
          <w:szCs w:val="20"/>
        </w:rPr>
        <w:t>wprowadzić</w:t>
      </w:r>
      <w:r w:rsidRPr="00A968FB">
        <w:rPr>
          <w:rFonts w:ascii="Calibri" w:eastAsia="TimesNewRomanPSMT" w:hAnsi="Calibri"/>
          <w:sz w:val="20"/>
          <w:szCs w:val="20"/>
        </w:rPr>
        <w:t xml:space="preserve"> </w:t>
      </w:r>
      <w:r w:rsidRPr="00A968FB">
        <w:rPr>
          <w:rFonts w:ascii="Calibri" w:hAnsi="Calibri"/>
          <w:sz w:val="20"/>
          <w:szCs w:val="20"/>
        </w:rPr>
        <w:t>inne</w:t>
      </w:r>
      <w:r w:rsidRPr="00A968FB">
        <w:rPr>
          <w:rFonts w:ascii="Calibri" w:eastAsia="TimesNewRomanPSMT" w:hAnsi="Calibri"/>
          <w:sz w:val="20"/>
          <w:szCs w:val="20"/>
        </w:rPr>
        <w:t xml:space="preserve"> </w:t>
      </w:r>
      <w:r w:rsidRPr="00A968FB">
        <w:rPr>
          <w:rFonts w:ascii="Calibri" w:hAnsi="Calibri"/>
          <w:sz w:val="20"/>
          <w:szCs w:val="20"/>
        </w:rPr>
        <w:t>zmiany</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ogłoszonego</w:t>
      </w:r>
      <w:r w:rsidRPr="00A968FB">
        <w:rPr>
          <w:rFonts w:ascii="Calibri" w:eastAsia="TimesNewRomanPSMT" w:hAnsi="Calibri"/>
          <w:sz w:val="20"/>
          <w:szCs w:val="20"/>
        </w:rPr>
        <w:t xml:space="preserve"> </w:t>
      </w:r>
      <w:r w:rsidRPr="00A968FB">
        <w:rPr>
          <w:rFonts w:ascii="Calibri" w:hAnsi="Calibri"/>
          <w:sz w:val="20"/>
          <w:szCs w:val="20"/>
        </w:rPr>
        <w:t>harmonogramu</w:t>
      </w:r>
      <w:r w:rsidRPr="00A968FB">
        <w:rPr>
          <w:rFonts w:ascii="Calibri" w:eastAsia="TimesNewRomanPSMT" w:hAnsi="Calibri"/>
          <w:sz w:val="20"/>
          <w:szCs w:val="20"/>
        </w:rPr>
        <w:t xml:space="preserve"> </w:t>
      </w:r>
      <w:r w:rsidRPr="00A968FB">
        <w:rPr>
          <w:rFonts w:ascii="Calibri" w:hAnsi="Calibri"/>
          <w:sz w:val="20"/>
          <w:szCs w:val="20"/>
        </w:rPr>
        <w:t>zajęć.</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25</w:t>
      </w:r>
    </w:p>
    <w:p w:rsidR="00C75028" w:rsidRPr="00A968FB" w:rsidRDefault="00C75028" w:rsidP="00C75028">
      <w:pPr>
        <w:ind w:left="357" w:hanging="357"/>
        <w:jc w:val="both"/>
        <w:rPr>
          <w:rFonts w:ascii="Calibri" w:hAnsi="Calibri"/>
          <w:sz w:val="20"/>
          <w:szCs w:val="20"/>
        </w:rPr>
      </w:pPr>
      <w:r w:rsidRPr="00A968FB">
        <w:rPr>
          <w:rFonts w:ascii="Calibri" w:hAnsi="Calibri"/>
          <w:sz w:val="20"/>
          <w:szCs w:val="20"/>
        </w:rPr>
        <w:t>1. Program</w:t>
      </w:r>
      <w:r w:rsidRPr="00A968FB">
        <w:rPr>
          <w:rFonts w:ascii="Calibri" w:eastAsia="TimesNewRomanPSMT" w:hAnsi="Calibri"/>
          <w:sz w:val="20"/>
          <w:szCs w:val="20"/>
        </w:rPr>
        <w:t xml:space="preserve"> </w:t>
      </w:r>
      <w:r w:rsidRPr="00A968FB">
        <w:rPr>
          <w:rFonts w:ascii="Calibri" w:hAnsi="Calibri"/>
          <w:sz w:val="20"/>
          <w:szCs w:val="20"/>
        </w:rPr>
        <w:t>kształcenia,</w:t>
      </w:r>
      <w:r w:rsidRPr="00A968FB">
        <w:rPr>
          <w:rFonts w:ascii="Calibri" w:eastAsia="TimesNewRomanPSMT" w:hAnsi="Calibri"/>
          <w:sz w:val="20"/>
          <w:szCs w:val="20"/>
        </w:rPr>
        <w:t xml:space="preserve"> </w:t>
      </w:r>
      <w:r w:rsidRPr="00A968FB">
        <w:rPr>
          <w:rFonts w:ascii="Calibri" w:hAnsi="Calibri"/>
          <w:sz w:val="20"/>
          <w:szCs w:val="20"/>
        </w:rPr>
        <w:t>składający</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opisu</w:t>
      </w:r>
      <w:r w:rsidRPr="00A968FB">
        <w:rPr>
          <w:rFonts w:ascii="Calibri" w:eastAsia="TimesNewRomanPSMT" w:hAnsi="Calibri"/>
          <w:sz w:val="20"/>
          <w:szCs w:val="20"/>
        </w:rPr>
        <w:t xml:space="preserve"> </w:t>
      </w:r>
      <w:r w:rsidRPr="00A968FB">
        <w:rPr>
          <w:rFonts w:ascii="Calibri" w:hAnsi="Calibri"/>
          <w:sz w:val="20"/>
          <w:szCs w:val="20"/>
        </w:rPr>
        <w:t>spójnych</w:t>
      </w:r>
      <w:r w:rsidRPr="00A968FB">
        <w:rPr>
          <w:rFonts w:ascii="Calibri" w:eastAsia="TimesNewRomanPSMT" w:hAnsi="Calibri"/>
          <w:sz w:val="20"/>
          <w:szCs w:val="20"/>
        </w:rPr>
        <w:t xml:space="preserve"> </w:t>
      </w:r>
      <w:r w:rsidRPr="00A968FB">
        <w:rPr>
          <w:rFonts w:ascii="Calibri" w:hAnsi="Calibri"/>
          <w:sz w:val="20"/>
          <w:szCs w:val="20"/>
        </w:rPr>
        <w:t>efektów</w:t>
      </w:r>
      <w:r w:rsidRPr="00A968FB">
        <w:rPr>
          <w:rFonts w:ascii="Calibri" w:eastAsia="TimesNewRomanPSMT" w:hAnsi="Calibri"/>
          <w:sz w:val="20"/>
          <w:szCs w:val="20"/>
        </w:rPr>
        <w:t xml:space="preserve"> </w:t>
      </w:r>
      <w:r w:rsidRPr="00A968FB">
        <w:rPr>
          <w:rFonts w:ascii="Calibri" w:hAnsi="Calibri"/>
          <w:sz w:val="20"/>
          <w:szCs w:val="20"/>
        </w:rPr>
        <w:t>kształcenia,</w:t>
      </w:r>
      <w:r w:rsidRPr="00A968FB">
        <w:rPr>
          <w:rFonts w:ascii="Calibri" w:eastAsia="TimesNewRomanPSMT" w:hAnsi="Calibri"/>
          <w:sz w:val="20"/>
          <w:szCs w:val="20"/>
        </w:rPr>
        <w:t xml:space="preserve"> </w:t>
      </w:r>
      <w:r w:rsidRPr="00A968FB">
        <w:rPr>
          <w:rFonts w:ascii="Calibri" w:hAnsi="Calibri"/>
          <w:sz w:val="20"/>
          <w:szCs w:val="20"/>
        </w:rPr>
        <w:t>zgodny</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Krajowymi</w:t>
      </w:r>
      <w:r w:rsidRPr="00A968FB">
        <w:rPr>
          <w:rFonts w:ascii="Calibri" w:eastAsia="TimesNewRomanPSMT" w:hAnsi="Calibri"/>
          <w:sz w:val="20"/>
          <w:szCs w:val="20"/>
        </w:rPr>
        <w:t xml:space="preserve"> </w:t>
      </w:r>
      <w:r w:rsidRPr="00A968FB">
        <w:rPr>
          <w:rFonts w:ascii="Calibri" w:hAnsi="Calibri"/>
          <w:sz w:val="20"/>
          <w:szCs w:val="20"/>
        </w:rPr>
        <w:t>Ramami</w:t>
      </w:r>
      <w:r w:rsidRPr="00A968FB">
        <w:rPr>
          <w:rFonts w:ascii="Calibri" w:eastAsia="TimesNewRomanPSMT" w:hAnsi="Calibri"/>
          <w:sz w:val="20"/>
          <w:szCs w:val="20"/>
        </w:rPr>
        <w:t xml:space="preserve"> </w:t>
      </w:r>
      <w:r w:rsidRPr="00A968FB">
        <w:rPr>
          <w:rFonts w:ascii="Calibri" w:hAnsi="Calibri"/>
          <w:sz w:val="20"/>
          <w:szCs w:val="20"/>
        </w:rPr>
        <w:t>Kwalifikacji</w:t>
      </w:r>
      <w:r w:rsidRPr="00A968FB">
        <w:rPr>
          <w:rFonts w:ascii="Calibri" w:eastAsia="TimesNewRomanPSMT" w:hAnsi="Calibri"/>
          <w:sz w:val="20"/>
          <w:szCs w:val="20"/>
        </w:rPr>
        <w:t xml:space="preserve"> </w:t>
      </w:r>
      <w:r w:rsidRPr="00A968FB">
        <w:rPr>
          <w:rFonts w:ascii="Calibri" w:hAnsi="Calibri"/>
          <w:sz w:val="20"/>
          <w:szCs w:val="20"/>
        </w:rPr>
        <w:t>dla</w:t>
      </w:r>
      <w:r w:rsidRPr="00A968FB">
        <w:rPr>
          <w:rFonts w:ascii="Calibri" w:eastAsia="TimesNewRomanPSMT" w:hAnsi="Calibri"/>
          <w:sz w:val="20"/>
          <w:szCs w:val="20"/>
        </w:rPr>
        <w:t xml:space="preserve"> </w:t>
      </w:r>
      <w:r w:rsidRPr="00A968FB">
        <w:rPr>
          <w:rFonts w:ascii="Calibri" w:hAnsi="Calibri"/>
          <w:sz w:val="20"/>
          <w:szCs w:val="20"/>
        </w:rPr>
        <w:t>Szkolnictwa</w:t>
      </w:r>
      <w:r w:rsidRPr="00A968FB">
        <w:rPr>
          <w:rFonts w:ascii="Calibri" w:eastAsia="TimesNewRomanPSMT" w:hAnsi="Calibri"/>
          <w:sz w:val="20"/>
          <w:szCs w:val="20"/>
        </w:rPr>
        <w:t xml:space="preserve"> </w:t>
      </w:r>
      <w:r w:rsidRPr="00A968FB">
        <w:rPr>
          <w:rFonts w:ascii="Calibri" w:hAnsi="Calibri"/>
          <w:sz w:val="20"/>
          <w:szCs w:val="20"/>
        </w:rPr>
        <w:t>Wyższego,</w:t>
      </w:r>
      <w:r w:rsidRPr="00A968FB">
        <w:rPr>
          <w:rFonts w:ascii="Calibri" w:eastAsia="TimesNewRomanPSMT" w:hAnsi="Calibri"/>
          <w:sz w:val="20"/>
          <w:szCs w:val="20"/>
        </w:rPr>
        <w:t xml:space="preserve"> </w:t>
      </w:r>
      <w:r w:rsidRPr="00A968FB">
        <w:rPr>
          <w:rFonts w:ascii="Calibri" w:hAnsi="Calibri"/>
          <w:sz w:val="20"/>
          <w:szCs w:val="20"/>
        </w:rPr>
        <w:t>oraz</w:t>
      </w:r>
      <w:r w:rsidRPr="00A968FB">
        <w:rPr>
          <w:rFonts w:ascii="Calibri" w:eastAsia="TimesNewRomanPSMT" w:hAnsi="Calibri"/>
          <w:sz w:val="20"/>
          <w:szCs w:val="20"/>
        </w:rPr>
        <w:t xml:space="preserve"> </w:t>
      </w:r>
      <w:r w:rsidRPr="00A968FB">
        <w:rPr>
          <w:rFonts w:ascii="Calibri" w:hAnsi="Calibri"/>
          <w:sz w:val="20"/>
          <w:szCs w:val="20"/>
        </w:rPr>
        <w:t>opis</w:t>
      </w:r>
      <w:r w:rsidRPr="00A968FB">
        <w:rPr>
          <w:rFonts w:ascii="Calibri" w:eastAsia="TimesNewRomanPSMT" w:hAnsi="Calibri"/>
          <w:sz w:val="20"/>
          <w:szCs w:val="20"/>
        </w:rPr>
        <w:t xml:space="preserve"> </w:t>
      </w:r>
      <w:r w:rsidRPr="00A968FB">
        <w:rPr>
          <w:rFonts w:ascii="Calibri" w:hAnsi="Calibri"/>
          <w:sz w:val="20"/>
          <w:szCs w:val="20"/>
        </w:rPr>
        <w:t>procesu</w:t>
      </w:r>
      <w:r w:rsidRPr="00A968FB">
        <w:rPr>
          <w:rFonts w:ascii="Calibri" w:eastAsia="TimesNewRomanPSMT" w:hAnsi="Calibri"/>
          <w:sz w:val="20"/>
          <w:szCs w:val="20"/>
        </w:rPr>
        <w:t xml:space="preserve"> </w:t>
      </w:r>
      <w:r w:rsidRPr="00A968FB">
        <w:rPr>
          <w:rFonts w:ascii="Calibri" w:hAnsi="Calibri"/>
          <w:sz w:val="20"/>
          <w:szCs w:val="20"/>
        </w:rPr>
        <w:t>kształcenia,</w:t>
      </w:r>
      <w:r w:rsidRPr="00A968FB">
        <w:rPr>
          <w:rFonts w:ascii="Calibri" w:eastAsia="TimesNewRomanPSMT" w:hAnsi="Calibri"/>
          <w:sz w:val="20"/>
          <w:szCs w:val="20"/>
        </w:rPr>
        <w:t xml:space="preserve"> </w:t>
      </w:r>
      <w:r w:rsidRPr="00A968FB">
        <w:rPr>
          <w:rFonts w:ascii="Calibri" w:hAnsi="Calibri"/>
          <w:sz w:val="20"/>
          <w:szCs w:val="20"/>
        </w:rPr>
        <w:t>prowadzący</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osiągnięcia</w:t>
      </w:r>
      <w:r w:rsidRPr="00A968FB">
        <w:rPr>
          <w:rFonts w:ascii="Calibri" w:eastAsia="TimesNewRomanPSMT" w:hAnsi="Calibri"/>
          <w:sz w:val="20"/>
          <w:szCs w:val="20"/>
        </w:rPr>
        <w:t xml:space="preserve"> </w:t>
      </w:r>
      <w:r w:rsidRPr="00A968FB">
        <w:rPr>
          <w:rFonts w:ascii="Calibri" w:hAnsi="Calibri"/>
          <w:sz w:val="20"/>
          <w:szCs w:val="20"/>
        </w:rPr>
        <w:t>tych</w:t>
      </w:r>
      <w:r w:rsidRPr="00A968FB">
        <w:rPr>
          <w:rFonts w:ascii="Calibri" w:eastAsia="TimesNewRomanPSMT" w:hAnsi="Calibri"/>
          <w:sz w:val="20"/>
          <w:szCs w:val="20"/>
        </w:rPr>
        <w:t xml:space="preserve"> </w:t>
      </w:r>
      <w:r w:rsidRPr="00A968FB">
        <w:rPr>
          <w:rFonts w:ascii="Calibri" w:hAnsi="Calibri"/>
          <w:sz w:val="20"/>
          <w:szCs w:val="20"/>
        </w:rPr>
        <w:t>efektów,</w:t>
      </w:r>
      <w:r w:rsidRPr="00A968FB">
        <w:rPr>
          <w:rFonts w:ascii="Calibri" w:eastAsia="TimesNewRomanPSMT" w:hAnsi="Calibri"/>
          <w:sz w:val="20"/>
          <w:szCs w:val="20"/>
        </w:rPr>
        <w:t xml:space="preserve"> </w:t>
      </w:r>
      <w:r w:rsidRPr="00A968FB">
        <w:rPr>
          <w:rFonts w:ascii="Calibri" w:hAnsi="Calibri"/>
          <w:sz w:val="20"/>
          <w:szCs w:val="20"/>
        </w:rPr>
        <w:t>wraz</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przypisanymi</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poszczególnych</w:t>
      </w:r>
      <w:r w:rsidRPr="00A968FB">
        <w:rPr>
          <w:rFonts w:ascii="Calibri" w:eastAsia="TimesNewRomanPSMT" w:hAnsi="Calibri"/>
          <w:sz w:val="20"/>
          <w:szCs w:val="20"/>
        </w:rPr>
        <w:t xml:space="preserve"> </w:t>
      </w:r>
      <w:r w:rsidRPr="00A968FB">
        <w:rPr>
          <w:rFonts w:ascii="Calibri" w:hAnsi="Calibri"/>
          <w:sz w:val="20"/>
          <w:szCs w:val="20"/>
        </w:rPr>
        <w:t>przedmiotów</w:t>
      </w:r>
      <w:r w:rsidRPr="00A968FB">
        <w:rPr>
          <w:rFonts w:ascii="Calibri" w:eastAsia="TimesNewRomanPSMT" w:hAnsi="Calibri"/>
          <w:sz w:val="20"/>
          <w:szCs w:val="20"/>
        </w:rPr>
        <w:t xml:space="preserve"> </w:t>
      </w:r>
      <w:r w:rsidRPr="00A968FB">
        <w:rPr>
          <w:rFonts w:ascii="Calibri" w:hAnsi="Calibri"/>
          <w:sz w:val="20"/>
          <w:szCs w:val="20"/>
        </w:rPr>
        <w:t>(modułów)</w:t>
      </w:r>
      <w:r w:rsidRPr="00A968FB">
        <w:rPr>
          <w:rFonts w:ascii="Calibri" w:eastAsia="TimesNewRomanPSMT" w:hAnsi="Calibri"/>
          <w:sz w:val="20"/>
          <w:szCs w:val="20"/>
        </w:rPr>
        <w:t xml:space="preserve"> </w:t>
      </w:r>
      <w:r w:rsidRPr="00A968FB">
        <w:rPr>
          <w:rFonts w:ascii="Calibri" w:hAnsi="Calibri"/>
          <w:sz w:val="20"/>
          <w:szCs w:val="20"/>
        </w:rPr>
        <w:t>tego</w:t>
      </w:r>
      <w:r w:rsidRPr="00A968FB">
        <w:rPr>
          <w:rFonts w:ascii="Calibri" w:eastAsia="TimesNewRomanPSMT" w:hAnsi="Calibri"/>
          <w:sz w:val="20"/>
          <w:szCs w:val="20"/>
        </w:rPr>
        <w:t xml:space="preserve"> </w:t>
      </w:r>
      <w:r w:rsidRPr="00A968FB">
        <w:rPr>
          <w:rFonts w:ascii="Calibri" w:hAnsi="Calibri"/>
          <w:sz w:val="20"/>
          <w:szCs w:val="20"/>
        </w:rPr>
        <w:t>procesu</w:t>
      </w:r>
      <w:r w:rsidRPr="00A968FB">
        <w:rPr>
          <w:rFonts w:ascii="Calibri" w:eastAsia="TimesNewRomanPSMT" w:hAnsi="Calibri"/>
          <w:sz w:val="20"/>
          <w:szCs w:val="20"/>
        </w:rPr>
        <w:t xml:space="preserve"> </w:t>
      </w:r>
      <w:r w:rsidRPr="00A968FB">
        <w:rPr>
          <w:rFonts w:ascii="Calibri" w:hAnsi="Calibri"/>
          <w:sz w:val="20"/>
          <w:szCs w:val="20"/>
        </w:rPr>
        <w:t>punktami</w:t>
      </w:r>
      <w:r w:rsidRPr="00A968FB">
        <w:rPr>
          <w:rFonts w:ascii="Calibri" w:eastAsia="TimesNewRomanPSMT" w:hAnsi="Calibri"/>
          <w:sz w:val="20"/>
          <w:szCs w:val="20"/>
        </w:rPr>
        <w:t xml:space="preserve"> </w:t>
      </w:r>
      <w:r w:rsidRPr="00A968FB">
        <w:rPr>
          <w:rFonts w:ascii="Calibri" w:hAnsi="Calibri"/>
          <w:sz w:val="20"/>
          <w:szCs w:val="20"/>
        </w:rPr>
        <w:t>ECTS</w:t>
      </w:r>
      <w:r w:rsidRPr="00A968FB">
        <w:rPr>
          <w:rFonts w:ascii="Calibri" w:eastAsia="TimesNewRomanPSMT" w:hAnsi="Calibri"/>
          <w:sz w:val="20"/>
          <w:szCs w:val="20"/>
        </w:rPr>
        <w:t xml:space="preserve"> </w:t>
      </w:r>
      <w:r w:rsidRPr="00A968FB">
        <w:rPr>
          <w:rFonts w:ascii="Calibri" w:hAnsi="Calibri"/>
          <w:sz w:val="20"/>
          <w:szCs w:val="20"/>
        </w:rPr>
        <w:t>(program</w:t>
      </w:r>
      <w:r w:rsidRPr="00A968FB">
        <w:rPr>
          <w:rFonts w:ascii="Calibri" w:eastAsia="TimesNewRomanPSMT" w:hAnsi="Calibri"/>
          <w:sz w:val="20"/>
          <w:szCs w:val="20"/>
        </w:rPr>
        <w:t xml:space="preserve"> </w:t>
      </w:r>
      <w:r w:rsidRPr="00A968FB">
        <w:rPr>
          <w:rFonts w:ascii="Calibri" w:hAnsi="Calibri"/>
          <w:sz w:val="20"/>
          <w:szCs w:val="20"/>
        </w:rPr>
        <w:t>studiów</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plan</w:t>
      </w:r>
      <w:r w:rsidRPr="00A968FB">
        <w:rPr>
          <w:rFonts w:ascii="Calibri" w:eastAsia="TimesNewRomanPSMT" w:hAnsi="Calibri"/>
          <w:sz w:val="20"/>
          <w:szCs w:val="20"/>
        </w:rPr>
        <w:t xml:space="preserve"> </w:t>
      </w:r>
      <w:r w:rsidRPr="00A968FB">
        <w:rPr>
          <w:rFonts w:ascii="Calibri" w:hAnsi="Calibri"/>
          <w:sz w:val="20"/>
          <w:szCs w:val="20"/>
        </w:rPr>
        <w:t>studiów),</w:t>
      </w:r>
      <w:r w:rsidRPr="00A968FB">
        <w:rPr>
          <w:rFonts w:ascii="Calibri" w:eastAsia="TimesNewRomanPSMT" w:hAnsi="Calibri"/>
          <w:sz w:val="20"/>
          <w:szCs w:val="20"/>
        </w:rPr>
        <w:t xml:space="preserve"> </w:t>
      </w:r>
      <w:r w:rsidRPr="00A968FB">
        <w:rPr>
          <w:rFonts w:ascii="Calibri" w:hAnsi="Calibri"/>
          <w:sz w:val="20"/>
          <w:szCs w:val="20"/>
        </w:rPr>
        <w:t>tworzy</w:t>
      </w:r>
      <w:r w:rsidRPr="00A968FB">
        <w:rPr>
          <w:rFonts w:ascii="Calibri" w:eastAsia="TimesNewRomanPSMT" w:hAnsi="Calibri"/>
          <w:sz w:val="20"/>
          <w:szCs w:val="20"/>
        </w:rPr>
        <w:t xml:space="preserve"> </w:t>
      </w:r>
      <w:r w:rsidRPr="00A968FB">
        <w:rPr>
          <w:rFonts w:ascii="Calibri" w:hAnsi="Calibri"/>
          <w:sz w:val="20"/>
          <w:szCs w:val="20"/>
        </w:rPr>
        <w:t>rada</w:t>
      </w:r>
      <w:r w:rsidRPr="00A968FB">
        <w:rPr>
          <w:rFonts w:ascii="Calibri" w:eastAsia="TimesNewRomanPSMT" w:hAnsi="Calibri"/>
          <w:sz w:val="20"/>
          <w:szCs w:val="20"/>
        </w:rPr>
        <w:t xml:space="preserve"> programowa</w:t>
      </w:r>
      <w:r w:rsidRPr="00A968FB">
        <w:rPr>
          <w:rFonts w:ascii="Calibri" w:hAnsi="Calibri"/>
          <w:sz w:val="20"/>
          <w:szCs w:val="20"/>
        </w:rPr>
        <w:t xml:space="preserve"> jednostki bezpośrednio prowadzącej studia doktoranckie.</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2. Obowiązujące</w:t>
      </w:r>
      <w:r w:rsidRPr="00A968FB">
        <w:rPr>
          <w:rFonts w:ascii="Calibri" w:eastAsia="TimesNewRomanPSMT" w:hAnsi="Calibri"/>
          <w:sz w:val="20"/>
          <w:szCs w:val="20"/>
        </w:rPr>
        <w:t xml:space="preserve"> </w:t>
      </w:r>
      <w:r w:rsidRPr="00A968FB">
        <w:rPr>
          <w:rFonts w:ascii="Calibri" w:hAnsi="Calibri"/>
          <w:sz w:val="20"/>
          <w:szCs w:val="20"/>
        </w:rPr>
        <w:t>od</w:t>
      </w:r>
      <w:r w:rsidRPr="00A968FB">
        <w:rPr>
          <w:rFonts w:ascii="Calibri" w:eastAsia="TimesNewRomanPSMT" w:hAnsi="Calibri"/>
          <w:sz w:val="20"/>
          <w:szCs w:val="20"/>
        </w:rPr>
        <w:t xml:space="preserve"> </w:t>
      </w:r>
      <w:r w:rsidRPr="00A968FB">
        <w:rPr>
          <w:rFonts w:ascii="Calibri" w:hAnsi="Calibri"/>
          <w:sz w:val="20"/>
          <w:szCs w:val="20"/>
        </w:rPr>
        <w:t>1</w:t>
      </w:r>
      <w:r w:rsidRPr="00A968FB">
        <w:rPr>
          <w:rFonts w:ascii="Calibri" w:eastAsia="TimesNewRomanPSMT" w:hAnsi="Calibri"/>
          <w:sz w:val="20"/>
          <w:szCs w:val="20"/>
        </w:rPr>
        <w:t xml:space="preserve"> </w:t>
      </w:r>
      <w:r w:rsidRPr="00A968FB">
        <w:rPr>
          <w:rFonts w:ascii="Calibri" w:hAnsi="Calibri"/>
          <w:sz w:val="20"/>
          <w:szCs w:val="20"/>
        </w:rPr>
        <w:t>października</w:t>
      </w:r>
      <w:r w:rsidRPr="00A968FB">
        <w:rPr>
          <w:rFonts w:ascii="Calibri" w:eastAsia="TimesNewRomanPSMT" w:hAnsi="Calibri"/>
          <w:sz w:val="20"/>
          <w:szCs w:val="20"/>
        </w:rPr>
        <w:t xml:space="preserve"> </w:t>
      </w:r>
      <w:r w:rsidRPr="00A968FB">
        <w:rPr>
          <w:rFonts w:ascii="Calibri" w:hAnsi="Calibri"/>
          <w:sz w:val="20"/>
          <w:szCs w:val="20"/>
        </w:rPr>
        <w:t>programy</w:t>
      </w:r>
      <w:r w:rsidRPr="00A968FB">
        <w:rPr>
          <w:rFonts w:ascii="Calibri" w:eastAsia="TimesNewRomanPSMT" w:hAnsi="Calibri"/>
          <w:sz w:val="20"/>
          <w:szCs w:val="20"/>
        </w:rPr>
        <w:t xml:space="preserve"> </w:t>
      </w:r>
      <w:r w:rsidRPr="00A968FB">
        <w:rPr>
          <w:rFonts w:ascii="Calibri" w:hAnsi="Calibri"/>
          <w:sz w:val="20"/>
          <w:szCs w:val="20"/>
        </w:rPr>
        <w:t>kształcenia</w:t>
      </w:r>
      <w:r w:rsidRPr="00A968FB">
        <w:rPr>
          <w:rFonts w:ascii="Calibri" w:eastAsia="TimesNewRomanPSMT" w:hAnsi="Calibri"/>
          <w:sz w:val="20"/>
          <w:szCs w:val="20"/>
        </w:rPr>
        <w:t xml:space="preserve"> i plany studiów </w:t>
      </w:r>
      <w:r w:rsidRPr="00A968FB">
        <w:rPr>
          <w:rFonts w:ascii="Calibri" w:hAnsi="Calibri"/>
          <w:sz w:val="20"/>
          <w:szCs w:val="20"/>
        </w:rPr>
        <w:t>muszą</w:t>
      </w:r>
      <w:r w:rsidRPr="00A968FB">
        <w:rPr>
          <w:rFonts w:ascii="Calibri" w:eastAsia="TimesNewRomanPSMT" w:hAnsi="Calibri"/>
          <w:sz w:val="20"/>
          <w:szCs w:val="20"/>
        </w:rPr>
        <w:t xml:space="preserve"> </w:t>
      </w:r>
      <w:r w:rsidRPr="00A968FB">
        <w:rPr>
          <w:rFonts w:ascii="Calibri" w:hAnsi="Calibri"/>
          <w:sz w:val="20"/>
          <w:szCs w:val="20"/>
        </w:rPr>
        <w:t>być</w:t>
      </w:r>
      <w:r w:rsidRPr="00A968FB">
        <w:rPr>
          <w:rFonts w:ascii="Calibri" w:eastAsia="TimesNewRomanPSMT" w:hAnsi="Calibri"/>
          <w:sz w:val="20"/>
          <w:szCs w:val="20"/>
        </w:rPr>
        <w:t xml:space="preserve"> </w:t>
      </w:r>
      <w:r w:rsidRPr="00A968FB">
        <w:rPr>
          <w:rFonts w:ascii="Calibri" w:hAnsi="Calibri"/>
          <w:sz w:val="20"/>
          <w:szCs w:val="20"/>
        </w:rPr>
        <w:t>zatwierdzone</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końca</w:t>
      </w:r>
      <w:r w:rsidRPr="00A968FB">
        <w:rPr>
          <w:rFonts w:ascii="Calibri" w:eastAsia="TimesNewRomanPSMT" w:hAnsi="Calibri"/>
          <w:sz w:val="20"/>
          <w:szCs w:val="20"/>
        </w:rPr>
        <w:t xml:space="preserve"> </w:t>
      </w:r>
      <w:r w:rsidRPr="00A968FB">
        <w:rPr>
          <w:rFonts w:ascii="Calibri" w:hAnsi="Calibri"/>
          <w:sz w:val="20"/>
          <w:szCs w:val="20"/>
        </w:rPr>
        <w:t>maja</w:t>
      </w:r>
      <w:r w:rsidRPr="00A968FB">
        <w:rPr>
          <w:rFonts w:ascii="Calibri" w:eastAsia="TimesNewRomanPSMT" w:hAnsi="Calibri"/>
          <w:sz w:val="20"/>
          <w:szCs w:val="20"/>
        </w:rPr>
        <w:t xml:space="preserve"> </w:t>
      </w:r>
      <w:r w:rsidRPr="00A968FB">
        <w:rPr>
          <w:rFonts w:ascii="Calibri" w:hAnsi="Calibri"/>
          <w:sz w:val="20"/>
          <w:szCs w:val="20"/>
        </w:rPr>
        <w:t>danego</w:t>
      </w:r>
      <w:r w:rsidRPr="00A968FB">
        <w:rPr>
          <w:rFonts w:ascii="Calibri" w:eastAsia="TimesNewRomanPSMT" w:hAnsi="Calibri"/>
          <w:sz w:val="20"/>
          <w:szCs w:val="20"/>
        </w:rPr>
        <w:t xml:space="preserve"> </w:t>
      </w:r>
      <w:r w:rsidRPr="00A968FB">
        <w:rPr>
          <w:rFonts w:ascii="Calibri" w:hAnsi="Calibri"/>
          <w:sz w:val="20"/>
          <w:szCs w:val="20"/>
        </w:rPr>
        <w:t>roku</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podane</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wiadomości</w:t>
      </w:r>
      <w:r w:rsidRPr="00A968FB">
        <w:rPr>
          <w:rFonts w:ascii="Calibri" w:eastAsia="TimesNewRomanPSMT" w:hAnsi="Calibri"/>
          <w:sz w:val="20"/>
          <w:szCs w:val="20"/>
        </w:rPr>
        <w:t xml:space="preserve"> doktorantom </w:t>
      </w:r>
      <w:r w:rsidRPr="00A968FB">
        <w:rPr>
          <w:rFonts w:ascii="Calibri" w:hAnsi="Calibri"/>
          <w:sz w:val="20"/>
          <w:szCs w:val="20"/>
        </w:rPr>
        <w:t>i</w:t>
      </w:r>
      <w:r w:rsidRPr="00A968FB">
        <w:rPr>
          <w:rFonts w:ascii="Calibri" w:eastAsia="TimesNewRomanPSMT" w:hAnsi="Calibri"/>
          <w:sz w:val="20"/>
          <w:szCs w:val="20"/>
        </w:rPr>
        <w:t> </w:t>
      </w:r>
      <w:r w:rsidRPr="00A968FB">
        <w:rPr>
          <w:rFonts w:ascii="Calibri" w:hAnsi="Calibri"/>
          <w:sz w:val="20"/>
          <w:szCs w:val="20"/>
        </w:rPr>
        <w:t>pracownikom</w:t>
      </w:r>
      <w:r w:rsidRPr="00A968FB">
        <w:rPr>
          <w:rFonts w:ascii="Calibri" w:eastAsia="TimesNewRomanPSMT" w:hAnsi="Calibri"/>
          <w:sz w:val="20"/>
          <w:szCs w:val="20"/>
        </w:rPr>
        <w:t xml:space="preserve"> </w:t>
      </w:r>
      <w:r w:rsidRPr="00A968FB">
        <w:rPr>
          <w:rFonts w:ascii="Calibri" w:hAnsi="Calibri"/>
          <w:sz w:val="20"/>
          <w:szCs w:val="20"/>
        </w:rPr>
        <w:t>przez</w:t>
      </w:r>
      <w:r w:rsidRPr="00A968FB">
        <w:rPr>
          <w:rFonts w:ascii="Calibri" w:eastAsia="TimesNewRomanPSMT" w:hAnsi="Calibri"/>
          <w:sz w:val="20"/>
          <w:szCs w:val="20"/>
        </w:rPr>
        <w:t xml:space="preserve"> dziekana wydziału</w:t>
      </w:r>
      <w:r w:rsidRPr="00A968FB">
        <w:rPr>
          <w:rFonts w:ascii="Calibri" w:hAnsi="Calibri"/>
          <w:sz w:val="20"/>
          <w:szCs w:val="20"/>
        </w:rPr>
        <w:t xml:space="preserve"> prowadzącego studia doktoranckie.</w:t>
      </w:r>
    </w:p>
    <w:p w:rsidR="00C75028" w:rsidRPr="00A968FB" w:rsidRDefault="00C75028" w:rsidP="00C75028">
      <w:pPr>
        <w:ind w:left="357" w:hanging="357"/>
        <w:jc w:val="both"/>
        <w:rPr>
          <w:rFonts w:ascii="Calibri" w:hAnsi="Calibri"/>
          <w:sz w:val="20"/>
          <w:szCs w:val="20"/>
        </w:rPr>
      </w:pPr>
      <w:r w:rsidRPr="00A968FB">
        <w:rPr>
          <w:rFonts w:ascii="Calibri" w:hAnsi="Calibri"/>
          <w:sz w:val="20"/>
          <w:szCs w:val="20"/>
        </w:rPr>
        <w:t>3.</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ciągu</w:t>
      </w:r>
      <w:r w:rsidRPr="00A968FB">
        <w:rPr>
          <w:rFonts w:ascii="Calibri" w:eastAsia="TimesNewRomanPSMT" w:hAnsi="Calibri"/>
          <w:sz w:val="20"/>
          <w:szCs w:val="20"/>
        </w:rPr>
        <w:t xml:space="preserve"> </w:t>
      </w:r>
      <w:r w:rsidRPr="00A968FB">
        <w:rPr>
          <w:rFonts w:ascii="Calibri" w:hAnsi="Calibri"/>
          <w:sz w:val="20"/>
          <w:szCs w:val="20"/>
        </w:rPr>
        <w:t>roku</w:t>
      </w:r>
      <w:r w:rsidRPr="00A968FB">
        <w:rPr>
          <w:rFonts w:ascii="Calibri" w:eastAsia="TimesNewRomanPSMT" w:hAnsi="Calibri"/>
          <w:sz w:val="20"/>
          <w:szCs w:val="20"/>
        </w:rPr>
        <w:t xml:space="preserve"> </w:t>
      </w:r>
      <w:r w:rsidRPr="00A968FB">
        <w:rPr>
          <w:rFonts w:ascii="Calibri" w:hAnsi="Calibri"/>
          <w:sz w:val="20"/>
          <w:szCs w:val="20"/>
        </w:rPr>
        <w:t>akademickiego</w:t>
      </w:r>
      <w:r w:rsidRPr="00A968FB">
        <w:rPr>
          <w:rFonts w:ascii="Calibri" w:eastAsia="TimesNewRomanPSMT" w:hAnsi="Calibri"/>
          <w:sz w:val="20"/>
          <w:szCs w:val="20"/>
        </w:rPr>
        <w:t xml:space="preserve"> </w:t>
      </w:r>
      <w:r w:rsidRPr="00A968FB">
        <w:rPr>
          <w:rFonts w:ascii="Calibri" w:hAnsi="Calibri"/>
          <w:sz w:val="20"/>
          <w:szCs w:val="20"/>
        </w:rPr>
        <w:t>rada</w:t>
      </w:r>
      <w:r w:rsidRPr="00A968FB">
        <w:rPr>
          <w:rFonts w:ascii="Calibri" w:eastAsia="TimesNewRomanPSMT" w:hAnsi="Calibri"/>
          <w:sz w:val="20"/>
          <w:szCs w:val="20"/>
        </w:rPr>
        <w:t xml:space="preserve"> </w:t>
      </w:r>
      <w:r w:rsidRPr="00A968FB">
        <w:rPr>
          <w:rFonts w:ascii="Calibri" w:hAnsi="Calibri"/>
          <w:sz w:val="20"/>
          <w:szCs w:val="20"/>
        </w:rPr>
        <w:t>wydziału,</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wyjątkowych</w:t>
      </w:r>
      <w:r w:rsidRPr="00A968FB">
        <w:rPr>
          <w:rFonts w:ascii="Calibri" w:eastAsia="TimesNewRomanPSMT" w:hAnsi="Calibri"/>
          <w:sz w:val="20"/>
          <w:szCs w:val="20"/>
        </w:rPr>
        <w:t xml:space="preserve"> </w:t>
      </w:r>
      <w:r w:rsidRPr="00A968FB">
        <w:rPr>
          <w:rFonts w:ascii="Calibri" w:hAnsi="Calibri"/>
          <w:sz w:val="20"/>
          <w:szCs w:val="20"/>
        </w:rPr>
        <w:t>wypadkach,</w:t>
      </w:r>
      <w:r w:rsidRPr="00A968FB">
        <w:rPr>
          <w:rFonts w:ascii="Calibri" w:eastAsia="TimesNewRomanPSMT" w:hAnsi="Calibri"/>
          <w:sz w:val="20"/>
          <w:szCs w:val="20"/>
        </w:rPr>
        <w:t xml:space="preserve">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dokonać</w:t>
      </w:r>
      <w:r w:rsidRPr="00A968FB">
        <w:rPr>
          <w:rFonts w:ascii="Calibri" w:eastAsia="TimesNewRomanPSMT" w:hAnsi="Calibri"/>
          <w:sz w:val="20"/>
          <w:szCs w:val="20"/>
        </w:rPr>
        <w:t xml:space="preserve"> </w:t>
      </w:r>
      <w:r w:rsidRPr="00A968FB">
        <w:rPr>
          <w:rFonts w:ascii="Calibri" w:hAnsi="Calibri"/>
          <w:sz w:val="20"/>
          <w:szCs w:val="20"/>
        </w:rPr>
        <w:t>niewielkich</w:t>
      </w:r>
      <w:r w:rsidRPr="00A968FB">
        <w:rPr>
          <w:rFonts w:ascii="Calibri" w:eastAsia="TimesNewRomanPSMT" w:hAnsi="Calibri"/>
          <w:sz w:val="20"/>
          <w:szCs w:val="20"/>
        </w:rPr>
        <w:t xml:space="preserve"> </w:t>
      </w:r>
      <w:r w:rsidRPr="00A968FB">
        <w:rPr>
          <w:rFonts w:ascii="Calibri" w:hAnsi="Calibri"/>
          <w:sz w:val="20"/>
          <w:szCs w:val="20"/>
        </w:rPr>
        <w:t>korekt</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planie</w:t>
      </w:r>
      <w:r w:rsidRPr="00A968FB">
        <w:rPr>
          <w:rFonts w:ascii="Calibri" w:eastAsia="TimesNewRomanPSMT" w:hAnsi="Calibri"/>
          <w:sz w:val="20"/>
          <w:szCs w:val="20"/>
        </w:rPr>
        <w:t xml:space="preserve"> </w:t>
      </w:r>
      <w:r w:rsidRPr="00A968FB">
        <w:rPr>
          <w:rFonts w:ascii="Calibri" w:hAnsi="Calibri"/>
          <w:sz w:val="20"/>
          <w:szCs w:val="20"/>
        </w:rPr>
        <w:t>studiów.</w:t>
      </w:r>
      <w:r w:rsidRPr="00A968FB">
        <w:rPr>
          <w:rFonts w:ascii="Calibri" w:eastAsia="TimesNewRomanPSMT" w:hAnsi="Calibri"/>
          <w:sz w:val="20"/>
          <w:szCs w:val="20"/>
        </w:rPr>
        <w:t xml:space="preserve"> </w:t>
      </w:r>
      <w:r w:rsidRPr="00A968FB">
        <w:rPr>
          <w:rFonts w:ascii="Calibri" w:hAnsi="Calibri"/>
          <w:sz w:val="20"/>
          <w:szCs w:val="20"/>
        </w:rPr>
        <w:t>Korekta</w:t>
      </w:r>
      <w:r w:rsidRPr="00A968FB">
        <w:rPr>
          <w:rFonts w:ascii="Calibri" w:eastAsia="TimesNewRomanPSMT" w:hAnsi="Calibri"/>
          <w:sz w:val="20"/>
          <w:szCs w:val="20"/>
        </w:rPr>
        <w:t xml:space="preserve"> </w:t>
      </w:r>
      <w:r w:rsidRPr="00A968FB">
        <w:rPr>
          <w:rFonts w:ascii="Calibri" w:hAnsi="Calibri"/>
          <w:sz w:val="20"/>
          <w:szCs w:val="20"/>
        </w:rPr>
        <w:t>winna</w:t>
      </w:r>
      <w:r w:rsidRPr="00A968FB">
        <w:rPr>
          <w:rFonts w:ascii="Calibri" w:eastAsia="TimesNewRomanPSMT" w:hAnsi="Calibri"/>
          <w:sz w:val="20"/>
          <w:szCs w:val="20"/>
        </w:rPr>
        <w:t xml:space="preserve"> </w:t>
      </w:r>
      <w:r w:rsidRPr="00A968FB">
        <w:rPr>
          <w:rFonts w:ascii="Calibri" w:hAnsi="Calibri"/>
          <w:sz w:val="20"/>
          <w:szCs w:val="20"/>
        </w:rPr>
        <w:t>uzyskać</w:t>
      </w:r>
      <w:r w:rsidRPr="00A968FB">
        <w:rPr>
          <w:rFonts w:ascii="Calibri" w:eastAsia="TimesNewRomanPSMT" w:hAnsi="Calibri"/>
          <w:sz w:val="20"/>
          <w:szCs w:val="20"/>
        </w:rPr>
        <w:t xml:space="preserve"> </w:t>
      </w:r>
      <w:r w:rsidRPr="00A968FB">
        <w:rPr>
          <w:rFonts w:ascii="Calibri" w:hAnsi="Calibri"/>
          <w:sz w:val="20"/>
          <w:szCs w:val="20"/>
        </w:rPr>
        <w:t>akceptację</w:t>
      </w:r>
      <w:r w:rsidRPr="00A968FB">
        <w:rPr>
          <w:rFonts w:ascii="Calibri" w:eastAsia="TimesNewRomanPSMT" w:hAnsi="Calibri"/>
          <w:sz w:val="20"/>
          <w:szCs w:val="20"/>
        </w:rPr>
        <w:t xml:space="preserve"> </w:t>
      </w:r>
      <w:r w:rsidRPr="00A968FB">
        <w:rPr>
          <w:rFonts w:ascii="Calibri" w:hAnsi="Calibri"/>
          <w:sz w:val="20"/>
          <w:szCs w:val="20"/>
        </w:rPr>
        <w:t>rektora.</w:t>
      </w:r>
    </w:p>
    <w:p w:rsidR="00C75028" w:rsidRPr="00A968FB" w:rsidRDefault="00C75028" w:rsidP="00C75028">
      <w:pPr>
        <w:ind w:left="357" w:hanging="357"/>
        <w:jc w:val="both"/>
        <w:rPr>
          <w:rFonts w:ascii="Calibri" w:hAnsi="Calibri"/>
          <w:sz w:val="20"/>
          <w:szCs w:val="20"/>
        </w:rPr>
      </w:pPr>
      <w:r w:rsidRPr="00A968FB">
        <w:rPr>
          <w:rFonts w:ascii="Calibri" w:hAnsi="Calibri"/>
          <w:sz w:val="20"/>
          <w:szCs w:val="20"/>
        </w:rPr>
        <w:t>4.  Zajęcia dydaktyczne, sprawdziany wiedzy lub umiejętności mogą być prowadzone w języku obcym. Ich zakres i warunki określa kierownik studiów doktoranckich.</w:t>
      </w:r>
    </w:p>
    <w:p w:rsidR="00C75028" w:rsidRPr="00A968FB" w:rsidRDefault="00C75028" w:rsidP="00C75028">
      <w:pPr>
        <w:spacing w:after="120"/>
        <w:ind w:left="357" w:hanging="357"/>
        <w:jc w:val="both"/>
        <w:rPr>
          <w:rFonts w:ascii="Calibri" w:hAnsi="Calibri"/>
          <w:sz w:val="20"/>
          <w:szCs w:val="20"/>
        </w:rPr>
      </w:pPr>
      <w:r w:rsidRPr="00A968FB">
        <w:rPr>
          <w:rFonts w:ascii="Calibri" w:hAnsi="Calibri"/>
          <w:sz w:val="20"/>
          <w:szCs w:val="20"/>
        </w:rPr>
        <w:t>5. W wypadku studiów środowiskowych studia realizowane są w oparciu o program zatwierdzany przez tworzące je jednostki organizacyjne. Program studiów winien zawierać wykaz i liczbę godzin zajęć, egzaminów oraz zaliczeń.</w:t>
      </w:r>
    </w:p>
    <w:p w:rsidR="00C75028" w:rsidRPr="00A968FB" w:rsidRDefault="00C75028" w:rsidP="00C75028">
      <w:pPr>
        <w:jc w:val="center"/>
        <w:rPr>
          <w:rFonts w:ascii="Calibri" w:hAnsi="Calibri"/>
          <w:sz w:val="20"/>
          <w:szCs w:val="20"/>
        </w:rPr>
      </w:pPr>
      <w:r w:rsidRPr="00A968FB">
        <w:rPr>
          <w:rFonts w:ascii="Calibri" w:hAnsi="Calibri"/>
          <w:sz w:val="20"/>
          <w:szCs w:val="20"/>
        </w:rPr>
        <w:t>§ 26</w:t>
      </w:r>
    </w:p>
    <w:p w:rsidR="00C75028" w:rsidRPr="00A968FB" w:rsidRDefault="00C75028" w:rsidP="00C75028">
      <w:pPr>
        <w:pStyle w:val="Tekstpodstawowy2"/>
        <w:spacing w:after="0" w:line="240" w:lineRule="auto"/>
        <w:ind w:left="357" w:hanging="357"/>
        <w:rPr>
          <w:rFonts w:ascii="Calibri" w:hAnsi="Calibri"/>
          <w:i/>
          <w:sz w:val="20"/>
          <w:szCs w:val="20"/>
        </w:rPr>
      </w:pPr>
      <w:r w:rsidRPr="00A968FB">
        <w:rPr>
          <w:rFonts w:ascii="Calibri" w:hAnsi="Calibri"/>
          <w:sz w:val="20"/>
          <w:szCs w:val="20"/>
        </w:rPr>
        <w:t>1.  Okresem</w:t>
      </w:r>
      <w:r w:rsidRPr="00A968FB">
        <w:rPr>
          <w:rFonts w:ascii="Calibri" w:eastAsia="TimesNewRomanPSMT" w:hAnsi="Calibri"/>
          <w:sz w:val="20"/>
          <w:szCs w:val="20"/>
        </w:rPr>
        <w:t xml:space="preserve"> </w:t>
      </w:r>
      <w:r w:rsidRPr="00A968FB">
        <w:rPr>
          <w:rFonts w:ascii="Calibri" w:hAnsi="Calibri"/>
          <w:sz w:val="20"/>
          <w:szCs w:val="20"/>
        </w:rPr>
        <w:t>zaliczeniowym</w:t>
      </w:r>
      <w:r w:rsidRPr="00A968FB">
        <w:rPr>
          <w:rFonts w:ascii="Calibri" w:eastAsia="TimesNewRomanPSMT" w:hAnsi="Calibri"/>
          <w:sz w:val="20"/>
          <w:szCs w:val="20"/>
        </w:rPr>
        <w:t xml:space="preserve"> </w:t>
      </w:r>
      <w:r w:rsidRPr="00A968FB">
        <w:rPr>
          <w:rFonts w:ascii="Calibri" w:hAnsi="Calibri"/>
          <w:sz w:val="20"/>
          <w:szCs w:val="20"/>
        </w:rPr>
        <w:t>jest</w:t>
      </w:r>
      <w:r w:rsidRPr="00A968FB">
        <w:rPr>
          <w:rFonts w:ascii="Calibri" w:eastAsia="TimesNewRomanPSMT" w:hAnsi="Calibri"/>
          <w:sz w:val="20"/>
          <w:szCs w:val="20"/>
        </w:rPr>
        <w:t xml:space="preserve"> </w:t>
      </w:r>
      <w:r w:rsidRPr="00A968FB">
        <w:rPr>
          <w:rFonts w:ascii="Calibri" w:hAnsi="Calibri"/>
          <w:sz w:val="20"/>
          <w:szCs w:val="20"/>
        </w:rPr>
        <w:t>semestr</w:t>
      </w:r>
      <w:r w:rsidRPr="00A968FB">
        <w:rPr>
          <w:rFonts w:ascii="Calibri" w:eastAsia="TimesNewRomanPSMT" w:hAnsi="Calibri"/>
          <w:sz w:val="20"/>
          <w:szCs w:val="20"/>
        </w:rPr>
        <w:t xml:space="preserve"> </w:t>
      </w:r>
      <w:r w:rsidRPr="00A968FB">
        <w:rPr>
          <w:rFonts w:ascii="Calibri" w:hAnsi="Calibri"/>
          <w:sz w:val="20"/>
          <w:szCs w:val="20"/>
        </w:rPr>
        <w:t>lub</w:t>
      </w:r>
      <w:r w:rsidRPr="00A968FB">
        <w:rPr>
          <w:rFonts w:ascii="Calibri" w:eastAsia="TimesNewRomanPSMT" w:hAnsi="Calibri"/>
          <w:sz w:val="20"/>
          <w:szCs w:val="20"/>
        </w:rPr>
        <w:t xml:space="preserve"> </w:t>
      </w:r>
      <w:r w:rsidRPr="00A968FB">
        <w:rPr>
          <w:rFonts w:ascii="Calibri" w:hAnsi="Calibri"/>
          <w:sz w:val="20"/>
          <w:szCs w:val="20"/>
        </w:rPr>
        <w:t>rok.</w:t>
      </w:r>
      <w:r w:rsidRPr="00A968FB">
        <w:rPr>
          <w:rFonts w:ascii="Calibri" w:eastAsia="TimesNewRomanPSMT" w:hAnsi="Calibri"/>
          <w:sz w:val="20"/>
          <w:szCs w:val="20"/>
        </w:rPr>
        <w:t xml:space="preserve"> </w:t>
      </w:r>
      <w:r w:rsidRPr="00A968FB">
        <w:rPr>
          <w:rFonts w:ascii="Calibri" w:hAnsi="Calibri"/>
          <w:sz w:val="20"/>
          <w:szCs w:val="20"/>
        </w:rPr>
        <w:t>Zaliczenie</w:t>
      </w:r>
      <w:r w:rsidRPr="00A968FB">
        <w:rPr>
          <w:rFonts w:ascii="Calibri" w:eastAsia="TimesNewRomanPSMT" w:hAnsi="Calibri"/>
          <w:sz w:val="20"/>
          <w:szCs w:val="20"/>
        </w:rPr>
        <w:t xml:space="preserve"> </w:t>
      </w:r>
      <w:r w:rsidRPr="00A968FB">
        <w:rPr>
          <w:rFonts w:ascii="Calibri" w:hAnsi="Calibri"/>
          <w:sz w:val="20"/>
          <w:szCs w:val="20"/>
        </w:rPr>
        <w:t>semestru</w:t>
      </w:r>
      <w:r w:rsidRPr="00A968FB">
        <w:rPr>
          <w:rFonts w:ascii="Calibri" w:eastAsia="TimesNewRomanPSMT" w:hAnsi="Calibri"/>
          <w:sz w:val="20"/>
          <w:szCs w:val="20"/>
        </w:rPr>
        <w:t xml:space="preserve"> </w:t>
      </w:r>
      <w:r w:rsidRPr="00A968FB">
        <w:rPr>
          <w:rFonts w:ascii="Calibri" w:hAnsi="Calibri"/>
          <w:sz w:val="20"/>
          <w:szCs w:val="20"/>
        </w:rPr>
        <w:t>lub</w:t>
      </w:r>
      <w:r w:rsidRPr="00A968FB">
        <w:rPr>
          <w:rFonts w:ascii="Calibri" w:eastAsia="TimesNewRomanPSMT" w:hAnsi="Calibri"/>
          <w:sz w:val="20"/>
          <w:szCs w:val="20"/>
        </w:rPr>
        <w:t xml:space="preserve"> </w:t>
      </w:r>
      <w:r w:rsidRPr="00A968FB">
        <w:rPr>
          <w:rFonts w:ascii="Calibri" w:hAnsi="Calibri"/>
          <w:sz w:val="20"/>
          <w:szCs w:val="20"/>
        </w:rPr>
        <w:t>roku</w:t>
      </w:r>
      <w:r w:rsidRPr="00A968FB">
        <w:rPr>
          <w:rFonts w:ascii="Calibri" w:eastAsia="TimesNewRomanPSMT" w:hAnsi="Calibri"/>
          <w:sz w:val="20"/>
          <w:szCs w:val="20"/>
        </w:rPr>
        <w:t xml:space="preserve"> </w:t>
      </w:r>
      <w:r w:rsidRPr="00A968FB">
        <w:rPr>
          <w:rFonts w:ascii="Calibri" w:hAnsi="Calibri"/>
          <w:sz w:val="20"/>
          <w:szCs w:val="20"/>
        </w:rPr>
        <w:t>następuje</w:t>
      </w:r>
      <w:r w:rsidRPr="00A968FB">
        <w:rPr>
          <w:rFonts w:ascii="Calibri" w:eastAsia="TimesNewRomanPSMT" w:hAnsi="Calibri"/>
          <w:sz w:val="20"/>
          <w:szCs w:val="20"/>
        </w:rPr>
        <w:t xml:space="preserve"> </w:t>
      </w:r>
      <w:r w:rsidRPr="00A968FB">
        <w:rPr>
          <w:rFonts w:ascii="Calibri" w:hAnsi="Calibri"/>
          <w:sz w:val="20"/>
          <w:szCs w:val="20"/>
        </w:rPr>
        <w:t>po</w:t>
      </w:r>
      <w:r w:rsidRPr="00A968FB">
        <w:rPr>
          <w:rFonts w:ascii="Calibri" w:eastAsia="TimesNewRomanPSMT" w:hAnsi="Calibri"/>
          <w:sz w:val="20"/>
          <w:szCs w:val="20"/>
        </w:rPr>
        <w:t xml:space="preserve"> </w:t>
      </w:r>
      <w:r w:rsidRPr="00A968FB">
        <w:rPr>
          <w:rFonts w:ascii="Calibri" w:hAnsi="Calibri"/>
          <w:sz w:val="20"/>
          <w:szCs w:val="20"/>
        </w:rPr>
        <w:t>zaliczeniu</w:t>
      </w:r>
      <w:r w:rsidRPr="00A968FB">
        <w:rPr>
          <w:rFonts w:ascii="Calibri" w:eastAsia="TimesNewRomanPSMT" w:hAnsi="Calibri"/>
          <w:sz w:val="20"/>
          <w:szCs w:val="20"/>
        </w:rPr>
        <w:t xml:space="preserve"> </w:t>
      </w:r>
      <w:r w:rsidRPr="00A968FB">
        <w:rPr>
          <w:rFonts w:ascii="Calibri" w:hAnsi="Calibri"/>
          <w:sz w:val="20"/>
          <w:szCs w:val="20"/>
        </w:rPr>
        <w:t>przez</w:t>
      </w:r>
      <w:r w:rsidRPr="00A968FB">
        <w:rPr>
          <w:rFonts w:ascii="Calibri" w:eastAsia="TimesNewRomanPSMT" w:hAnsi="Calibri"/>
          <w:sz w:val="20"/>
          <w:szCs w:val="20"/>
        </w:rPr>
        <w:t xml:space="preserve"> doktoranta </w:t>
      </w:r>
      <w:r w:rsidRPr="00A968FB">
        <w:rPr>
          <w:rFonts w:ascii="Calibri" w:hAnsi="Calibri"/>
          <w:sz w:val="20"/>
          <w:szCs w:val="20"/>
        </w:rPr>
        <w:t>wszystkich</w:t>
      </w:r>
      <w:r w:rsidRPr="00A968FB">
        <w:rPr>
          <w:rFonts w:ascii="Calibri" w:eastAsia="TimesNewRomanPSMT" w:hAnsi="Calibri"/>
          <w:sz w:val="20"/>
          <w:szCs w:val="20"/>
        </w:rPr>
        <w:t xml:space="preserve"> </w:t>
      </w:r>
      <w:r w:rsidRPr="00A968FB">
        <w:rPr>
          <w:rFonts w:ascii="Calibri" w:hAnsi="Calibri"/>
          <w:sz w:val="20"/>
          <w:szCs w:val="20"/>
        </w:rPr>
        <w:t>zajęć</w:t>
      </w:r>
      <w:r w:rsidRPr="00A968FB">
        <w:rPr>
          <w:rFonts w:ascii="Calibri" w:eastAsia="TimesNewRomanPSMT" w:hAnsi="Calibri"/>
          <w:sz w:val="20"/>
          <w:szCs w:val="20"/>
        </w:rPr>
        <w:t xml:space="preserve"> </w:t>
      </w:r>
      <w:r w:rsidRPr="00A968FB">
        <w:rPr>
          <w:rFonts w:ascii="Calibri" w:hAnsi="Calibri"/>
          <w:sz w:val="20"/>
          <w:szCs w:val="20"/>
        </w:rPr>
        <w:t>obowiązkowych,</w:t>
      </w:r>
      <w:r w:rsidRPr="00A968FB">
        <w:rPr>
          <w:rFonts w:ascii="Calibri" w:eastAsia="TimesNewRomanPSMT" w:hAnsi="Calibri"/>
          <w:sz w:val="20"/>
          <w:szCs w:val="20"/>
        </w:rPr>
        <w:t xml:space="preserve"> </w:t>
      </w:r>
      <w:r w:rsidRPr="00A968FB">
        <w:rPr>
          <w:rFonts w:ascii="Calibri" w:hAnsi="Calibri"/>
          <w:sz w:val="20"/>
          <w:szCs w:val="20"/>
        </w:rPr>
        <w:t>określonych</w:t>
      </w:r>
      <w:r w:rsidRPr="00A968FB">
        <w:rPr>
          <w:rFonts w:ascii="Calibri" w:eastAsia="TimesNewRomanPSMT" w:hAnsi="Calibri"/>
          <w:sz w:val="20"/>
          <w:szCs w:val="20"/>
        </w:rPr>
        <w:t xml:space="preserve"> </w:t>
      </w:r>
      <w:r w:rsidRPr="00A968FB">
        <w:rPr>
          <w:rFonts w:ascii="Calibri" w:hAnsi="Calibri"/>
          <w:sz w:val="20"/>
          <w:szCs w:val="20"/>
        </w:rPr>
        <w:t>planem</w:t>
      </w:r>
      <w:r w:rsidRPr="00A968FB">
        <w:rPr>
          <w:rFonts w:ascii="Calibri" w:eastAsia="TimesNewRomanPSMT" w:hAnsi="Calibri"/>
          <w:sz w:val="20"/>
          <w:szCs w:val="20"/>
        </w:rPr>
        <w:t xml:space="preserve"> </w:t>
      </w:r>
      <w:r w:rsidRPr="00A968FB">
        <w:rPr>
          <w:rFonts w:ascii="Calibri" w:hAnsi="Calibri"/>
          <w:sz w:val="20"/>
          <w:szCs w:val="20"/>
        </w:rPr>
        <w:t>studiów doktoranckich.</w:t>
      </w:r>
      <w:r w:rsidRPr="00A968FB">
        <w:rPr>
          <w:rFonts w:ascii="Calibri" w:eastAsia="TimesNewRomanPSMT" w:hAnsi="Calibri"/>
          <w:sz w:val="20"/>
          <w:szCs w:val="20"/>
        </w:rPr>
        <w:t xml:space="preserve"> Łączna l</w:t>
      </w:r>
      <w:r w:rsidRPr="00A968FB">
        <w:rPr>
          <w:rFonts w:ascii="Calibri" w:hAnsi="Calibri"/>
          <w:sz w:val="20"/>
          <w:szCs w:val="20"/>
        </w:rPr>
        <w:t>iczba</w:t>
      </w:r>
      <w:r w:rsidRPr="00A968FB">
        <w:rPr>
          <w:rFonts w:ascii="Calibri" w:eastAsia="TimesNewRomanPSMT" w:hAnsi="Calibri"/>
          <w:sz w:val="20"/>
          <w:szCs w:val="20"/>
        </w:rPr>
        <w:t xml:space="preserve"> </w:t>
      </w:r>
      <w:r w:rsidRPr="00A968FB">
        <w:rPr>
          <w:rFonts w:ascii="Calibri" w:hAnsi="Calibri"/>
          <w:sz w:val="20"/>
          <w:szCs w:val="20"/>
        </w:rPr>
        <w:t>punktów</w:t>
      </w:r>
      <w:r w:rsidRPr="00A968FB">
        <w:rPr>
          <w:rFonts w:ascii="Calibri" w:eastAsia="TimesNewRomanPSMT" w:hAnsi="Calibri"/>
          <w:sz w:val="20"/>
          <w:szCs w:val="20"/>
        </w:rPr>
        <w:t xml:space="preserve"> </w:t>
      </w:r>
      <w:r w:rsidRPr="00A968FB">
        <w:rPr>
          <w:rFonts w:ascii="Calibri" w:hAnsi="Calibri"/>
          <w:sz w:val="20"/>
          <w:szCs w:val="20"/>
        </w:rPr>
        <w:t>ECTS</w:t>
      </w:r>
      <w:r w:rsidRPr="00A968FB">
        <w:rPr>
          <w:rFonts w:ascii="Calibri" w:eastAsia="TimesNewRomanPSMT" w:hAnsi="Calibri"/>
          <w:sz w:val="20"/>
          <w:szCs w:val="20"/>
        </w:rPr>
        <w:t xml:space="preserve"> dla zajęć przewidzianych programem całego toku studiów doktoranckich wynosi od 30 do 45 punktów ECTS. </w:t>
      </w:r>
    </w:p>
    <w:p w:rsidR="00C75028" w:rsidRPr="00A968FB" w:rsidRDefault="00C75028" w:rsidP="00C75028">
      <w:pPr>
        <w:pStyle w:val="Tekstpodstawowy2"/>
        <w:spacing w:after="0" w:line="240" w:lineRule="auto"/>
        <w:ind w:left="357" w:hanging="357"/>
        <w:rPr>
          <w:rFonts w:ascii="Calibri" w:hAnsi="Calibri"/>
          <w:i/>
          <w:sz w:val="20"/>
          <w:szCs w:val="20"/>
        </w:rPr>
      </w:pPr>
      <w:r w:rsidRPr="00A968FB">
        <w:rPr>
          <w:rFonts w:ascii="Calibri" w:hAnsi="Calibri"/>
          <w:sz w:val="20"/>
          <w:szCs w:val="20"/>
        </w:rPr>
        <w:t>2. Wymiar zajęć fakultatywnych wynosi co najmniej 15 godzin.</w:t>
      </w:r>
    </w:p>
    <w:p w:rsidR="00C75028" w:rsidRPr="00A968FB" w:rsidRDefault="00C75028" w:rsidP="00C75028">
      <w:pPr>
        <w:pStyle w:val="Tekstpodstawowy2"/>
        <w:spacing w:after="0" w:line="240" w:lineRule="auto"/>
        <w:ind w:left="357" w:hanging="357"/>
        <w:rPr>
          <w:rFonts w:ascii="Calibri" w:hAnsi="Calibri"/>
          <w:i/>
          <w:sz w:val="20"/>
          <w:szCs w:val="20"/>
        </w:rPr>
      </w:pPr>
      <w:r w:rsidRPr="00A968FB">
        <w:rPr>
          <w:rFonts w:ascii="Calibri" w:hAnsi="Calibri"/>
          <w:sz w:val="20"/>
          <w:szCs w:val="20"/>
        </w:rPr>
        <w:t>3.  Zajęcia fakultatywne rozwijające umiejętności dydaktyczne, których wymiar odpowiada co najmniej 5 punktom ECTS, przygotowują doktoranta do pracy o charakterze badawczym lub badawczo-rozwojowym.</w:t>
      </w:r>
    </w:p>
    <w:p w:rsidR="00C75028" w:rsidRPr="00A968FB" w:rsidRDefault="00C75028" w:rsidP="00C75028">
      <w:pPr>
        <w:pStyle w:val="Tekstpodstawowy2"/>
        <w:spacing w:after="0" w:line="240" w:lineRule="auto"/>
        <w:ind w:left="357" w:hanging="357"/>
        <w:rPr>
          <w:rFonts w:ascii="Calibri" w:hAnsi="Calibri"/>
          <w:i/>
          <w:sz w:val="20"/>
          <w:szCs w:val="20"/>
        </w:rPr>
      </w:pPr>
      <w:r w:rsidRPr="00A968FB">
        <w:rPr>
          <w:rFonts w:ascii="Calibri" w:hAnsi="Calibri"/>
          <w:sz w:val="20"/>
          <w:szCs w:val="20"/>
        </w:rPr>
        <w:t>4.  Zajęcia fakultatywne rozwijające umiejętności dydaktyczne, których wymiar odpowiada co najmniej 5 punktom ECTS, przygotowują doktoranta kształcącego się na studiach doktoranckich w uczelni do wykonywania zawodu nauczyciela akademickiego.</w:t>
      </w:r>
    </w:p>
    <w:p w:rsidR="00C75028" w:rsidRPr="00A968FB" w:rsidRDefault="00C75028" w:rsidP="00C75028">
      <w:pPr>
        <w:ind w:left="284" w:hanging="284"/>
        <w:jc w:val="both"/>
        <w:rPr>
          <w:rFonts w:ascii="Calibri" w:hAnsi="Calibri"/>
          <w:sz w:val="20"/>
          <w:szCs w:val="20"/>
        </w:rPr>
      </w:pPr>
      <w:r w:rsidRPr="00A968FB">
        <w:rPr>
          <w:rFonts w:ascii="Calibri" w:hAnsi="Calibri"/>
          <w:sz w:val="20"/>
          <w:szCs w:val="20"/>
        </w:rPr>
        <w:t>5.</w:t>
      </w:r>
      <w:r w:rsidRPr="00A968FB">
        <w:rPr>
          <w:rFonts w:ascii="Calibri" w:eastAsia="TimesNewRomanPSMT" w:hAnsi="Calibri"/>
          <w:sz w:val="20"/>
          <w:szCs w:val="20"/>
        </w:rPr>
        <w:t> </w:t>
      </w:r>
      <w:r w:rsidRPr="00A968FB">
        <w:rPr>
          <w:rFonts w:ascii="Calibri" w:hAnsi="Calibri"/>
          <w:sz w:val="20"/>
          <w:szCs w:val="20"/>
        </w:rPr>
        <w:t>Warunki</w:t>
      </w:r>
      <w:r w:rsidRPr="00A968FB">
        <w:rPr>
          <w:rFonts w:ascii="Calibri" w:eastAsia="TimesNewRomanPSMT" w:hAnsi="Calibri"/>
          <w:sz w:val="20"/>
          <w:szCs w:val="20"/>
        </w:rPr>
        <w:t xml:space="preserve"> </w:t>
      </w:r>
      <w:r w:rsidRPr="00A968FB">
        <w:rPr>
          <w:rFonts w:ascii="Calibri" w:hAnsi="Calibri"/>
          <w:sz w:val="20"/>
          <w:szCs w:val="20"/>
        </w:rPr>
        <w:t>uzyskania</w:t>
      </w:r>
      <w:r w:rsidRPr="00A968FB">
        <w:rPr>
          <w:rFonts w:ascii="Calibri" w:eastAsia="TimesNewRomanPSMT" w:hAnsi="Calibri"/>
          <w:sz w:val="20"/>
          <w:szCs w:val="20"/>
        </w:rPr>
        <w:t xml:space="preserve"> </w:t>
      </w:r>
      <w:r w:rsidRPr="00A968FB">
        <w:rPr>
          <w:rFonts w:ascii="Calibri" w:hAnsi="Calibri"/>
          <w:sz w:val="20"/>
          <w:szCs w:val="20"/>
        </w:rPr>
        <w:t>zaliczenia</w:t>
      </w:r>
      <w:r w:rsidRPr="00A968FB">
        <w:rPr>
          <w:rFonts w:ascii="Calibri" w:eastAsia="TimesNewRomanPSMT" w:hAnsi="Calibri"/>
          <w:sz w:val="20"/>
          <w:szCs w:val="20"/>
        </w:rPr>
        <w:t xml:space="preserve"> </w:t>
      </w:r>
      <w:r w:rsidRPr="00A968FB">
        <w:rPr>
          <w:rFonts w:ascii="Calibri" w:hAnsi="Calibri"/>
          <w:sz w:val="20"/>
          <w:szCs w:val="20"/>
        </w:rPr>
        <w:t>zajęć</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danym</w:t>
      </w:r>
      <w:r w:rsidRPr="00A968FB">
        <w:rPr>
          <w:rFonts w:ascii="Calibri" w:eastAsia="TimesNewRomanPSMT" w:hAnsi="Calibri"/>
          <w:sz w:val="20"/>
          <w:szCs w:val="20"/>
        </w:rPr>
        <w:t xml:space="preserve"> </w:t>
      </w:r>
      <w:r w:rsidRPr="00A968FB">
        <w:rPr>
          <w:rFonts w:ascii="Calibri" w:hAnsi="Calibri"/>
          <w:sz w:val="20"/>
          <w:szCs w:val="20"/>
        </w:rPr>
        <w:t>semestrze</w:t>
      </w:r>
      <w:r w:rsidRPr="00A968FB">
        <w:rPr>
          <w:rFonts w:ascii="Calibri" w:eastAsia="TimesNewRomanPSMT" w:hAnsi="Calibri"/>
          <w:sz w:val="20"/>
          <w:szCs w:val="20"/>
        </w:rPr>
        <w:t xml:space="preserve"> </w:t>
      </w:r>
      <w:r w:rsidRPr="00A968FB">
        <w:rPr>
          <w:rFonts w:ascii="Calibri" w:hAnsi="Calibri"/>
          <w:sz w:val="20"/>
          <w:szCs w:val="20"/>
        </w:rPr>
        <w:t>określa</w:t>
      </w:r>
      <w:r w:rsidRPr="00A968FB">
        <w:rPr>
          <w:rFonts w:ascii="Calibri" w:eastAsia="TimesNewRomanPSMT" w:hAnsi="Calibri"/>
          <w:sz w:val="20"/>
          <w:szCs w:val="20"/>
        </w:rPr>
        <w:t xml:space="preserve"> na pierwszym spotkaniu z doktorantami </w:t>
      </w:r>
      <w:r w:rsidRPr="00A968FB">
        <w:rPr>
          <w:rFonts w:ascii="Calibri" w:hAnsi="Calibri"/>
          <w:sz w:val="20"/>
          <w:szCs w:val="20"/>
        </w:rPr>
        <w:t>nauczyciel</w:t>
      </w:r>
      <w:r w:rsidRPr="00A968FB">
        <w:rPr>
          <w:rFonts w:ascii="Calibri" w:eastAsia="TimesNewRomanPSMT" w:hAnsi="Calibri"/>
          <w:sz w:val="20"/>
          <w:szCs w:val="20"/>
        </w:rPr>
        <w:t xml:space="preserve"> </w:t>
      </w:r>
      <w:r w:rsidRPr="00A968FB">
        <w:rPr>
          <w:rFonts w:ascii="Calibri" w:hAnsi="Calibri"/>
          <w:sz w:val="20"/>
          <w:szCs w:val="20"/>
        </w:rPr>
        <w:t>akademicki</w:t>
      </w:r>
      <w:r w:rsidRPr="00A968FB">
        <w:rPr>
          <w:rFonts w:ascii="Calibri" w:eastAsia="TimesNewRomanPSMT" w:hAnsi="Calibri"/>
          <w:sz w:val="20"/>
          <w:szCs w:val="20"/>
        </w:rPr>
        <w:t xml:space="preserve"> </w:t>
      </w:r>
      <w:r w:rsidRPr="00A968FB">
        <w:rPr>
          <w:rFonts w:ascii="Calibri" w:hAnsi="Calibri"/>
          <w:sz w:val="20"/>
          <w:szCs w:val="20"/>
        </w:rPr>
        <w:t>prowadzący</w:t>
      </w:r>
      <w:r w:rsidRPr="00A968FB">
        <w:rPr>
          <w:rFonts w:ascii="Calibri" w:eastAsia="TimesNewRomanPSMT" w:hAnsi="Calibri"/>
          <w:sz w:val="20"/>
          <w:szCs w:val="20"/>
        </w:rPr>
        <w:t xml:space="preserve"> </w:t>
      </w:r>
      <w:r w:rsidRPr="00A968FB">
        <w:rPr>
          <w:rFonts w:ascii="Calibri" w:hAnsi="Calibri"/>
          <w:sz w:val="20"/>
          <w:szCs w:val="20"/>
        </w:rPr>
        <w:t>zajęcia.</w:t>
      </w:r>
      <w:r w:rsidRPr="00A968FB">
        <w:rPr>
          <w:rFonts w:ascii="Calibri" w:eastAsia="TimesNewRomanPSMT" w:hAnsi="Calibri"/>
          <w:sz w:val="20"/>
          <w:szCs w:val="20"/>
        </w:rPr>
        <w:t xml:space="preserve"> </w:t>
      </w:r>
      <w:r w:rsidRPr="00A968FB">
        <w:rPr>
          <w:rFonts w:ascii="Calibri" w:hAnsi="Calibri"/>
          <w:sz w:val="20"/>
          <w:szCs w:val="20"/>
        </w:rPr>
        <w:t>Warunki</w:t>
      </w:r>
      <w:r w:rsidRPr="00A968FB">
        <w:rPr>
          <w:rFonts w:ascii="Calibri" w:eastAsia="TimesNewRomanPSMT" w:hAnsi="Calibri"/>
          <w:sz w:val="20"/>
          <w:szCs w:val="20"/>
        </w:rPr>
        <w:t xml:space="preserve"> </w:t>
      </w:r>
      <w:r w:rsidRPr="00A968FB">
        <w:rPr>
          <w:rFonts w:ascii="Calibri" w:hAnsi="Calibri"/>
          <w:sz w:val="20"/>
          <w:szCs w:val="20"/>
        </w:rPr>
        <w:t>uzyskania</w:t>
      </w:r>
      <w:r w:rsidRPr="00A968FB">
        <w:rPr>
          <w:rFonts w:ascii="Calibri" w:eastAsia="TimesNewRomanPSMT" w:hAnsi="Calibri"/>
          <w:sz w:val="20"/>
          <w:szCs w:val="20"/>
        </w:rPr>
        <w:t xml:space="preserve"> </w:t>
      </w:r>
      <w:r w:rsidRPr="00A968FB">
        <w:rPr>
          <w:rFonts w:ascii="Calibri" w:hAnsi="Calibri"/>
          <w:sz w:val="20"/>
          <w:szCs w:val="20"/>
        </w:rPr>
        <w:t>zaliczeń</w:t>
      </w:r>
      <w:r w:rsidRPr="00A968FB">
        <w:rPr>
          <w:rFonts w:ascii="Calibri" w:eastAsia="TimesNewRomanPSMT" w:hAnsi="Calibri"/>
          <w:sz w:val="20"/>
          <w:szCs w:val="20"/>
        </w:rPr>
        <w:t xml:space="preserve"> </w:t>
      </w:r>
      <w:r w:rsidRPr="00A968FB">
        <w:rPr>
          <w:rFonts w:ascii="Calibri" w:hAnsi="Calibri"/>
          <w:sz w:val="20"/>
          <w:szCs w:val="20"/>
        </w:rPr>
        <w:t>umieszczane są</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pakietach</w:t>
      </w:r>
      <w:r w:rsidRPr="00A968FB">
        <w:rPr>
          <w:rFonts w:ascii="Calibri" w:eastAsia="TimesNewRomanPSMT" w:hAnsi="Calibri"/>
          <w:sz w:val="20"/>
          <w:szCs w:val="20"/>
        </w:rPr>
        <w:t xml:space="preserve"> </w:t>
      </w:r>
      <w:r w:rsidRPr="00A968FB">
        <w:rPr>
          <w:rFonts w:ascii="Calibri" w:hAnsi="Calibri"/>
          <w:sz w:val="20"/>
          <w:szCs w:val="20"/>
        </w:rPr>
        <w:t>informacyjnych</w:t>
      </w:r>
      <w:r w:rsidRPr="00A968FB">
        <w:rPr>
          <w:rFonts w:ascii="Calibri" w:eastAsia="TimesNewRomanPSMT" w:hAnsi="Calibri"/>
          <w:sz w:val="20"/>
          <w:szCs w:val="20"/>
        </w:rPr>
        <w:t xml:space="preserve"> </w:t>
      </w:r>
      <w:r w:rsidRPr="00A968FB">
        <w:rPr>
          <w:rFonts w:ascii="Calibri" w:hAnsi="Calibri"/>
          <w:sz w:val="20"/>
          <w:szCs w:val="20"/>
        </w:rPr>
        <w:t>ECTS.</w:t>
      </w:r>
      <w:r w:rsidRPr="00A968FB">
        <w:rPr>
          <w:rFonts w:ascii="Calibri" w:eastAsia="TimesNewRomanPSMT" w:hAnsi="Calibri"/>
          <w:sz w:val="20"/>
          <w:szCs w:val="20"/>
        </w:rPr>
        <w:t xml:space="preserve"> </w:t>
      </w:r>
      <w:r w:rsidRPr="00A968FB">
        <w:rPr>
          <w:rFonts w:ascii="Calibri" w:hAnsi="Calibri"/>
          <w:sz w:val="20"/>
          <w:szCs w:val="20"/>
        </w:rPr>
        <w:t>Zarówno</w:t>
      </w:r>
      <w:r w:rsidRPr="00A968FB">
        <w:rPr>
          <w:rFonts w:ascii="Calibri" w:eastAsia="TimesNewRomanPSMT" w:hAnsi="Calibri"/>
          <w:sz w:val="20"/>
          <w:szCs w:val="20"/>
        </w:rPr>
        <w:t xml:space="preserve"> </w:t>
      </w:r>
      <w:r w:rsidRPr="00A968FB">
        <w:rPr>
          <w:rFonts w:ascii="Calibri" w:hAnsi="Calibri"/>
          <w:sz w:val="20"/>
          <w:szCs w:val="20"/>
        </w:rPr>
        <w:t>przy</w:t>
      </w:r>
      <w:r w:rsidRPr="00A968FB">
        <w:rPr>
          <w:rFonts w:ascii="Calibri" w:eastAsia="TimesNewRomanPSMT" w:hAnsi="Calibri"/>
          <w:sz w:val="20"/>
          <w:szCs w:val="20"/>
        </w:rPr>
        <w:t xml:space="preserve"> </w:t>
      </w:r>
      <w:r w:rsidRPr="00A968FB">
        <w:rPr>
          <w:rFonts w:ascii="Calibri" w:hAnsi="Calibri"/>
          <w:sz w:val="20"/>
          <w:szCs w:val="20"/>
        </w:rPr>
        <w:t>egzaminach,</w:t>
      </w:r>
      <w:r w:rsidRPr="00A968FB">
        <w:rPr>
          <w:rFonts w:ascii="Calibri" w:eastAsia="TimesNewRomanPSMT" w:hAnsi="Calibri"/>
          <w:sz w:val="20"/>
          <w:szCs w:val="20"/>
        </w:rPr>
        <w:t xml:space="preserve"> </w:t>
      </w:r>
      <w:r w:rsidRPr="00A968FB">
        <w:rPr>
          <w:rFonts w:ascii="Calibri" w:hAnsi="Calibri"/>
          <w:sz w:val="20"/>
          <w:szCs w:val="20"/>
        </w:rPr>
        <w:t>jak</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zaliczeniach</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oceną</w:t>
      </w:r>
      <w:r w:rsidRPr="00A968FB">
        <w:rPr>
          <w:rFonts w:ascii="Calibri" w:eastAsia="TimesNewRomanPSMT" w:hAnsi="Calibri"/>
          <w:sz w:val="20"/>
          <w:szCs w:val="20"/>
        </w:rPr>
        <w:t xml:space="preserve"> </w:t>
      </w:r>
      <w:r w:rsidRPr="00A968FB">
        <w:rPr>
          <w:rFonts w:ascii="Calibri" w:hAnsi="Calibri"/>
          <w:sz w:val="20"/>
          <w:szCs w:val="20"/>
        </w:rPr>
        <w:t>obowiązuje</w:t>
      </w:r>
      <w:r w:rsidRPr="00A968FB">
        <w:rPr>
          <w:rFonts w:ascii="Calibri" w:eastAsia="TimesNewRomanPSMT" w:hAnsi="Calibri"/>
          <w:sz w:val="20"/>
          <w:szCs w:val="20"/>
        </w:rPr>
        <w:t xml:space="preserve"> </w:t>
      </w:r>
      <w:r w:rsidRPr="00A968FB">
        <w:rPr>
          <w:rFonts w:ascii="Calibri" w:hAnsi="Calibri"/>
          <w:sz w:val="20"/>
          <w:szCs w:val="20"/>
        </w:rPr>
        <w:t>sześciostopniowa</w:t>
      </w:r>
      <w:r w:rsidRPr="00A968FB">
        <w:rPr>
          <w:rFonts w:ascii="Calibri" w:eastAsia="TimesNewRomanPSMT" w:hAnsi="Calibri"/>
          <w:sz w:val="20"/>
          <w:szCs w:val="20"/>
        </w:rPr>
        <w:t xml:space="preserve"> </w:t>
      </w:r>
      <w:r w:rsidRPr="00A968FB">
        <w:rPr>
          <w:rFonts w:ascii="Calibri" w:hAnsi="Calibri"/>
          <w:sz w:val="20"/>
          <w:szCs w:val="20"/>
        </w:rPr>
        <w:t>skala</w:t>
      </w:r>
      <w:r w:rsidRPr="00A968FB">
        <w:rPr>
          <w:rFonts w:ascii="Calibri" w:eastAsia="TimesNewRomanPSMT" w:hAnsi="Calibri"/>
          <w:sz w:val="20"/>
          <w:szCs w:val="20"/>
        </w:rPr>
        <w:t xml:space="preserve"> </w:t>
      </w:r>
      <w:r w:rsidRPr="00A968FB">
        <w:rPr>
          <w:rFonts w:ascii="Calibri" w:hAnsi="Calibri"/>
          <w:sz w:val="20"/>
          <w:szCs w:val="20"/>
        </w:rPr>
        <w:t>ocen</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podanej</w:t>
      </w:r>
      <w:r w:rsidRPr="00A968FB">
        <w:rPr>
          <w:rFonts w:ascii="Calibri" w:eastAsia="TimesNewRomanPSMT" w:hAnsi="Calibri"/>
          <w:sz w:val="20"/>
          <w:szCs w:val="20"/>
        </w:rPr>
        <w:t xml:space="preserve"> </w:t>
      </w:r>
      <w:r w:rsidRPr="00A968FB">
        <w:rPr>
          <w:rFonts w:ascii="Calibri" w:hAnsi="Calibri"/>
          <w:sz w:val="20"/>
          <w:szCs w:val="20"/>
        </w:rPr>
        <w:t>niżej</w:t>
      </w:r>
      <w:r w:rsidRPr="00A968FB">
        <w:rPr>
          <w:rFonts w:ascii="Calibri" w:eastAsia="TimesNewRomanPSMT" w:hAnsi="Calibri"/>
          <w:sz w:val="20"/>
          <w:szCs w:val="20"/>
        </w:rPr>
        <w:t xml:space="preserve"> </w:t>
      </w:r>
      <w:r w:rsidRPr="00A968FB">
        <w:rPr>
          <w:rFonts w:ascii="Calibri" w:hAnsi="Calibri"/>
          <w:sz w:val="20"/>
          <w:szCs w:val="20"/>
        </w:rPr>
        <w:t>formie:</w:t>
      </w:r>
    </w:p>
    <w:p w:rsidR="00C75028" w:rsidRPr="00A968FB" w:rsidRDefault="00C75028" w:rsidP="00C75028">
      <w:pPr>
        <w:ind w:left="357"/>
        <w:jc w:val="both"/>
        <w:rPr>
          <w:rFonts w:ascii="Calibri" w:hAnsi="Calibri"/>
          <w:sz w:val="20"/>
          <w:szCs w:val="20"/>
        </w:rPr>
      </w:pPr>
      <w:r w:rsidRPr="00A968FB">
        <w:rPr>
          <w:rFonts w:ascii="Calibri" w:hAnsi="Calibri"/>
          <w:sz w:val="20"/>
          <w:szCs w:val="20"/>
        </w:rPr>
        <w:t>a)</w:t>
      </w:r>
      <w:r w:rsidRPr="00A968FB">
        <w:rPr>
          <w:rFonts w:ascii="Calibri" w:eastAsia="TimesNewRomanPSMT" w:hAnsi="Calibri"/>
          <w:sz w:val="20"/>
          <w:szCs w:val="20"/>
        </w:rPr>
        <w:t xml:space="preserve">  </w:t>
      </w:r>
      <w:r w:rsidRPr="00A968FB">
        <w:rPr>
          <w:rFonts w:ascii="Calibri" w:hAnsi="Calibri"/>
          <w:sz w:val="20"/>
          <w:szCs w:val="20"/>
        </w:rPr>
        <w:t>bardzo</w:t>
      </w:r>
      <w:r w:rsidRPr="00A968FB">
        <w:rPr>
          <w:rFonts w:ascii="Calibri" w:eastAsia="TimesNewRomanPSMT" w:hAnsi="Calibri"/>
          <w:sz w:val="20"/>
          <w:szCs w:val="20"/>
        </w:rPr>
        <w:t xml:space="preserve"> </w:t>
      </w:r>
      <w:r w:rsidRPr="00A968FB">
        <w:rPr>
          <w:rFonts w:ascii="Calibri" w:hAnsi="Calibri"/>
          <w:sz w:val="20"/>
          <w:szCs w:val="20"/>
        </w:rPr>
        <w:t>dobry</w:t>
      </w:r>
      <w:r w:rsidRPr="00A968FB">
        <w:rPr>
          <w:rFonts w:ascii="Calibri" w:eastAsia="TimesNewRomanPSMT" w:hAnsi="Calibri"/>
          <w:sz w:val="20"/>
          <w:szCs w:val="20"/>
        </w:rPr>
        <w:t xml:space="preserve"> </w:t>
      </w:r>
      <w:r w:rsidRPr="00A968FB">
        <w:rPr>
          <w:rFonts w:ascii="Calibri" w:hAnsi="Calibri"/>
          <w:sz w:val="20"/>
          <w:szCs w:val="20"/>
        </w:rPr>
        <w:t>(5,0),</w:t>
      </w:r>
    </w:p>
    <w:p w:rsidR="00C75028" w:rsidRPr="00A968FB" w:rsidRDefault="00C75028" w:rsidP="00C75028">
      <w:pPr>
        <w:ind w:left="357"/>
        <w:jc w:val="both"/>
        <w:rPr>
          <w:rFonts w:ascii="Calibri" w:hAnsi="Calibri"/>
          <w:sz w:val="20"/>
          <w:szCs w:val="20"/>
        </w:rPr>
      </w:pPr>
      <w:r w:rsidRPr="00A968FB">
        <w:rPr>
          <w:rFonts w:ascii="Calibri" w:hAnsi="Calibri"/>
          <w:sz w:val="20"/>
          <w:szCs w:val="20"/>
        </w:rPr>
        <w:t>b)</w:t>
      </w:r>
      <w:r w:rsidRPr="00A968FB">
        <w:rPr>
          <w:rFonts w:ascii="Calibri" w:eastAsia="TimesNewRomanPSMT" w:hAnsi="Calibri"/>
          <w:sz w:val="20"/>
          <w:szCs w:val="20"/>
        </w:rPr>
        <w:t xml:space="preserve">  </w:t>
      </w:r>
      <w:r w:rsidRPr="00A968FB">
        <w:rPr>
          <w:rFonts w:ascii="Calibri" w:hAnsi="Calibri"/>
          <w:sz w:val="20"/>
          <w:szCs w:val="20"/>
        </w:rPr>
        <w:t>dobry</w:t>
      </w:r>
      <w:r w:rsidRPr="00A968FB">
        <w:rPr>
          <w:rFonts w:ascii="Calibri" w:eastAsia="TimesNewRomanPSMT" w:hAnsi="Calibri"/>
          <w:sz w:val="20"/>
          <w:szCs w:val="20"/>
        </w:rPr>
        <w:t xml:space="preserve"> </w:t>
      </w:r>
      <w:r w:rsidRPr="00A968FB">
        <w:rPr>
          <w:rFonts w:ascii="Calibri" w:hAnsi="Calibri"/>
          <w:sz w:val="20"/>
          <w:szCs w:val="20"/>
        </w:rPr>
        <w:t>plus</w:t>
      </w:r>
      <w:r w:rsidRPr="00A968FB">
        <w:rPr>
          <w:rFonts w:ascii="Calibri" w:eastAsia="TimesNewRomanPSMT" w:hAnsi="Calibri"/>
          <w:sz w:val="20"/>
          <w:szCs w:val="20"/>
        </w:rPr>
        <w:t xml:space="preserve"> </w:t>
      </w:r>
      <w:r w:rsidRPr="00A968FB">
        <w:rPr>
          <w:rFonts w:ascii="Calibri" w:hAnsi="Calibri"/>
          <w:sz w:val="20"/>
          <w:szCs w:val="20"/>
        </w:rPr>
        <w:t>(4,5),</w:t>
      </w:r>
    </w:p>
    <w:p w:rsidR="00C75028" w:rsidRPr="00A968FB" w:rsidRDefault="00C75028" w:rsidP="00C75028">
      <w:pPr>
        <w:ind w:left="357"/>
        <w:jc w:val="both"/>
        <w:rPr>
          <w:rFonts w:ascii="Calibri" w:hAnsi="Calibri"/>
          <w:sz w:val="20"/>
          <w:szCs w:val="20"/>
        </w:rPr>
      </w:pPr>
      <w:r w:rsidRPr="00A968FB">
        <w:rPr>
          <w:rFonts w:ascii="Calibri" w:hAnsi="Calibri"/>
          <w:sz w:val="20"/>
          <w:szCs w:val="20"/>
        </w:rPr>
        <w:t>c)</w:t>
      </w:r>
      <w:r w:rsidRPr="00A968FB">
        <w:rPr>
          <w:rFonts w:ascii="Calibri" w:eastAsia="TimesNewRomanPSMT" w:hAnsi="Calibri"/>
          <w:sz w:val="20"/>
          <w:szCs w:val="20"/>
        </w:rPr>
        <w:t xml:space="preserve">  </w:t>
      </w:r>
      <w:r w:rsidRPr="00A968FB">
        <w:rPr>
          <w:rFonts w:ascii="Calibri" w:hAnsi="Calibri"/>
          <w:sz w:val="20"/>
          <w:szCs w:val="20"/>
        </w:rPr>
        <w:t>dobry</w:t>
      </w:r>
      <w:r w:rsidRPr="00A968FB">
        <w:rPr>
          <w:rFonts w:ascii="Calibri" w:eastAsia="TimesNewRomanPSMT" w:hAnsi="Calibri"/>
          <w:sz w:val="20"/>
          <w:szCs w:val="20"/>
        </w:rPr>
        <w:t xml:space="preserve"> </w:t>
      </w:r>
      <w:r w:rsidRPr="00A968FB">
        <w:rPr>
          <w:rFonts w:ascii="Calibri" w:hAnsi="Calibri"/>
          <w:sz w:val="20"/>
          <w:szCs w:val="20"/>
        </w:rPr>
        <w:t>(4,0),</w:t>
      </w:r>
    </w:p>
    <w:p w:rsidR="00C75028" w:rsidRPr="00A968FB" w:rsidRDefault="00C75028" w:rsidP="00C75028">
      <w:pPr>
        <w:ind w:left="357"/>
        <w:jc w:val="both"/>
        <w:rPr>
          <w:rFonts w:ascii="Calibri" w:hAnsi="Calibri"/>
          <w:sz w:val="20"/>
          <w:szCs w:val="20"/>
        </w:rPr>
      </w:pPr>
      <w:r w:rsidRPr="00A968FB">
        <w:rPr>
          <w:rFonts w:ascii="Calibri" w:hAnsi="Calibri"/>
          <w:sz w:val="20"/>
          <w:szCs w:val="20"/>
        </w:rPr>
        <w:t>d)</w:t>
      </w:r>
      <w:r w:rsidRPr="00A968FB">
        <w:rPr>
          <w:rFonts w:ascii="Calibri" w:eastAsia="TimesNewRomanPSMT" w:hAnsi="Calibri"/>
          <w:sz w:val="20"/>
          <w:szCs w:val="20"/>
        </w:rPr>
        <w:t xml:space="preserve">  </w:t>
      </w:r>
      <w:r w:rsidRPr="00A968FB">
        <w:rPr>
          <w:rFonts w:ascii="Calibri" w:hAnsi="Calibri"/>
          <w:sz w:val="20"/>
          <w:szCs w:val="20"/>
        </w:rPr>
        <w:t>dostateczny</w:t>
      </w:r>
      <w:r w:rsidRPr="00A968FB">
        <w:rPr>
          <w:rFonts w:ascii="Calibri" w:eastAsia="TimesNewRomanPSMT" w:hAnsi="Calibri"/>
          <w:sz w:val="20"/>
          <w:szCs w:val="20"/>
        </w:rPr>
        <w:t xml:space="preserve"> </w:t>
      </w:r>
      <w:r w:rsidRPr="00A968FB">
        <w:rPr>
          <w:rFonts w:ascii="Calibri" w:hAnsi="Calibri"/>
          <w:sz w:val="20"/>
          <w:szCs w:val="20"/>
        </w:rPr>
        <w:t>plus</w:t>
      </w:r>
      <w:r w:rsidRPr="00A968FB">
        <w:rPr>
          <w:rFonts w:ascii="Calibri" w:eastAsia="TimesNewRomanPSMT" w:hAnsi="Calibri"/>
          <w:sz w:val="20"/>
          <w:szCs w:val="20"/>
        </w:rPr>
        <w:t xml:space="preserve"> </w:t>
      </w:r>
      <w:r w:rsidRPr="00A968FB">
        <w:rPr>
          <w:rFonts w:ascii="Calibri" w:hAnsi="Calibri"/>
          <w:sz w:val="20"/>
          <w:szCs w:val="20"/>
        </w:rPr>
        <w:t>(3,5),</w:t>
      </w:r>
    </w:p>
    <w:p w:rsidR="00C75028" w:rsidRPr="00A968FB" w:rsidRDefault="00C75028" w:rsidP="00C75028">
      <w:pPr>
        <w:ind w:left="357"/>
        <w:jc w:val="both"/>
        <w:rPr>
          <w:rFonts w:ascii="Calibri" w:hAnsi="Calibri"/>
          <w:sz w:val="20"/>
          <w:szCs w:val="20"/>
        </w:rPr>
      </w:pPr>
      <w:r w:rsidRPr="00A968FB">
        <w:rPr>
          <w:rFonts w:ascii="Calibri" w:hAnsi="Calibri"/>
          <w:sz w:val="20"/>
          <w:szCs w:val="20"/>
        </w:rPr>
        <w:t>e)</w:t>
      </w:r>
      <w:r w:rsidRPr="00A968FB">
        <w:rPr>
          <w:rFonts w:ascii="Calibri" w:eastAsia="TimesNewRomanPSMT" w:hAnsi="Calibri"/>
          <w:sz w:val="20"/>
          <w:szCs w:val="20"/>
        </w:rPr>
        <w:t xml:space="preserve">  </w:t>
      </w:r>
      <w:r w:rsidRPr="00A968FB">
        <w:rPr>
          <w:rFonts w:ascii="Calibri" w:hAnsi="Calibri"/>
          <w:sz w:val="20"/>
          <w:szCs w:val="20"/>
        </w:rPr>
        <w:t>dostateczny</w:t>
      </w:r>
      <w:r w:rsidRPr="00A968FB">
        <w:rPr>
          <w:rFonts w:ascii="Calibri" w:eastAsia="TimesNewRomanPSMT" w:hAnsi="Calibri"/>
          <w:sz w:val="20"/>
          <w:szCs w:val="20"/>
        </w:rPr>
        <w:t xml:space="preserve"> </w:t>
      </w:r>
      <w:r w:rsidRPr="00A968FB">
        <w:rPr>
          <w:rFonts w:ascii="Calibri" w:hAnsi="Calibri"/>
          <w:sz w:val="20"/>
          <w:szCs w:val="20"/>
        </w:rPr>
        <w:t>(3,0),</w:t>
      </w:r>
    </w:p>
    <w:p w:rsidR="00C75028" w:rsidRPr="00A968FB" w:rsidRDefault="00C75028" w:rsidP="00C75028">
      <w:pPr>
        <w:ind w:left="357"/>
        <w:jc w:val="both"/>
        <w:rPr>
          <w:rFonts w:ascii="Calibri" w:hAnsi="Calibri"/>
          <w:sz w:val="20"/>
          <w:szCs w:val="20"/>
        </w:rPr>
      </w:pPr>
      <w:r w:rsidRPr="00A968FB">
        <w:rPr>
          <w:rFonts w:ascii="Calibri" w:hAnsi="Calibri"/>
          <w:sz w:val="20"/>
          <w:szCs w:val="20"/>
        </w:rPr>
        <w:t>f)</w:t>
      </w:r>
      <w:r w:rsidRPr="00A968FB">
        <w:rPr>
          <w:rFonts w:ascii="Calibri" w:eastAsia="TimesNewRomanPSMT" w:hAnsi="Calibri"/>
          <w:sz w:val="20"/>
          <w:szCs w:val="20"/>
        </w:rPr>
        <w:t xml:space="preserve">  </w:t>
      </w:r>
      <w:r w:rsidRPr="00A968FB">
        <w:rPr>
          <w:rFonts w:ascii="Calibri" w:hAnsi="Calibri"/>
          <w:sz w:val="20"/>
          <w:szCs w:val="20"/>
        </w:rPr>
        <w:t>niedostateczny</w:t>
      </w:r>
      <w:r w:rsidRPr="00A968FB">
        <w:rPr>
          <w:rFonts w:ascii="Calibri" w:eastAsia="TimesNewRomanPSMT" w:hAnsi="Calibri"/>
          <w:sz w:val="20"/>
          <w:szCs w:val="20"/>
        </w:rPr>
        <w:t xml:space="preserve"> </w:t>
      </w:r>
      <w:r w:rsidRPr="00A968FB">
        <w:rPr>
          <w:rFonts w:ascii="Calibri" w:hAnsi="Calibri"/>
          <w:sz w:val="20"/>
          <w:szCs w:val="20"/>
        </w:rPr>
        <w:t>(2,0).</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6.</w:t>
      </w:r>
      <w:r w:rsidRPr="00A968FB">
        <w:rPr>
          <w:rFonts w:ascii="Calibri" w:eastAsia="TimesNewRomanPSMT" w:hAnsi="Calibri"/>
          <w:sz w:val="20"/>
          <w:szCs w:val="20"/>
        </w:rPr>
        <w:t xml:space="preserve"> </w:t>
      </w:r>
      <w:r w:rsidRPr="00A968FB">
        <w:rPr>
          <w:rFonts w:ascii="Calibri" w:hAnsi="Calibri"/>
          <w:sz w:val="20"/>
          <w:szCs w:val="20"/>
        </w:rPr>
        <w:t>Niedopuszczalne</w:t>
      </w:r>
      <w:r w:rsidRPr="00A968FB">
        <w:rPr>
          <w:rFonts w:ascii="Calibri" w:eastAsia="TimesNewRomanPSMT" w:hAnsi="Calibri"/>
          <w:sz w:val="20"/>
          <w:szCs w:val="20"/>
        </w:rPr>
        <w:t xml:space="preserve"> </w:t>
      </w:r>
      <w:r w:rsidRPr="00A968FB">
        <w:rPr>
          <w:rFonts w:ascii="Calibri" w:hAnsi="Calibri"/>
          <w:sz w:val="20"/>
          <w:szCs w:val="20"/>
        </w:rPr>
        <w:t>jest</w:t>
      </w:r>
      <w:r w:rsidRPr="00A968FB">
        <w:rPr>
          <w:rFonts w:ascii="Calibri" w:eastAsia="TimesNewRomanPSMT" w:hAnsi="Calibri"/>
          <w:sz w:val="20"/>
          <w:szCs w:val="20"/>
        </w:rPr>
        <w:t xml:space="preserve"> </w:t>
      </w:r>
      <w:r w:rsidRPr="00A968FB">
        <w:rPr>
          <w:rFonts w:ascii="Calibri" w:hAnsi="Calibri"/>
          <w:sz w:val="20"/>
          <w:szCs w:val="20"/>
        </w:rPr>
        <w:t>przy</w:t>
      </w:r>
      <w:r w:rsidRPr="00A968FB">
        <w:rPr>
          <w:rFonts w:ascii="Calibri" w:eastAsia="TimesNewRomanPSMT" w:hAnsi="Calibri"/>
          <w:sz w:val="20"/>
          <w:szCs w:val="20"/>
        </w:rPr>
        <w:t xml:space="preserve"> </w:t>
      </w:r>
      <w:r w:rsidRPr="00A968FB">
        <w:rPr>
          <w:rFonts w:ascii="Calibri" w:hAnsi="Calibri"/>
          <w:sz w:val="20"/>
          <w:szCs w:val="20"/>
        </w:rPr>
        <w:t>wpisywaniu</w:t>
      </w:r>
      <w:r w:rsidRPr="00A968FB">
        <w:rPr>
          <w:rFonts w:ascii="Calibri" w:eastAsia="TimesNewRomanPSMT" w:hAnsi="Calibri"/>
          <w:sz w:val="20"/>
          <w:szCs w:val="20"/>
        </w:rPr>
        <w:t xml:space="preserve"> </w:t>
      </w:r>
      <w:r w:rsidRPr="00A968FB">
        <w:rPr>
          <w:rFonts w:ascii="Calibri" w:hAnsi="Calibri"/>
          <w:sz w:val="20"/>
          <w:szCs w:val="20"/>
        </w:rPr>
        <w:t>ocen</w:t>
      </w:r>
      <w:r w:rsidRPr="00A968FB">
        <w:rPr>
          <w:rFonts w:ascii="Calibri" w:eastAsia="TimesNewRomanPSMT" w:hAnsi="Calibri"/>
          <w:sz w:val="20"/>
          <w:szCs w:val="20"/>
        </w:rPr>
        <w:t xml:space="preserve"> </w:t>
      </w:r>
      <w:r w:rsidRPr="00A968FB">
        <w:rPr>
          <w:rFonts w:ascii="Calibri" w:hAnsi="Calibri"/>
          <w:sz w:val="20"/>
          <w:szCs w:val="20"/>
        </w:rPr>
        <w:t>zastępowanie</w:t>
      </w:r>
      <w:r w:rsidRPr="00A968FB">
        <w:rPr>
          <w:rFonts w:ascii="Calibri" w:eastAsia="TimesNewRomanPSMT" w:hAnsi="Calibri"/>
          <w:sz w:val="20"/>
          <w:szCs w:val="20"/>
        </w:rPr>
        <w:t xml:space="preserve"> </w:t>
      </w:r>
      <w:r w:rsidRPr="00A968FB">
        <w:rPr>
          <w:rFonts w:ascii="Calibri" w:hAnsi="Calibri"/>
          <w:sz w:val="20"/>
          <w:szCs w:val="20"/>
        </w:rPr>
        <w:t>słowa</w:t>
      </w:r>
      <w:r w:rsidRPr="00A968FB">
        <w:rPr>
          <w:rFonts w:ascii="Calibri" w:eastAsia="TimesNewRomanPSMT" w:hAnsi="Calibri"/>
          <w:sz w:val="20"/>
          <w:szCs w:val="20"/>
        </w:rPr>
        <w:t xml:space="preserve"> </w:t>
      </w:r>
      <w:r w:rsidRPr="00A968FB">
        <w:rPr>
          <w:rFonts w:ascii="Calibri" w:hAnsi="Calibri"/>
          <w:sz w:val="20"/>
          <w:szCs w:val="20"/>
        </w:rPr>
        <w:t>„plus</w:t>
      </w:r>
      <w:r w:rsidRPr="00A968FB">
        <w:rPr>
          <w:rFonts w:ascii="Calibri" w:eastAsia="TimesNewRomanPSMT" w:hAnsi="Calibri"/>
          <w:sz w:val="20"/>
          <w:szCs w:val="20"/>
        </w:rPr>
        <w:t xml:space="preserve">” </w:t>
      </w:r>
      <w:r w:rsidRPr="00A968FB">
        <w:rPr>
          <w:rFonts w:ascii="Calibri" w:hAnsi="Calibri"/>
          <w:sz w:val="20"/>
          <w:szCs w:val="20"/>
        </w:rPr>
        <w:t>znakiem</w:t>
      </w:r>
      <w:r w:rsidRPr="00A968FB">
        <w:rPr>
          <w:rFonts w:ascii="Calibri" w:eastAsia="TimesNewRomanPSMT" w:hAnsi="Calibri"/>
          <w:sz w:val="20"/>
          <w:szCs w:val="20"/>
        </w:rPr>
        <w:t xml:space="preserve"> </w:t>
      </w:r>
      <w:r w:rsidRPr="00A968FB">
        <w:rPr>
          <w:rFonts w:ascii="Calibri" w:hAnsi="Calibri"/>
          <w:sz w:val="20"/>
          <w:szCs w:val="20"/>
        </w:rPr>
        <w:t>dodawania.</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7.</w:t>
      </w:r>
      <w:r w:rsidRPr="00A968FB">
        <w:rPr>
          <w:rFonts w:ascii="Calibri" w:eastAsia="TimesNewRomanPSMT" w:hAnsi="Calibri"/>
          <w:sz w:val="20"/>
          <w:szCs w:val="20"/>
        </w:rPr>
        <w:t xml:space="preserve"> </w:t>
      </w:r>
      <w:r w:rsidRPr="00A968FB">
        <w:rPr>
          <w:rFonts w:ascii="Calibri" w:hAnsi="Calibri"/>
          <w:sz w:val="20"/>
          <w:szCs w:val="20"/>
        </w:rPr>
        <w:t>Jeżeli</w:t>
      </w:r>
      <w:r w:rsidRPr="00A968FB">
        <w:rPr>
          <w:rFonts w:ascii="Calibri" w:eastAsia="TimesNewRomanPSMT" w:hAnsi="Calibri"/>
          <w:sz w:val="20"/>
          <w:szCs w:val="20"/>
        </w:rPr>
        <w:t xml:space="preserve"> </w:t>
      </w:r>
      <w:r w:rsidRPr="00A968FB">
        <w:rPr>
          <w:rFonts w:ascii="Calibri" w:hAnsi="Calibri"/>
          <w:sz w:val="20"/>
          <w:szCs w:val="20"/>
        </w:rPr>
        <w:t>formą</w:t>
      </w:r>
      <w:r w:rsidRPr="00A968FB">
        <w:rPr>
          <w:rFonts w:ascii="Calibri" w:eastAsia="TimesNewRomanPSMT" w:hAnsi="Calibri"/>
          <w:sz w:val="20"/>
          <w:szCs w:val="20"/>
        </w:rPr>
        <w:t xml:space="preserve"> </w:t>
      </w:r>
      <w:r w:rsidRPr="00A968FB">
        <w:rPr>
          <w:rFonts w:ascii="Calibri" w:hAnsi="Calibri"/>
          <w:sz w:val="20"/>
          <w:szCs w:val="20"/>
        </w:rPr>
        <w:t>zaliczania</w:t>
      </w:r>
      <w:r w:rsidRPr="00A968FB">
        <w:rPr>
          <w:rFonts w:ascii="Calibri" w:eastAsia="TimesNewRomanPSMT" w:hAnsi="Calibri"/>
          <w:sz w:val="20"/>
          <w:szCs w:val="20"/>
        </w:rPr>
        <w:t xml:space="preserve"> </w:t>
      </w:r>
      <w:r w:rsidRPr="00A968FB">
        <w:rPr>
          <w:rFonts w:ascii="Calibri" w:hAnsi="Calibri"/>
          <w:sz w:val="20"/>
          <w:szCs w:val="20"/>
        </w:rPr>
        <w:t>zajęć</w:t>
      </w:r>
      <w:r w:rsidRPr="00A968FB">
        <w:rPr>
          <w:rFonts w:ascii="Calibri" w:eastAsia="TimesNewRomanPSMT" w:hAnsi="Calibri"/>
          <w:i/>
          <w:sz w:val="20"/>
          <w:szCs w:val="20"/>
        </w:rPr>
        <w:t xml:space="preserve"> </w:t>
      </w:r>
      <w:r w:rsidRPr="00A968FB">
        <w:rPr>
          <w:rFonts w:ascii="Calibri" w:hAnsi="Calibri"/>
          <w:sz w:val="20"/>
          <w:szCs w:val="20"/>
        </w:rPr>
        <w:t>jest</w:t>
      </w:r>
      <w:r w:rsidRPr="00A968FB">
        <w:rPr>
          <w:rFonts w:ascii="Calibri" w:eastAsia="TimesNewRomanPSMT" w:hAnsi="Calibri"/>
          <w:sz w:val="20"/>
          <w:szCs w:val="20"/>
        </w:rPr>
        <w:t xml:space="preserve"> </w:t>
      </w:r>
      <w:r w:rsidRPr="00A968FB">
        <w:rPr>
          <w:rFonts w:ascii="Calibri" w:hAnsi="Calibri"/>
          <w:sz w:val="20"/>
          <w:szCs w:val="20"/>
        </w:rPr>
        <w:t>zaliczenie</w:t>
      </w:r>
      <w:r w:rsidRPr="00A968FB">
        <w:rPr>
          <w:rFonts w:ascii="Calibri" w:eastAsia="TimesNewRomanPSMT" w:hAnsi="Calibri"/>
          <w:sz w:val="20"/>
          <w:szCs w:val="20"/>
        </w:rPr>
        <w:t xml:space="preserve"> </w:t>
      </w:r>
      <w:r w:rsidRPr="00A968FB">
        <w:rPr>
          <w:rFonts w:ascii="Calibri" w:hAnsi="Calibri"/>
          <w:sz w:val="20"/>
          <w:szCs w:val="20"/>
        </w:rPr>
        <w:t>bez</w:t>
      </w:r>
      <w:r w:rsidRPr="00A968FB">
        <w:rPr>
          <w:rFonts w:ascii="Calibri" w:eastAsia="TimesNewRomanPSMT" w:hAnsi="Calibri"/>
          <w:sz w:val="20"/>
          <w:szCs w:val="20"/>
        </w:rPr>
        <w:t xml:space="preserve"> </w:t>
      </w:r>
      <w:r w:rsidRPr="00A968FB">
        <w:rPr>
          <w:rFonts w:ascii="Calibri" w:hAnsi="Calibri"/>
          <w:sz w:val="20"/>
          <w:szCs w:val="20"/>
        </w:rPr>
        <w:t>oceny</w:t>
      </w:r>
      <w:r w:rsidRPr="00A968FB">
        <w:rPr>
          <w:rFonts w:ascii="Calibri" w:hAnsi="Calibri"/>
          <w:sz w:val="20"/>
          <w:szCs w:val="20"/>
          <w:u w:val="single"/>
        </w:rPr>
        <w:t>,</w:t>
      </w:r>
      <w:r w:rsidRPr="00A968FB">
        <w:rPr>
          <w:rFonts w:ascii="Calibri" w:eastAsia="TimesNewRomanPSMT" w:hAnsi="Calibri"/>
          <w:sz w:val="20"/>
          <w:szCs w:val="20"/>
        </w:rPr>
        <w:t xml:space="preserve"> </w:t>
      </w:r>
      <w:r w:rsidRPr="00A968FB">
        <w:rPr>
          <w:rFonts w:ascii="Calibri" w:hAnsi="Calibri"/>
          <w:sz w:val="20"/>
          <w:szCs w:val="20"/>
        </w:rPr>
        <w:t>wpisuje</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odpowiednio</w:t>
      </w:r>
      <w:r w:rsidRPr="00A968FB">
        <w:rPr>
          <w:rFonts w:ascii="Calibri" w:eastAsia="TimesNewRomanPSMT" w:hAnsi="Calibri"/>
          <w:sz w:val="20"/>
          <w:szCs w:val="20"/>
        </w:rPr>
        <w:t xml:space="preserve"> </w:t>
      </w:r>
      <w:r w:rsidRPr="00A968FB">
        <w:rPr>
          <w:rFonts w:ascii="Calibri" w:hAnsi="Calibri"/>
          <w:sz w:val="20"/>
          <w:szCs w:val="20"/>
        </w:rPr>
        <w:t>„zaliczam</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skrócie</w:t>
      </w:r>
      <w:r w:rsidRPr="00A968FB">
        <w:rPr>
          <w:rFonts w:ascii="Calibri" w:eastAsia="TimesNewRomanPSMT" w:hAnsi="Calibri"/>
          <w:sz w:val="20"/>
          <w:szCs w:val="20"/>
        </w:rPr>
        <w:t xml:space="preserve"> „</w:t>
      </w:r>
      <w:proofErr w:type="spellStart"/>
      <w:r w:rsidRPr="00A968FB">
        <w:rPr>
          <w:rFonts w:ascii="Calibri" w:hAnsi="Calibri"/>
          <w:sz w:val="20"/>
          <w:szCs w:val="20"/>
        </w:rPr>
        <w:t>zal</w:t>
      </w:r>
      <w:proofErr w:type="spellEnd"/>
      <w:r w:rsidRPr="00A968FB">
        <w:rPr>
          <w:rFonts w:ascii="Calibri" w:hAnsi="Calibri"/>
          <w:sz w:val="20"/>
          <w:szCs w:val="20"/>
        </w:rPr>
        <w:t>.</w:t>
      </w:r>
      <w:r w:rsidRPr="00A968FB">
        <w:rPr>
          <w:rFonts w:ascii="Calibri" w:eastAsia="TimesNewRomanPSMT" w:hAnsi="Calibri"/>
          <w:sz w:val="20"/>
          <w:szCs w:val="20"/>
        </w:rPr>
        <w:t>”</w:t>
      </w:r>
      <w:r w:rsidRPr="00A968FB">
        <w:rPr>
          <w:rFonts w:ascii="Calibri" w:hAnsi="Calibri"/>
          <w:sz w:val="20"/>
          <w:szCs w:val="20"/>
        </w:rPr>
        <w:t>)</w:t>
      </w:r>
      <w:r w:rsidRPr="00A968FB">
        <w:rPr>
          <w:rFonts w:ascii="Calibri" w:eastAsia="TimesNewRomanPSMT" w:hAnsi="Calibri"/>
          <w:sz w:val="20"/>
          <w:szCs w:val="20"/>
        </w:rPr>
        <w:t xml:space="preserve"> </w:t>
      </w:r>
      <w:r w:rsidRPr="00A968FB">
        <w:rPr>
          <w:rFonts w:ascii="Calibri" w:hAnsi="Calibri"/>
          <w:sz w:val="20"/>
          <w:szCs w:val="20"/>
        </w:rPr>
        <w:t>albo</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zaliczam</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skrócie</w:t>
      </w:r>
      <w:r w:rsidRPr="00A968FB">
        <w:rPr>
          <w:rFonts w:ascii="Calibri" w:eastAsia="TimesNewRomanPSMT" w:hAnsi="Calibri"/>
          <w:sz w:val="20"/>
          <w:szCs w:val="20"/>
        </w:rPr>
        <w:t xml:space="preserve"> „</w:t>
      </w:r>
      <w:proofErr w:type="spellStart"/>
      <w:r w:rsidRPr="00A968FB">
        <w:rPr>
          <w:rFonts w:ascii="Calibri" w:hAnsi="Calibri"/>
          <w:sz w:val="20"/>
          <w:szCs w:val="20"/>
        </w:rPr>
        <w:t>n.zal</w:t>
      </w:r>
      <w:proofErr w:type="spellEnd"/>
      <w:r w:rsidRPr="00A968FB">
        <w:rPr>
          <w:rFonts w:ascii="Calibri" w:hAnsi="Calibri"/>
          <w:sz w:val="20"/>
          <w:szCs w:val="20"/>
        </w:rPr>
        <w:t>.</w:t>
      </w:r>
      <w:r w:rsidRPr="00A968FB">
        <w:rPr>
          <w:rFonts w:ascii="Calibri" w:eastAsia="TimesNewRomanPSMT" w:hAnsi="Calibri"/>
          <w:sz w:val="20"/>
          <w:szCs w:val="20"/>
        </w:rPr>
        <w:t>”</w:t>
      </w:r>
      <w:r w:rsidRPr="00A968FB">
        <w:rPr>
          <w:rFonts w:ascii="Calibri" w:hAnsi="Calibri"/>
          <w:sz w:val="20"/>
          <w:szCs w:val="20"/>
        </w:rPr>
        <w:t>).</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8.</w:t>
      </w:r>
      <w:r w:rsidRPr="00A968FB">
        <w:rPr>
          <w:rFonts w:ascii="Calibri" w:eastAsia="TimesNewRomanPSMT" w:hAnsi="Calibri"/>
          <w:sz w:val="20"/>
          <w:szCs w:val="20"/>
        </w:rPr>
        <w:t>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przypadku</w:t>
      </w:r>
      <w:r w:rsidRPr="00A968FB">
        <w:rPr>
          <w:rFonts w:ascii="Calibri" w:eastAsia="TimesNewRomanPSMT" w:hAnsi="Calibri"/>
          <w:sz w:val="20"/>
          <w:szCs w:val="20"/>
        </w:rPr>
        <w:t xml:space="preserve"> realizacji części </w:t>
      </w:r>
      <w:r w:rsidRPr="00A968FB">
        <w:rPr>
          <w:rFonts w:ascii="Calibri" w:hAnsi="Calibri"/>
          <w:sz w:val="20"/>
          <w:szCs w:val="20"/>
        </w:rPr>
        <w:t>studiów</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innej</w:t>
      </w:r>
      <w:r w:rsidRPr="00A968FB">
        <w:rPr>
          <w:rFonts w:ascii="Calibri" w:eastAsia="TimesNewRomanPSMT" w:hAnsi="Calibri"/>
          <w:sz w:val="20"/>
          <w:szCs w:val="20"/>
        </w:rPr>
        <w:t xml:space="preserve"> </w:t>
      </w:r>
      <w:r w:rsidRPr="00A968FB">
        <w:rPr>
          <w:rFonts w:ascii="Calibri" w:hAnsi="Calibri"/>
          <w:sz w:val="20"/>
          <w:szCs w:val="20"/>
        </w:rPr>
        <w:t>uczelni</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systemie</w:t>
      </w:r>
      <w:r w:rsidRPr="00A968FB">
        <w:rPr>
          <w:rFonts w:ascii="Calibri" w:eastAsia="TimesNewRomanPSMT" w:hAnsi="Calibri"/>
          <w:sz w:val="20"/>
          <w:szCs w:val="20"/>
        </w:rPr>
        <w:t xml:space="preserve"> </w:t>
      </w:r>
      <w:r w:rsidRPr="00A968FB">
        <w:rPr>
          <w:rFonts w:ascii="Calibri" w:hAnsi="Calibri"/>
          <w:sz w:val="20"/>
          <w:szCs w:val="20"/>
        </w:rPr>
        <w:t>ECTS (np. program MOST i inne)</w:t>
      </w:r>
      <w:r w:rsidRPr="00A968FB">
        <w:rPr>
          <w:rFonts w:ascii="Calibri" w:eastAsia="TimesNewRomanPSMT" w:hAnsi="Calibri"/>
          <w:sz w:val="20"/>
          <w:szCs w:val="20"/>
        </w:rPr>
        <w:t xml:space="preserve"> </w:t>
      </w:r>
      <w:r w:rsidRPr="00A968FB">
        <w:rPr>
          <w:rFonts w:ascii="Calibri" w:hAnsi="Calibri"/>
          <w:sz w:val="20"/>
          <w:szCs w:val="20"/>
        </w:rPr>
        <w:t>stosuje</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europejską</w:t>
      </w:r>
      <w:r w:rsidRPr="00A968FB">
        <w:rPr>
          <w:rFonts w:ascii="Calibri" w:eastAsia="TimesNewRomanPSMT" w:hAnsi="Calibri"/>
          <w:sz w:val="20"/>
          <w:szCs w:val="20"/>
        </w:rPr>
        <w:t xml:space="preserve"> </w:t>
      </w:r>
      <w:r w:rsidRPr="00A968FB">
        <w:rPr>
          <w:rFonts w:ascii="Calibri" w:hAnsi="Calibri"/>
          <w:sz w:val="20"/>
          <w:szCs w:val="20"/>
        </w:rPr>
        <w:t>skalę</w:t>
      </w:r>
      <w:r w:rsidRPr="00A968FB">
        <w:rPr>
          <w:rFonts w:ascii="Calibri" w:eastAsia="TimesNewRomanPSMT" w:hAnsi="Calibri"/>
          <w:sz w:val="20"/>
          <w:szCs w:val="20"/>
        </w:rPr>
        <w:t xml:space="preserve"> </w:t>
      </w:r>
      <w:r w:rsidRPr="00A968FB">
        <w:rPr>
          <w:rFonts w:ascii="Calibri" w:hAnsi="Calibri"/>
          <w:sz w:val="20"/>
          <w:szCs w:val="20"/>
        </w:rPr>
        <w:t>ocen.</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9.</w:t>
      </w:r>
      <w:r w:rsidRPr="00A968FB">
        <w:rPr>
          <w:rFonts w:ascii="Calibri" w:eastAsia="TimesNewRomanPSMT" w:hAnsi="Calibri"/>
          <w:sz w:val="20"/>
          <w:szCs w:val="20"/>
        </w:rPr>
        <w:t xml:space="preserve"> </w:t>
      </w:r>
      <w:r w:rsidRPr="00A968FB">
        <w:rPr>
          <w:rFonts w:ascii="Calibri" w:hAnsi="Calibri"/>
          <w:sz w:val="20"/>
          <w:szCs w:val="20"/>
        </w:rPr>
        <w:t>Złożony</w:t>
      </w:r>
      <w:r w:rsidRPr="00A968FB">
        <w:rPr>
          <w:rFonts w:ascii="Calibri" w:eastAsia="TimesNewRomanPSMT" w:hAnsi="Calibri"/>
          <w:sz w:val="20"/>
          <w:szCs w:val="20"/>
        </w:rPr>
        <w:t xml:space="preserve"> </w:t>
      </w:r>
      <w:r w:rsidRPr="00A968FB">
        <w:rPr>
          <w:rFonts w:ascii="Calibri" w:hAnsi="Calibri"/>
          <w:sz w:val="20"/>
          <w:szCs w:val="20"/>
        </w:rPr>
        <w:t>egzamin</w:t>
      </w:r>
      <w:r w:rsidRPr="00A968FB">
        <w:rPr>
          <w:rFonts w:ascii="Calibri" w:eastAsia="TimesNewRomanPSMT" w:hAnsi="Calibri"/>
          <w:sz w:val="20"/>
          <w:szCs w:val="20"/>
        </w:rPr>
        <w:t xml:space="preserve"> </w:t>
      </w:r>
      <w:r w:rsidRPr="00A968FB">
        <w:rPr>
          <w:rFonts w:ascii="Calibri" w:hAnsi="Calibri"/>
          <w:sz w:val="20"/>
          <w:szCs w:val="20"/>
        </w:rPr>
        <w:t>lub</w:t>
      </w:r>
      <w:r w:rsidRPr="00A968FB">
        <w:rPr>
          <w:rFonts w:ascii="Calibri" w:eastAsia="TimesNewRomanPSMT" w:hAnsi="Calibri"/>
          <w:sz w:val="20"/>
          <w:szCs w:val="20"/>
        </w:rPr>
        <w:t xml:space="preserve"> </w:t>
      </w:r>
      <w:r w:rsidRPr="00A968FB">
        <w:rPr>
          <w:rFonts w:ascii="Calibri" w:hAnsi="Calibri"/>
          <w:sz w:val="20"/>
          <w:szCs w:val="20"/>
        </w:rPr>
        <w:t>uzyskane</w:t>
      </w:r>
      <w:r w:rsidRPr="00A968FB">
        <w:rPr>
          <w:rFonts w:ascii="Calibri" w:eastAsia="TimesNewRomanPSMT" w:hAnsi="Calibri"/>
          <w:sz w:val="20"/>
          <w:szCs w:val="20"/>
        </w:rPr>
        <w:t xml:space="preserve"> </w:t>
      </w:r>
      <w:r w:rsidRPr="00A968FB">
        <w:rPr>
          <w:rFonts w:ascii="Calibri" w:hAnsi="Calibri"/>
          <w:sz w:val="20"/>
          <w:szCs w:val="20"/>
        </w:rPr>
        <w:t>zaliczenie</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wymagają</w:t>
      </w:r>
      <w:r w:rsidRPr="00A968FB">
        <w:rPr>
          <w:rFonts w:ascii="Calibri" w:eastAsia="TimesNewRomanPSMT" w:hAnsi="Calibri"/>
          <w:sz w:val="20"/>
          <w:szCs w:val="20"/>
        </w:rPr>
        <w:t xml:space="preserve"> </w:t>
      </w:r>
      <w:r w:rsidRPr="00A968FB">
        <w:rPr>
          <w:rFonts w:ascii="Calibri" w:hAnsi="Calibri"/>
          <w:sz w:val="20"/>
          <w:szCs w:val="20"/>
        </w:rPr>
        <w:t>ponownego</w:t>
      </w:r>
      <w:r w:rsidRPr="00A968FB">
        <w:rPr>
          <w:rFonts w:ascii="Calibri" w:eastAsia="TimesNewRomanPSMT" w:hAnsi="Calibri"/>
          <w:sz w:val="20"/>
          <w:szCs w:val="20"/>
        </w:rPr>
        <w:t xml:space="preserve"> </w:t>
      </w:r>
      <w:r w:rsidRPr="00A968FB">
        <w:rPr>
          <w:rFonts w:ascii="Calibri" w:hAnsi="Calibri"/>
          <w:sz w:val="20"/>
          <w:szCs w:val="20"/>
        </w:rPr>
        <w:t>zdawania</w:t>
      </w:r>
      <w:r w:rsidRPr="00A968FB">
        <w:rPr>
          <w:rFonts w:ascii="Calibri" w:eastAsia="TimesNewRomanPSMT" w:hAnsi="Calibri"/>
          <w:sz w:val="20"/>
          <w:szCs w:val="20"/>
        </w:rPr>
        <w:t xml:space="preserve"> </w:t>
      </w:r>
      <w:r w:rsidRPr="00A968FB">
        <w:rPr>
          <w:rFonts w:ascii="Calibri" w:hAnsi="Calibri"/>
          <w:sz w:val="20"/>
          <w:szCs w:val="20"/>
        </w:rPr>
        <w:t>lub</w:t>
      </w:r>
      <w:r w:rsidRPr="00A968FB">
        <w:rPr>
          <w:rFonts w:ascii="Calibri" w:eastAsia="TimesNewRomanPSMT" w:hAnsi="Calibri"/>
          <w:sz w:val="20"/>
          <w:szCs w:val="20"/>
        </w:rPr>
        <w:t xml:space="preserve"> </w:t>
      </w:r>
      <w:r w:rsidRPr="00A968FB">
        <w:rPr>
          <w:rFonts w:ascii="Calibri" w:hAnsi="Calibri"/>
          <w:sz w:val="20"/>
          <w:szCs w:val="20"/>
        </w:rPr>
        <w:t>zaliczania.</w:t>
      </w:r>
      <w:r w:rsidRPr="00A968FB">
        <w:rPr>
          <w:rFonts w:ascii="Calibri" w:eastAsia="TimesNewRomanPSMT" w:hAnsi="Calibri"/>
          <w: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przypadkach</w:t>
      </w:r>
      <w:r w:rsidRPr="00A968FB">
        <w:rPr>
          <w:rFonts w:ascii="Calibri" w:eastAsia="TimesNewRomanPSMT" w:hAnsi="Calibri"/>
          <w:sz w:val="20"/>
          <w:szCs w:val="20"/>
        </w:rPr>
        <w:t xml:space="preserve"> </w:t>
      </w:r>
      <w:r w:rsidRPr="00A968FB">
        <w:rPr>
          <w:rFonts w:ascii="Calibri" w:hAnsi="Calibri"/>
          <w:sz w:val="20"/>
          <w:szCs w:val="20"/>
        </w:rPr>
        <w:t>kontrowersyjnych,</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wniosek</w:t>
      </w:r>
      <w:r w:rsidRPr="00A968FB">
        <w:rPr>
          <w:rFonts w:ascii="Calibri" w:eastAsia="TimesNewRomanPSMT" w:hAnsi="Calibri"/>
          <w:sz w:val="20"/>
          <w:szCs w:val="20"/>
        </w:rPr>
        <w:t xml:space="preserve"> doktoranta</w:t>
      </w:r>
      <w:r w:rsidRPr="00A968FB">
        <w:rPr>
          <w:rFonts w:ascii="Calibri" w:hAnsi="Calibri"/>
          <w:sz w:val="20"/>
          <w:szCs w:val="20"/>
        </w:rPr>
        <w:t>,</w:t>
      </w:r>
      <w:r w:rsidRPr="00A968FB">
        <w:rPr>
          <w:rFonts w:ascii="Calibri" w:eastAsia="TimesNewRomanPSMT" w:hAnsi="Calibri"/>
          <w:sz w:val="20"/>
          <w:szCs w:val="20"/>
        </w:rPr>
        <w:t xml:space="preserve"> </w:t>
      </w:r>
      <w:r w:rsidRPr="00A968FB">
        <w:rPr>
          <w:rFonts w:ascii="Calibri" w:hAnsi="Calibri"/>
          <w:sz w:val="20"/>
          <w:szCs w:val="20"/>
        </w:rPr>
        <w:t>decyzję</w:t>
      </w:r>
      <w:r w:rsidRPr="00A968FB">
        <w:rPr>
          <w:rFonts w:ascii="Calibri" w:eastAsia="TimesNewRomanPSMT" w:hAnsi="Calibri"/>
          <w:sz w:val="20"/>
          <w:szCs w:val="20"/>
        </w:rPr>
        <w:t xml:space="preserve"> </w:t>
      </w:r>
      <w:r w:rsidRPr="00A968FB">
        <w:rPr>
          <w:rFonts w:ascii="Calibri" w:hAnsi="Calibri"/>
          <w:sz w:val="20"/>
          <w:szCs w:val="20"/>
        </w:rPr>
        <w:t>podejmuje</w:t>
      </w:r>
      <w:r w:rsidRPr="00A968FB">
        <w:rPr>
          <w:rFonts w:ascii="Calibri" w:eastAsia="TimesNewRomanPSMT" w:hAnsi="Calibri"/>
          <w:sz w:val="20"/>
          <w:szCs w:val="20"/>
        </w:rPr>
        <w:t xml:space="preserve"> kierownik studiów doktoranckich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oparciu</w:t>
      </w:r>
      <w:r w:rsidRPr="00A968FB">
        <w:rPr>
          <w:rFonts w:ascii="Calibri" w:eastAsia="TimesNewRomanPSMT" w:hAnsi="Calibri"/>
          <w:sz w:val="20"/>
          <w:szCs w:val="20"/>
        </w:rPr>
        <w:t xml:space="preserve"> </w:t>
      </w:r>
      <w:r w:rsidRPr="00A968FB">
        <w:rPr>
          <w:rFonts w:ascii="Calibri" w:hAnsi="Calibri"/>
          <w:sz w:val="20"/>
          <w:szCs w:val="20"/>
        </w:rPr>
        <w:t>o</w:t>
      </w:r>
      <w:r w:rsidRPr="00A968FB">
        <w:rPr>
          <w:rFonts w:ascii="Calibri" w:eastAsia="TimesNewRomanPSMT" w:hAnsi="Calibri"/>
          <w:sz w:val="20"/>
          <w:szCs w:val="20"/>
        </w:rPr>
        <w:t xml:space="preserve"> </w:t>
      </w:r>
      <w:r w:rsidRPr="00A968FB">
        <w:rPr>
          <w:rFonts w:ascii="Calibri" w:hAnsi="Calibri"/>
          <w:sz w:val="20"/>
          <w:szCs w:val="20"/>
        </w:rPr>
        <w:t>opinię</w:t>
      </w:r>
      <w:r w:rsidRPr="00A968FB">
        <w:rPr>
          <w:rFonts w:ascii="Calibri" w:eastAsia="TimesNewRomanPSMT" w:hAnsi="Calibri"/>
          <w:sz w:val="20"/>
          <w:szCs w:val="20"/>
        </w:rPr>
        <w:t xml:space="preserve"> </w:t>
      </w:r>
      <w:r w:rsidRPr="00A968FB">
        <w:rPr>
          <w:rFonts w:ascii="Calibri" w:hAnsi="Calibri"/>
          <w:sz w:val="20"/>
          <w:szCs w:val="20"/>
        </w:rPr>
        <w:t>rady</w:t>
      </w:r>
      <w:r w:rsidRPr="00A968FB">
        <w:rPr>
          <w:rFonts w:ascii="Calibri" w:eastAsia="TimesNewRomanPSMT" w:hAnsi="Calibri"/>
          <w:sz w:val="20"/>
          <w:szCs w:val="20"/>
        </w:rPr>
        <w:t xml:space="preserve"> </w:t>
      </w:r>
      <w:r w:rsidRPr="00A968FB">
        <w:rPr>
          <w:rFonts w:ascii="Calibri" w:hAnsi="Calibri"/>
          <w:sz w:val="20"/>
          <w:szCs w:val="20"/>
        </w:rPr>
        <w:t>programowej</w:t>
      </w:r>
      <w:r w:rsidRPr="00A968FB">
        <w:rPr>
          <w:rFonts w:ascii="Calibri" w:eastAsia="TimesNewRomanPSMT" w:hAnsi="Calibri"/>
          <w:sz w:val="20"/>
          <w:szCs w:val="20"/>
        </w:rPr>
        <w:t xml:space="preserve"> </w:t>
      </w:r>
      <w:r w:rsidRPr="00A968FB">
        <w:rPr>
          <w:rFonts w:ascii="Calibri" w:hAnsi="Calibri"/>
          <w:sz w:val="20"/>
          <w:szCs w:val="20"/>
        </w:rPr>
        <w:t>jednostki</w:t>
      </w:r>
      <w:r w:rsidRPr="00A968FB">
        <w:rPr>
          <w:rFonts w:ascii="Calibri" w:eastAsia="TimesNewRomanPSMT" w:hAnsi="Calibri"/>
          <w:sz w:val="20"/>
          <w:szCs w:val="20"/>
        </w:rPr>
        <w:t xml:space="preserve"> </w:t>
      </w:r>
      <w:r w:rsidRPr="00A968FB">
        <w:rPr>
          <w:rFonts w:ascii="Calibri" w:hAnsi="Calibri"/>
          <w:sz w:val="20"/>
          <w:szCs w:val="20"/>
        </w:rPr>
        <w:t>odpowiedzialnej</w:t>
      </w:r>
      <w:r w:rsidRPr="00A968FB">
        <w:rPr>
          <w:rFonts w:ascii="Calibri" w:eastAsia="TimesNewRomanPSMT" w:hAnsi="Calibri"/>
          <w:sz w:val="20"/>
          <w:szCs w:val="20"/>
        </w:rPr>
        <w:t xml:space="preserve"> </w:t>
      </w:r>
      <w:r w:rsidRPr="00A968FB">
        <w:rPr>
          <w:rFonts w:ascii="Calibri" w:hAnsi="Calibri"/>
          <w:sz w:val="20"/>
          <w:szCs w:val="20"/>
        </w:rPr>
        <w:t>za</w:t>
      </w:r>
      <w:r w:rsidRPr="00A968FB">
        <w:rPr>
          <w:rFonts w:ascii="Calibri" w:eastAsia="TimesNewRomanPSMT" w:hAnsi="Calibri"/>
          <w:sz w:val="20"/>
          <w:szCs w:val="20"/>
        </w:rPr>
        <w:t xml:space="preserve"> studia doktoranckie</w:t>
      </w:r>
      <w:r w:rsidRPr="00A968FB">
        <w:rPr>
          <w:rFonts w:ascii="Calibri" w:hAnsi="Calibri"/>
          <w:sz w:val="20"/>
          <w:szCs w:val="20"/>
        </w:rPr>
        <w:t>.</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27</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1.</w:t>
      </w:r>
      <w:r w:rsidRPr="00A968FB">
        <w:rPr>
          <w:rFonts w:ascii="Calibri" w:eastAsia="TimesNewRomanPSMT" w:hAnsi="Calibri"/>
          <w:sz w:val="20"/>
          <w:szCs w:val="20"/>
        </w:rPr>
        <w:t xml:space="preserve">  Doktorant</w:t>
      </w:r>
      <w:r w:rsidRPr="00A968FB">
        <w:rPr>
          <w:rFonts w:ascii="Calibri" w:hAnsi="Calibri"/>
          <w:sz w:val="20"/>
          <w:szCs w:val="20"/>
        </w:rPr>
        <w:t>,</w:t>
      </w:r>
      <w:r w:rsidRPr="00A968FB">
        <w:rPr>
          <w:rFonts w:ascii="Calibri" w:eastAsia="TimesNewRomanPSMT" w:hAnsi="Calibri"/>
          <w:sz w:val="20"/>
          <w:szCs w:val="20"/>
        </w:rPr>
        <w:t xml:space="preserve"> </w:t>
      </w:r>
      <w:r w:rsidRPr="00A968FB">
        <w:rPr>
          <w:rFonts w:ascii="Calibri" w:hAnsi="Calibri"/>
          <w:sz w:val="20"/>
          <w:szCs w:val="20"/>
        </w:rPr>
        <w:t>któremu</w:t>
      </w:r>
      <w:r w:rsidRPr="00A968FB">
        <w:rPr>
          <w:rFonts w:ascii="Calibri" w:eastAsia="TimesNewRomanPSMT" w:hAnsi="Calibri"/>
          <w:sz w:val="20"/>
          <w:szCs w:val="20"/>
        </w:rPr>
        <w:t xml:space="preserve"> </w:t>
      </w:r>
      <w:r w:rsidRPr="00A968FB">
        <w:rPr>
          <w:rFonts w:ascii="Calibri" w:hAnsi="Calibri"/>
          <w:sz w:val="20"/>
          <w:szCs w:val="20"/>
        </w:rPr>
        <w:t>prowadzący</w:t>
      </w:r>
      <w:r w:rsidRPr="00A968FB">
        <w:rPr>
          <w:rFonts w:ascii="Calibri" w:eastAsia="TimesNewRomanPSMT" w:hAnsi="Calibri"/>
          <w:sz w:val="20"/>
          <w:szCs w:val="20"/>
        </w:rPr>
        <w:t xml:space="preserve"> </w:t>
      </w:r>
      <w:r w:rsidRPr="00A968FB">
        <w:rPr>
          <w:rFonts w:ascii="Calibri" w:hAnsi="Calibri"/>
          <w:sz w:val="20"/>
          <w:szCs w:val="20"/>
        </w:rPr>
        <w:t>zajęcia</w:t>
      </w:r>
      <w:r w:rsidRPr="00A968FB">
        <w:rPr>
          <w:rFonts w:ascii="Calibri" w:eastAsia="TimesNewRomanPSMT" w:hAnsi="Calibri"/>
          <w:sz w:val="20"/>
          <w:szCs w:val="20"/>
        </w:rPr>
        <w:t xml:space="preserve"> </w:t>
      </w:r>
      <w:r w:rsidRPr="00A968FB">
        <w:rPr>
          <w:rFonts w:ascii="Calibri" w:hAnsi="Calibri"/>
          <w:sz w:val="20"/>
          <w:szCs w:val="20"/>
        </w:rPr>
        <w:t>odmówił</w:t>
      </w:r>
      <w:r w:rsidRPr="00A968FB">
        <w:rPr>
          <w:rFonts w:ascii="Calibri" w:eastAsia="TimesNewRomanPSMT" w:hAnsi="Calibri"/>
          <w:sz w:val="20"/>
          <w:szCs w:val="20"/>
        </w:rPr>
        <w:t xml:space="preserve"> </w:t>
      </w:r>
      <w:r w:rsidRPr="00A968FB">
        <w:rPr>
          <w:rFonts w:ascii="Calibri" w:hAnsi="Calibri"/>
          <w:sz w:val="20"/>
          <w:szCs w:val="20"/>
        </w:rPr>
        <w:t>zaliczenia</w:t>
      </w:r>
      <w:r w:rsidRPr="00A968FB">
        <w:rPr>
          <w:rFonts w:ascii="Calibri" w:eastAsia="TimesNewRomanPSMT" w:hAnsi="Calibri"/>
          <w:sz w:val="20"/>
          <w:szCs w:val="20"/>
        </w:rPr>
        <w:t xml:space="preserve"> </w:t>
      </w:r>
      <w:r w:rsidRPr="00A968FB">
        <w:rPr>
          <w:rFonts w:ascii="Calibri" w:hAnsi="Calibri"/>
          <w:sz w:val="20"/>
          <w:szCs w:val="20"/>
        </w:rPr>
        <w:t>zajęć,</w:t>
      </w:r>
      <w:r w:rsidRPr="00A968FB">
        <w:rPr>
          <w:rFonts w:ascii="Calibri" w:eastAsia="TimesNewRomanPSMT" w:hAnsi="Calibri"/>
          <w:sz w:val="20"/>
          <w:szCs w:val="20"/>
        </w:rPr>
        <w:t xml:space="preserve"> </w:t>
      </w:r>
      <w:r w:rsidRPr="00A968FB">
        <w:rPr>
          <w:rFonts w:ascii="Calibri" w:hAnsi="Calibri"/>
          <w:sz w:val="20"/>
          <w:szCs w:val="20"/>
        </w:rPr>
        <w:t>wpisując</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indeksu</w:t>
      </w:r>
      <w:r w:rsidRPr="00A968FB">
        <w:rPr>
          <w:rFonts w:ascii="Calibri" w:eastAsia="TimesNewRomanPSMT" w:hAnsi="Calibri"/>
          <w:sz w:val="20"/>
          <w:szCs w:val="20"/>
        </w:rPr>
        <w:t xml:space="preserve"> </w:t>
      </w:r>
      <w:r w:rsidRPr="00A968FB">
        <w:rPr>
          <w:rFonts w:ascii="Calibri" w:hAnsi="Calibri"/>
          <w:sz w:val="20"/>
          <w:szCs w:val="20"/>
        </w:rPr>
        <w:t>lub</w:t>
      </w:r>
      <w:r w:rsidRPr="00A968FB">
        <w:rPr>
          <w:rFonts w:ascii="Calibri" w:eastAsia="TimesNewRomanPSMT" w:hAnsi="Calibri"/>
          <w:sz w:val="20"/>
          <w:szCs w:val="20"/>
        </w:rPr>
        <w:t xml:space="preserve"> </w:t>
      </w:r>
      <w:r w:rsidRPr="00A968FB">
        <w:rPr>
          <w:rFonts w:ascii="Calibri" w:hAnsi="Calibri"/>
          <w:sz w:val="20"/>
          <w:szCs w:val="20"/>
        </w:rPr>
        <w:t>karty</w:t>
      </w:r>
      <w:r w:rsidRPr="00A968FB">
        <w:rPr>
          <w:rFonts w:ascii="Calibri" w:eastAsia="TimesNewRomanPSMT" w:hAnsi="Calibri"/>
          <w:sz w:val="20"/>
          <w:szCs w:val="20"/>
        </w:rPr>
        <w:t xml:space="preserve">  </w:t>
      </w:r>
      <w:r w:rsidRPr="00A968FB">
        <w:rPr>
          <w:rFonts w:ascii="Calibri" w:hAnsi="Calibri"/>
          <w:sz w:val="20"/>
          <w:szCs w:val="20"/>
        </w:rPr>
        <w:t>okresowych</w:t>
      </w:r>
      <w:r w:rsidRPr="00A968FB">
        <w:rPr>
          <w:rFonts w:ascii="Calibri" w:eastAsia="TimesNewRomanPSMT" w:hAnsi="Calibri"/>
          <w:sz w:val="20"/>
          <w:szCs w:val="20"/>
        </w:rPr>
        <w:t xml:space="preserve"> </w:t>
      </w:r>
      <w:r w:rsidRPr="00A968FB">
        <w:rPr>
          <w:rFonts w:ascii="Calibri" w:hAnsi="Calibri"/>
          <w:sz w:val="20"/>
          <w:szCs w:val="20"/>
        </w:rPr>
        <w:t>osiągnięć</w:t>
      </w:r>
      <w:r w:rsidRPr="00A968FB">
        <w:rPr>
          <w:rFonts w:ascii="Calibri" w:eastAsia="TimesNewRomanPSMT" w:hAnsi="Calibri"/>
          <w:sz w:val="20"/>
          <w:szCs w:val="20"/>
        </w:rPr>
        <w:t xml:space="preserve"> </w:t>
      </w:r>
      <w:r w:rsidRPr="00A968FB">
        <w:rPr>
          <w:rFonts w:ascii="Calibri" w:hAnsi="Calibri"/>
          <w:sz w:val="20"/>
          <w:szCs w:val="20"/>
        </w:rPr>
        <w:t xml:space="preserve">doktoranta </w:t>
      </w:r>
      <w:r w:rsidRPr="00A968FB">
        <w:rPr>
          <w:rFonts w:ascii="Calibri" w:eastAsia="TimesNewRomanPSMT" w:hAnsi="Calibri"/>
          <w:sz w:val="20"/>
          <w:szCs w:val="20"/>
        </w:rPr>
        <w:t xml:space="preserve"> </w:t>
      </w:r>
      <w:r w:rsidRPr="00A968FB">
        <w:rPr>
          <w:rFonts w:ascii="Calibri" w:hAnsi="Calibri"/>
          <w:sz w:val="20"/>
          <w:szCs w:val="20"/>
        </w:rPr>
        <w:t>ocenę</w:t>
      </w:r>
      <w:r w:rsidRPr="00A968FB">
        <w:rPr>
          <w:rFonts w:ascii="Calibri" w:eastAsia="TimesNewRomanPSMT" w:hAnsi="Calibri"/>
          <w:sz w:val="20"/>
          <w:szCs w:val="20"/>
        </w:rPr>
        <w:t xml:space="preserve"> </w:t>
      </w:r>
      <w:r w:rsidRPr="00A968FB">
        <w:rPr>
          <w:rFonts w:ascii="Calibri" w:hAnsi="Calibri"/>
          <w:sz w:val="20"/>
          <w:szCs w:val="20"/>
        </w:rPr>
        <w:t>niedostateczną</w:t>
      </w:r>
      <w:r w:rsidRPr="00A968FB">
        <w:rPr>
          <w:rFonts w:ascii="Calibri" w:eastAsia="TimesNewRomanPSMT" w:hAnsi="Calibri"/>
          <w:sz w:val="20"/>
          <w:szCs w:val="20"/>
        </w:rPr>
        <w:t xml:space="preserve"> </w:t>
      </w:r>
      <w:r w:rsidRPr="00A968FB">
        <w:rPr>
          <w:rFonts w:ascii="Calibri" w:hAnsi="Calibri"/>
          <w:sz w:val="20"/>
          <w:szCs w:val="20"/>
        </w:rPr>
        <w:t>albo</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zaliczam</w:t>
      </w:r>
      <w:r w:rsidRPr="00A968FB">
        <w:rPr>
          <w:rFonts w:ascii="Calibri" w:eastAsia="TimesNewRomanPSMT" w:hAnsi="Calibri"/>
          <w:sz w:val="20"/>
          <w:szCs w:val="20"/>
        </w:rPr>
        <w:t>”</w:t>
      </w:r>
      <w:r w:rsidRPr="00A968FB">
        <w:rPr>
          <w:rFonts w:ascii="Calibri" w:hAnsi="Calibri"/>
          <w:sz w:val="20"/>
          <w:szCs w:val="20"/>
        </w:rPr>
        <w:t>,</w:t>
      </w:r>
      <w:r w:rsidRPr="00A968FB">
        <w:rPr>
          <w:rFonts w:ascii="Calibri" w:eastAsia="TimesNewRomanPSMT" w:hAnsi="Calibri"/>
          <w:sz w:val="20"/>
          <w:szCs w:val="20"/>
        </w:rPr>
        <w:t xml:space="preserve">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jeśli</w:t>
      </w:r>
      <w:r w:rsidRPr="00A968FB">
        <w:rPr>
          <w:rFonts w:ascii="Calibri" w:eastAsia="TimesNewRomanPSMT" w:hAnsi="Calibri"/>
          <w:sz w:val="20"/>
          <w:szCs w:val="20"/>
        </w:rPr>
        <w:t xml:space="preserve"> </w:t>
      </w:r>
      <w:r w:rsidRPr="00A968FB">
        <w:rPr>
          <w:rFonts w:ascii="Calibri" w:hAnsi="Calibri"/>
          <w:sz w:val="20"/>
          <w:szCs w:val="20"/>
        </w:rPr>
        <w:t>uważa</w:t>
      </w:r>
      <w:r w:rsidRPr="00A968FB">
        <w:rPr>
          <w:rFonts w:ascii="Calibri" w:eastAsia="TimesNewRomanPSMT" w:hAnsi="Calibri"/>
          <w:sz w:val="20"/>
          <w:szCs w:val="20"/>
        </w:rPr>
        <w:t xml:space="preserve"> </w:t>
      </w:r>
      <w:r w:rsidRPr="00A968FB">
        <w:rPr>
          <w:rFonts w:ascii="Calibri" w:hAnsi="Calibri"/>
          <w:sz w:val="20"/>
          <w:szCs w:val="20"/>
        </w:rPr>
        <w:t>tę</w:t>
      </w:r>
      <w:r w:rsidRPr="00A968FB">
        <w:rPr>
          <w:rFonts w:ascii="Calibri" w:eastAsia="TimesNewRomanPSMT" w:hAnsi="Calibri"/>
          <w:sz w:val="20"/>
          <w:szCs w:val="20"/>
        </w:rPr>
        <w:t xml:space="preserve"> </w:t>
      </w:r>
      <w:r w:rsidRPr="00A968FB">
        <w:rPr>
          <w:rFonts w:ascii="Calibri" w:hAnsi="Calibri"/>
          <w:sz w:val="20"/>
          <w:szCs w:val="20"/>
        </w:rPr>
        <w:t>decyzję</w:t>
      </w:r>
      <w:r w:rsidRPr="00A968FB">
        <w:rPr>
          <w:rFonts w:ascii="Calibri" w:eastAsia="TimesNewRomanPSMT" w:hAnsi="Calibri"/>
          <w:sz w:val="20"/>
          <w:szCs w:val="20"/>
        </w:rPr>
        <w:t xml:space="preserve"> </w:t>
      </w:r>
      <w:r w:rsidRPr="00A968FB">
        <w:rPr>
          <w:rFonts w:ascii="Calibri" w:hAnsi="Calibri"/>
          <w:sz w:val="20"/>
          <w:szCs w:val="20"/>
        </w:rPr>
        <w:t>za</w:t>
      </w:r>
      <w:r w:rsidRPr="00A968FB">
        <w:rPr>
          <w:rFonts w:ascii="Calibri" w:eastAsia="TimesNewRomanPSMT" w:hAnsi="Calibri"/>
          <w:sz w:val="20"/>
          <w:szCs w:val="20"/>
        </w:rPr>
        <w:t xml:space="preserve"> </w:t>
      </w:r>
      <w:r w:rsidRPr="00A968FB">
        <w:rPr>
          <w:rFonts w:ascii="Calibri" w:hAnsi="Calibri"/>
          <w:sz w:val="20"/>
          <w:szCs w:val="20"/>
        </w:rPr>
        <w:t>krzywdzącą,</w:t>
      </w:r>
      <w:r w:rsidRPr="00A968FB">
        <w:rPr>
          <w:rFonts w:ascii="Calibri" w:eastAsia="TimesNewRomanPSMT" w:hAnsi="Calibri"/>
          <w:sz w:val="20"/>
          <w:szCs w:val="20"/>
        </w:rPr>
        <w:t xml:space="preserve"> </w:t>
      </w:r>
      <w:r w:rsidRPr="00A968FB">
        <w:rPr>
          <w:rFonts w:ascii="Calibri" w:hAnsi="Calibri"/>
          <w:sz w:val="20"/>
          <w:szCs w:val="20"/>
        </w:rPr>
        <w:t>złożyć</w:t>
      </w:r>
      <w:r w:rsidRPr="00A968FB">
        <w:rPr>
          <w:rFonts w:ascii="Calibri" w:eastAsia="TimesNewRomanPSMT" w:hAnsi="Calibri"/>
          <w:sz w:val="20"/>
          <w:szCs w:val="20"/>
        </w:rPr>
        <w:t xml:space="preserve"> </w:t>
      </w:r>
      <w:r w:rsidRPr="00A968FB">
        <w:rPr>
          <w:rFonts w:ascii="Calibri" w:hAnsi="Calibri"/>
          <w:sz w:val="20"/>
          <w:szCs w:val="20"/>
        </w:rPr>
        <w:t>wniosek</w:t>
      </w:r>
      <w:r w:rsidRPr="00A968FB">
        <w:rPr>
          <w:rFonts w:ascii="Calibri" w:eastAsia="TimesNewRomanPSMT" w:hAnsi="Calibri"/>
          <w:sz w:val="20"/>
          <w:szCs w:val="20"/>
        </w:rPr>
        <w:t xml:space="preserve"> </w:t>
      </w:r>
      <w:r w:rsidRPr="00A968FB">
        <w:rPr>
          <w:rFonts w:ascii="Calibri" w:hAnsi="Calibri"/>
          <w:sz w:val="20"/>
          <w:szCs w:val="20"/>
        </w:rPr>
        <w:t>wraz</w:t>
      </w:r>
      <w:r w:rsidRPr="00A968FB">
        <w:rPr>
          <w:rFonts w:ascii="Calibri" w:eastAsia="TimesNewRomanPSMT" w:hAnsi="Calibri"/>
          <w:sz w:val="20"/>
          <w:szCs w:val="20"/>
        </w:rPr>
        <w:t xml:space="preserve"> z </w:t>
      </w:r>
      <w:r w:rsidRPr="00A968FB">
        <w:rPr>
          <w:rFonts w:ascii="Calibri" w:hAnsi="Calibri"/>
          <w:sz w:val="20"/>
          <w:szCs w:val="20"/>
        </w:rPr>
        <w:t>uzasadnieniem</w:t>
      </w:r>
      <w:r w:rsidRPr="00A968FB">
        <w:rPr>
          <w:rFonts w:ascii="Calibri" w:eastAsia="TimesNewRomanPSMT" w:hAnsi="Calibri"/>
          <w:sz w:val="20"/>
          <w:szCs w:val="20"/>
        </w:rPr>
        <w:t xml:space="preserve"> </w:t>
      </w:r>
      <w:r w:rsidRPr="00A968FB">
        <w:rPr>
          <w:rFonts w:ascii="Calibri" w:hAnsi="Calibri"/>
          <w:sz w:val="20"/>
          <w:szCs w:val="20"/>
        </w:rPr>
        <w:t>o</w:t>
      </w:r>
      <w:r w:rsidRPr="00A968FB">
        <w:rPr>
          <w:rFonts w:ascii="Calibri" w:eastAsia="TimesNewRomanPSMT" w:hAnsi="Calibri"/>
          <w:sz w:val="20"/>
          <w:szCs w:val="20"/>
        </w:rPr>
        <w:t xml:space="preserve"> </w:t>
      </w:r>
      <w:r w:rsidRPr="00A968FB">
        <w:rPr>
          <w:rFonts w:ascii="Calibri" w:hAnsi="Calibri"/>
          <w:sz w:val="20"/>
          <w:szCs w:val="20"/>
        </w:rPr>
        <w:t>zaliczenie</w:t>
      </w:r>
      <w:r w:rsidRPr="00A968FB">
        <w:rPr>
          <w:rFonts w:ascii="Calibri" w:eastAsia="TimesNewRomanPSMT" w:hAnsi="Calibri"/>
          <w:sz w:val="20"/>
          <w:szCs w:val="20"/>
        </w:rPr>
        <w:t xml:space="preserve"> </w:t>
      </w:r>
      <w:r w:rsidRPr="00A968FB">
        <w:rPr>
          <w:rFonts w:ascii="Calibri" w:hAnsi="Calibri"/>
          <w:sz w:val="20"/>
          <w:szCs w:val="20"/>
        </w:rPr>
        <w:t>komisyjne</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kierownika</w:t>
      </w:r>
      <w:r w:rsidRPr="00A968FB">
        <w:rPr>
          <w:rFonts w:ascii="Calibri" w:eastAsia="TimesNewRomanPSMT" w:hAnsi="Calibri"/>
          <w:sz w:val="20"/>
          <w:szCs w:val="20"/>
        </w:rPr>
        <w:t xml:space="preserve"> </w:t>
      </w:r>
      <w:r w:rsidRPr="00A968FB">
        <w:rPr>
          <w:rFonts w:ascii="Calibri" w:hAnsi="Calibri"/>
          <w:sz w:val="20"/>
          <w:szCs w:val="20"/>
        </w:rPr>
        <w:t>studiów doktoranckich</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później</w:t>
      </w:r>
      <w:r w:rsidRPr="00A968FB">
        <w:rPr>
          <w:rFonts w:ascii="Calibri" w:eastAsia="TimesNewRomanPSMT" w:hAnsi="Calibri"/>
          <w:sz w:val="20"/>
          <w:szCs w:val="20"/>
        </w:rPr>
        <w:t xml:space="preserve"> </w:t>
      </w:r>
      <w:r w:rsidRPr="00A968FB">
        <w:rPr>
          <w:rFonts w:ascii="Calibri" w:hAnsi="Calibri"/>
          <w:sz w:val="20"/>
          <w:szCs w:val="20"/>
        </w:rPr>
        <w:t>niż</w:t>
      </w:r>
      <w:r w:rsidRPr="00A968FB">
        <w:rPr>
          <w:rFonts w:ascii="Calibri" w:eastAsia="TimesNewRomanPSMT" w:hAnsi="Calibri"/>
          <w:sz w:val="20"/>
          <w:szCs w:val="20"/>
        </w:rPr>
        <w:t xml:space="preserve"> siedem </w:t>
      </w:r>
      <w:r w:rsidRPr="00A968FB">
        <w:rPr>
          <w:rFonts w:ascii="Calibri" w:hAnsi="Calibri"/>
          <w:sz w:val="20"/>
          <w:szCs w:val="20"/>
        </w:rPr>
        <w:t>dni</w:t>
      </w:r>
      <w:r w:rsidRPr="00A968FB">
        <w:rPr>
          <w:rFonts w:ascii="Calibri" w:eastAsia="TimesNewRomanPSMT" w:hAnsi="Calibri"/>
          <w:sz w:val="20"/>
          <w:szCs w:val="20"/>
        </w:rPr>
        <w:t xml:space="preserve"> </w:t>
      </w:r>
      <w:r w:rsidRPr="00A968FB">
        <w:rPr>
          <w:rFonts w:ascii="Calibri" w:hAnsi="Calibri"/>
          <w:sz w:val="20"/>
          <w:szCs w:val="20"/>
        </w:rPr>
        <w:t>po</w:t>
      </w:r>
      <w:r w:rsidRPr="00A968FB">
        <w:rPr>
          <w:rFonts w:ascii="Calibri" w:eastAsia="TimesNewRomanPSMT" w:hAnsi="Calibri"/>
          <w:sz w:val="20"/>
          <w:szCs w:val="20"/>
        </w:rPr>
        <w:t xml:space="preserve"> </w:t>
      </w:r>
      <w:r w:rsidRPr="00A968FB">
        <w:rPr>
          <w:rFonts w:ascii="Calibri" w:hAnsi="Calibri"/>
          <w:sz w:val="20"/>
          <w:szCs w:val="20"/>
        </w:rPr>
        <w:t>dniu</w:t>
      </w:r>
      <w:r w:rsidRPr="00A968FB">
        <w:rPr>
          <w:rFonts w:ascii="Calibri" w:eastAsia="TimesNewRomanPSMT" w:hAnsi="Calibri"/>
          <w:sz w:val="20"/>
          <w:szCs w:val="20"/>
        </w:rPr>
        <w:t xml:space="preserve"> </w:t>
      </w:r>
      <w:r w:rsidRPr="00A968FB">
        <w:rPr>
          <w:rFonts w:ascii="Calibri" w:hAnsi="Calibri"/>
          <w:sz w:val="20"/>
          <w:szCs w:val="20"/>
        </w:rPr>
        <w:t>wpisu.</w:t>
      </w:r>
      <w:r w:rsidRPr="00A968FB">
        <w:rPr>
          <w:rFonts w:ascii="Calibri" w:eastAsia="TimesNewRomanPSMT" w:hAnsi="Calibri"/>
          <w:sz w:val="20"/>
          <w:szCs w:val="20"/>
        </w:rPr>
        <w:t xml:space="preserve"> </w:t>
      </w:r>
      <w:r w:rsidRPr="00A968FB">
        <w:rPr>
          <w:rFonts w:ascii="Calibri" w:hAnsi="Calibri"/>
          <w:sz w:val="20"/>
          <w:szCs w:val="20"/>
        </w:rPr>
        <w:t>Kierownik</w:t>
      </w:r>
      <w:r w:rsidRPr="00A968FB">
        <w:rPr>
          <w:rFonts w:ascii="Calibri" w:eastAsia="TimesNewRomanPSMT" w:hAnsi="Calibri"/>
          <w:sz w:val="20"/>
          <w:szCs w:val="20"/>
        </w:rPr>
        <w:t xml:space="preserve">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zarządzić</w:t>
      </w:r>
      <w:r w:rsidRPr="00A968FB">
        <w:rPr>
          <w:rFonts w:ascii="Calibri" w:eastAsia="TimesNewRomanPSMT" w:hAnsi="Calibri"/>
          <w:sz w:val="20"/>
          <w:szCs w:val="20"/>
        </w:rPr>
        <w:t xml:space="preserve"> </w:t>
      </w:r>
      <w:r w:rsidRPr="00A968FB">
        <w:rPr>
          <w:rFonts w:ascii="Calibri" w:hAnsi="Calibri"/>
          <w:sz w:val="20"/>
          <w:szCs w:val="20"/>
        </w:rPr>
        <w:t>zaliczenie</w:t>
      </w:r>
      <w:r w:rsidRPr="00A968FB">
        <w:rPr>
          <w:rFonts w:ascii="Calibri" w:eastAsia="TimesNewRomanPSMT" w:hAnsi="Calibri"/>
          <w:sz w:val="20"/>
          <w:szCs w:val="20"/>
        </w:rPr>
        <w:t xml:space="preserve"> </w:t>
      </w:r>
      <w:r w:rsidRPr="00A968FB">
        <w:rPr>
          <w:rFonts w:ascii="Calibri" w:hAnsi="Calibri"/>
          <w:sz w:val="20"/>
          <w:szCs w:val="20"/>
        </w:rPr>
        <w:t>komisyjne</w:t>
      </w:r>
      <w:r w:rsidRPr="00A968FB">
        <w:rPr>
          <w:rFonts w:ascii="Calibri" w:eastAsia="TimesNewRomanPSMT" w:hAnsi="Calibri"/>
          <w:sz w:val="20"/>
          <w:szCs w:val="20"/>
        </w:rPr>
        <w:t xml:space="preserve"> </w:t>
      </w:r>
      <w:r w:rsidRPr="00A968FB">
        <w:rPr>
          <w:rFonts w:ascii="Calibri" w:hAnsi="Calibri"/>
          <w:sz w:val="20"/>
          <w:szCs w:val="20"/>
        </w:rPr>
        <w:t>po</w:t>
      </w:r>
      <w:r w:rsidRPr="00A968FB">
        <w:rPr>
          <w:rFonts w:ascii="Calibri" w:eastAsia="TimesNewRomanPSMT" w:hAnsi="Calibri"/>
          <w:sz w:val="20"/>
          <w:szCs w:val="20"/>
        </w:rPr>
        <w:t xml:space="preserve"> </w:t>
      </w:r>
      <w:r w:rsidRPr="00A968FB">
        <w:rPr>
          <w:rFonts w:ascii="Calibri" w:hAnsi="Calibri"/>
          <w:sz w:val="20"/>
          <w:szCs w:val="20"/>
        </w:rPr>
        <w:t>rozpatrzeniu</w:t>
      </w:r>
      <w:r w:rsidRPr="00A968FB">
        <w:rPr>
          <w:rFonts w:ascii="Calibri" w:eastAsia="TimesNewRomanPSMT" w:hAnsi="Calibri"/>
          <w:sz w:val="20"/>
          <w:szCs w:val="20"/>
        </w:rPr>
        <w:t xml:space="preserve"> </w:t>
      </w:r>
      <w:r w:rsidRPr="00A968FB">
        <w:rPr>
          <w:rFonts w:ascii="Calibri" w:hAnsi="Calibri"/>
          <w:sz w:val="20"/>
          <w:szCs w:val="20"/>
        </w:rPr>
        <w:t>uzasadnienia</w:t>
      </w:r>
      <w:r w:rsidRPr="00A968FB">
        <w:rPr>
          <w:rFonts w:ascii="Calibri" w:eastAsia="TimesNewRomanPSMT" w:hAnsi="Calibri"/>
          <w:sz w:val="20"/>
          <w:szCs w:val="20"/>
        </w:rPr>
        <w:t xml:space="preserve"> </w:t>
      </w:r>
      <w:r w:rsidRPr="00A968FB">
        <w:rPr>
          <w:rFonts w:ascii="Calibri" w:hAnsi="Calibri"/>
          <w:sz w:val="20"/>
          <w:szCs w:val="20"/>
        </w:rPr>
        <w:t>wniosku</w:t>
      </w:r>
      <w:r w:rsidRPr="00A968FB">
        <w:rPr>
          <w:rFonts w:ascii="Calibri" w:eastAsia="TimesNewRomanPSMT" w:hAnsi="Calibri"/>
          <w:sz w:val="20"/>
          <w:szCs w:val="20"/>
        </w:rPr>
        <w:t xml:space="preserve"> doktoranta lub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własnej</w:t>
      </w:r>
      <w:r w:rsidRPr="00A968FB">
        <w:rPr>
          <w:rFonts w:ascii="Calibri" w:eastAsia="TimesNewRomanPSMT" w:hAnsi="Calibri"/>
          <w:sz w:val="20"/>
          <w:szCs w:val="20"/>
        </w:rPr>
        <w:t xml:space="preserve"> </w:t>
      </w:r>
      <w:r w:rsidRPr="00A968FB">
        <w:rPr>
          <w:rFonts w:ascii="Calibri" w:hAnsi="Calibri"/>
          <w:sz w:val="20"/>
          <w:szCs w:val="20"/>
        </w:rPr>
        <w:t>inicjatywy.</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każdym</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wymienionych</w:t>
      </w:r>
      <w:r w:rsidRPr="00A968FB">
        <w:rPr>
          <w:rFonts w:ascii="Calibri" w:eastAsia="TimesNewRomanPSMT" w:hAnsi="Calibri"/>
          <w:sz w:val="20"/>
          <w:szCs w:val="20"/>
        </w:rPr>
        <w:t xml:space="preserve"> w</w:t>
      </w:r>
      <w:r w:rsidRPr="00A968FB">
        <w:rPr>
          <w:rFonts w:ascii="Calibri" w:hAnsi="Calibri"/>
          <w:sz w:val="20"/>
          <w:szCs w:val="20"/>
        </w:rPr>
        <w:t>ypadków</w:t>
      </w:r>
      <w:r w:rsidRPr="00A968FB">
        <w:rPr>
          <w:rFonts w:ascii="Calibri" w:eastAsia="TimesNewRomanPSMT" w:hAnsi="Calibri"/>
          <w:sz w:val="20"/>
          <w:szCs w:val="20"/>
        </w:rPr>
        <w:t xml:space="preserve"> </w:t>
      </w:r>
      <w:r w:rsidRPr="00A968FB">
        <w:rPr>
          <w:rFonts w:ascii="Calibri" w:hAnsi="Calibri"/>
          <w:sz w:val="20"/>
          <w:szCs w:val="20"/>
        </w:rPr>
        <w:t>wyznacza</w:t>
      </w:r>
      <w:r w:rsidRPr="00A968FB">
        <w:rPr>
          <w:rFonts w:ascii="Calibri" w:eastAsia="TimesNewRomanPSMT" w:hAnsi="Calibri"/>
          <w:sz w:val="20"/>
          <w:szCs w:val="20"/>
        </w:rPr>
        <w:t xml:space="preserve"> </w:t>
      </w:r>
      <w:r w:rsidRPr="00A968FB">
        <w:rPr>
          <w:rFonts w:ascii="Calibri" w:hAnsi="Calibri"/>
          <w:sz w:val="20"/>
          <w:szCs w:val="20"/>
        </w:rPr>
        <w:t>możliwie</w:t>
      </w:r>
      <w:r w:rsidRPr="00A968FB">
        <w:rPr>
          <w:rFonts w:ascii="Calibri" w:eastAsia="TimesNewRomanPSMT" w:hAnsi="Calibri"/>
          <w:sz w:val="20"/>
          <w:szCs w:val="20"/>
        </w:rPr>
        <w:t xml:space="preserve"> </w:t>
      </w:r>
      <w:r w:rsidRPr="00A968FB">
        <w:rPr>
          <w:rFonts w:ascii="Calibri" w:hAnsi="Calibri"/>
          <w:sz w:val="20"/>
          <w:szCs w:val="20"/>
        </w:rPr>
        <w:t>najbliższy</w:t>
      </w:r>
      <w:r w:rsidRPr="00A968FB">
        <w:rPr>
          <w:rFonts w:ascii="Calibri" w:eastAsia="TimesNewRomanPSMT" w:hAnsi="Calibri"/>
          <w:sz w:val="20"/>
          <w:szCs w:val="20"/>
        </w:rPr>
        <w:t xml:space="preserve"> </w:t>
      </w:r>
      <w:r w:rsidRPr="00A968FB">
        <w:rPr>
          <w:rFonts w:ascii="Calibri" w:hAnsi="Calibri"/>
          <w:sz w:val="20"/>
          <w:szCs w:val="20"/>
        </w:rPr>
        <w:t>termin</w:t>
      </w:r>
      <w:r w:rsidRPr="00A968FB">
        <w:rPr>
          <w:rFonts w:ascii="Calibri" w:eastAsia="TimesNewRomanPSMT" w:hAnsi="Calibri"/>
          <w:sz w:val="20"/>
          <w:szCs w:val="20"/>
        </w:rPr>
        <w:t xml:space="preserve"> </w:t>
      </w:r>
      <w:r w:rsidRPr="00A968FB">
        <w:rPr>
          <w:rFonts w:ascii="Calibri" w:hAnsi="Calibri"/>
          <w:sz w:val="20"/>
          <w:szCs w:val="20"/>
        </w:rPr>
        <w:t>zaliczenia</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później</w:t>
      </w:r>
      <w:r w:rsidRPr="00A968FB">
        <w:rPr>
          <w:rFonts w:ascii="Calibri" w:eastAsia="TimesNewRomanPSMT" w:hAnsi="Calibri"/>
          <w:sz w:val="20"/>
          <w:szCs w:val="20"/>
        </w:rPr>
        <w:t xml:space="preserve"> </w:t>
      </w:r>
      <w:r w:rsidRPr="00A968FB">
        <w:rPr>
          <w:rFonts w:ascii="Calibri" w:hAnsi="Calibri"/>
          <w:sz w:val="20"/>
          <w:szCs w:val="20"/>
        </w:rPr>
        <w:t>niż</w:t>
      </w:r>
      <w:r w:rsidRPr="00A968FB">
        <w:rPr>
          <w:rFonts w:ascii="Calibri" w:eastAsia="TimesNewRomanPSMT" w:hAnsi="Calibri"/>
          <w:sz w:val="20"/>
          <w:szCs w:val="20"/>
        </w:rPr>
        <w:t xml:space="preserve"> dwa </w:t>
      </w:r>
      <w:r w:rsidRPr="00A968FB">
        <w:rPr>
          <w:rFonts w:ascii="Calibri" w:hAnsi="Calibri"/>
          <w:sz w:val="20"/>
          <w:szCs w:val="20"/>
        </w:rPr>
        <w:t>tygodnie</w:t>
      </w:r>
      <w:r w:rsidRPr="00A968FB">
        <w:rPr>
          <w:rFonts w:ascii="Calibri" w:eastAsia="TimesNewRomanPSMT" w:hAnsi="Calibri"/>
          <w:sz w:val="20"/>
          <w:szCs w:val="20"/>
        </w:rPr>
        <w:t xml:space="preserve"> </w:t>
      </w:r>
      <w:r w:rsidRPr="00A968FB">
        <w:rPr>
          <w:rFonts w:ascii="Calibri" w:hAnsi="Calibri"/>
          <w:sz w:val="20"/>
          <w:szCs w:val="20"/>
        </w:rPr>
        <w:t>po</w:t>
      </w:r>
      <w:r w:rsidRPr="00A968FB">
        <w:rPr>
          <w:rFonts w:ascii="Calibri" w:eastAsia="TimesNewRomanPSMT" w:hAnsi="Calibri"/>
          <w:sz w:val="20"/>
          <w:szCs w:val="20"/>
        </w:rPr>
        <w:t xml:space="preserve"> </w:t>
      </w:r>
      <w:r w:rsidRPr="00A968FB">
        <w:rPr>
          <w:rFonts w:ascii="Calibri" w:hAnsi="Calibri"/>
          <w:sz w:val="20"/>
          <w:szCs w:val="20"/>
        </w:rPr>
        <w:t>złożeniu</w:t>
      </w:r>
      <w:r w:rsidRPr="00A968FB">
        <w:rPr>
          <w:rFonts w:ascii="Calibri" w:eastAsia="TimesNewRomanPSMT" w:hAnsi="Calibri"/>
          <w:sz w:val="20"/>
          <w:szCs w:val="20"/>
        </w:rPr>
        <w:t xml:space="preserve"> </w:t>
      </w:r>
      <w:r w:rsidRPr="00A968FB">
        <w:rPr>
          <w:rFonts w:ascii="Calibri" w:hAnsi="Calibri"/>
          <w:sz w:val="20"/>
          <w:szCs w:val="20"/>
        </w:rPr>
        <w:t>wniosku). Powołuje</w:t>
      </w:r>
      <w:r w:rsidRPr="00A968FB">
        <w:rPr>
          <w:rFonts w:ascii="Calibri" w:eastAsia="TimesNewRomanPSMT" w:hAnsi="Calibri"/>
          <w:sz w:val="20"/>
          <w:szCs w:val="20"/>
        </w:rPr>
        <w:t xml:space="preserve"> </w:t>
      </w:r>
      <w:r w:rsidRPr="00A968FB">
        <w:rPr>
          <w:rFonts w:ascii="Calibri" w:hAnsi="Calibri"/>
          <w:sz w:val="20"/>
          <w:szCs w:val="20"/>
        </w:rPr>
        <w:t>komisję,</w:t>
      </w:r>
      <w:r w:rsidRPr="00A968FB">
        <w:rPr>
          <w:rFonts w:ascii="Calibri" w:eastAsia="TimesNewRomanPSMT" w:hAnsi="Calibri"/>
          <w:sz w:val="20"/>
          <w:szCs w:val="20"/>
        </w:rPr>
        <w:t xml:space="preserve"> </w:t>
      </w:r>
      <w:r w:rsidRPr="00A968FB">
        <w:rPr>
          <w:rFonts w:ascii="Calibri" w:hAnsi="Calibri"/>
          <w:sz w:val="20"/>
          <w:szCs w:val="20"/>
        </w:rPr>
        <w:lastRenderedPageBreak/>
        <w:t>której</w:t>
      </w:r>
      <w:r w:rsidRPr="00A968FB">
        <w:rPr>
          <w:rFonts w:ascii="Calibri" w:eastAsia="TimesNewRomanPSMT" w:hAnsi="Calibri"/>
          <w:sz w:val="20"/>
          <w:szCs w:val="20"/>
        </w:rPr>
        <w:t xml:space="preserve"> </w:t>
      </w:r>
      <w:r w:rsidRPr="00A968FB">
        <w:rPr>
          <w:rFonts w:ascii="Calibri" w:hAnsi="Calibri"/>
          <w:sz w:val="20"/>
          <w:szCs w:val="20"/>
        </w:rPr>
        <w:t>przewodniczy.</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skład</w:t>
      </w:r>
      <w:r w:rsidRPr="00A968FB">
        <w:rPr>
          <w:rFonts w:ascii="Calibri" w:eastAsia="TimesNewRomanPSMT" w:hAnsi="Calibri"/>
          <w:sz w:val="20"/>
          <w:szCs w:val="20"/>
        </w:rPr>
        <w:t xml:space="preserve"> </w:t>
      </w:r>
      <w:r w:rsidRPr="00A968FB">
        <w:rPr>
          <w:rFonts w:ascii="Calibri" w:hAnsi="Calibri"/>
          <w:sz w:val="20"/>
          <w:szCs w:val="20"/>
        </w:rPr>
        <w:t>komisji</w:t>
      </w:r>
      <w:r w:rsidRPr="00A968FB">
        <w:rPr>
          <w:rFonts w:ascii="Calibri" w:eastAsia="TimesNewRomanPSMT" w:hAnsi="Calibri"/>
          <w:sz w:val="20"/>
          <w:szCs w:val="20"/>
        </w:rPr>
        <w:t xml:space="preserve"> </w:t>
      </w:r>
      <w:r w:rsidRPr="00A968FB">
        <w:rPr>
          <w:rFonts w:ascii="Calibri" w:hAnsi="Calibri"/>
          <w:sz w:val="20"/>
          <w:szCs w:val="20"/>
        </w:rPr>
        <w:t>wchodzą</w:t>
      </w:r>
      <w:r w:rsidRPr="00A968FB">
        <w:rPr>
          <w:rFonts w:ascii="Calibri" w:eastAsia="TimesNewRomanPSMT" w:hAnsi="Calibri"/>
          <w:sz w:val="20"/>
          <w:szCs w:val="20"/>
        </w:rPr>
        <w:t xml:space="preserve"> </w:t>
      </w:r>
      <w:r w:rsidRPr="00A968FB">
        <w:rPr>
          <w:rFonts w:ascii="Calibri" w:hAnsi="Calibri"/>
          <w:sz w:val="20"/>
          <w:szCs w:val="20"/>
        </w:rPr>
        <w:t>ponadto:</w:t>
      </w:r>
      <w:r w:rsidRPr="00A968FB">
        <w:rPr>
          <w:rFonts w:ascii="Calibri" w:eastAsia="TimesNewRomanPSMT" w:hAnsi="Calibri"/>
          <w:sz w:val="20"/>
          <w:szCs w:val="20"/>
        </w:rPr>
        <w:t xml:space="preserve"> </w:t>
      </w:r>
      <w:r w:rsidRPr="00A968FB">
        <w:rPr>
          <w:rFonts w:ascii="Calibri" w:hAnsi="Calibri"/>
          <w:sz w:val="20"/>
          <w:szCs w:val="20"/>
        </w:rPr>
        <w:t>prowadzący</w:t>
      </w:r>
      <w:r w:rsidRPr="00A968FB">
        <w:rPr>
          <w:rFonts w:ascii="Calibri" w:eastAsia="TimesNewRomanPSMT" w:hAnsi="Calibri"/>
          <w:sz w:val="20"/>
          <w:szCs w:val="20"/>
        </w:rPr>
        <w:t xml:space="preserve"> </w:t>
      </w:r>
      <w:r w:rsidRPr="00A968FB">
        <w:rPr>
          <w:rFonts w:ascii="Calibri" w:hAnsi="Calibri"/>
          <w:sz w:val="20"/>
          <w:szCs w:val="20"/>
        </w:rPr>
        <w:t>zajęcia</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drugi</w:t>
      </w:r>
      <w:r w:rsidRPr="00A968FB">
        <w:rPr>
          <w:rFonts w:ascii="Calibri" w:eastAsia="TimesNewRomanPSMT" w:hAnsi="Calibri"/>
          <w:sz w:val="20"/>
          <w:szCs w:val="20"/>
        </w:rPr>
        <w:t xml:space="preserve"> </w:t>
      </w:r>
      <w:r w:rsidRPr="00A968FB">
        <w:rPr>
          <w:rFonts w:ascii="Calibri" w:hAnsi="Calibri"/>
          <w:sz w:val="20"/>
          <w:szCs w:val="20"/>
        </w:rPr>
        <w:t>specjalista</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danego</w:t>
      </w:r>
      <w:r w:rsidRPr="00A968FB">
        <w:rPr>
          <w:rFonts w:ascii="Calibri" w:eastAsia="TimesNewRomanPSMT" w:hAnsi="Calibri"/>
          <w:sz w:val="20"/>
          <w:szCs w:val="20"/>
        </w:rPr>
        <w:t xml:space="preserve"> </w:t>
      </w:r>
      <w:r w:rsidRPr="00A968FB">
        <w:rPr>
          <w:rFonts w:ascii="Calibri" w:hAnsi="Calibri"/>
          <w:sz w:val="20"/>
          <w:szCs w:val="20"/>
        </w:rPr>
        <w:t>przedmiotu.</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wniosek</w:t>
      </w:r>
      <w:r w:rsidRPr="00A968FB">
        <w:rPr>
          <w:rFonts w:ascii="Calibri" w:eastAsia="TimesNewRomanPSMT" w:hAnsi="Calibri"/>
          <w:sz w:val="20"/>
          <w:szCs w:val="20"/>
        </w:rPr>
        <w:t xml:space="preserve"> doktoranta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pracy</w:t>
      </w:r>
      <w:r w:rsidRPr="00A968FB">
        <w:rPr>
          <w:rFonts w:ascii="Calibri" w:eastAsia="TimesNewRomanPSMT" w:hAnsi="Calibri"/>
          <w:sz w:val="20"/>
          <w:szCs w:val="20"/>
        </w:rPr>
        <w:t xml:space="preserve"> </w:t>
      </w:r>
      <w:r w:rsidRPr="00A968FB">
        <w:rPr>
          <w:rFonts w:ascii="Calibri" w:hAnsi="Calibri"/>
          <w:sz w:val="20"/>
          <w:szCs w:val="20"/>
        </w:rPr>
        <w:t>komisji</w:t>
      </w:r>
      <w:r w:rsidRPr="00A968FB">
        <w:rPr>
          <w:rFonts w:ascii="Calibri" w:eastAsia="TimesNewRomanPSMT" w:hAnsi="Calibri"/>
          <w:sz w:val="20"/>
          <w:szCs w:val="20"/>
        </w:rPr>
        <w:t xml:space="preserve"> </w:t>
      </w:r>
      <w:r w:rsidRPr="00A968FB">
        <w:rPr>
          <w:rFonts w:ascii="Calibri" w:hAnsi="Calibri"/>
          <w:sz w:val="20"/>
          <w:szCs w:val="20"/>
        </w:rPr>
        <w:t>jako</w:t>
      </w:r>
      <w:r w:rsidRPr="00A968FB">
        <w:rPr>
          <w:rFonts w:ascii="Calibri" w:eastAsia="TimesNewRomanPSMT" w:hAnsi="Calibri"/>
          <w:sz w:val="20"/>
          <w:szCs w:val="20"/>
        </w:rPr>
        <w:t xml:space="preserve"> </w:t>
      </w:r>
      <w:r w:rsidRPr="00A968FB">
        <w:rPr>
          <w:rFonts w:ascii="Calibri" w:hAnsi="Calibri"/>
          <w:sz w:val="20"/>
          <w:szCs w:val="20"/>
        </w:rPr>
        <w:t>obserwator</w:t>
      </w:r>
      <w:r w:rsidRPr="00A968FB">
        <w:rPr>
          <w:rFonts w:ascii="Calibri" w:eastAsia="TimesNewRomanPSMT" w:hAnsi="Calibri"/>
          <w:sz w:val="20"/>
          <w:szCs w:val="20"/>
        </w:rPr>
        <w:t xml:space="preserve"> </w:t>
      </w:r>
      <w:r w:rsidRPr="00A968FB">
        <w:rPr>
          <w:rFonts w:ascii="Calibri" w:hAnsi="Calibri"/>
          <w:sz w:val="20"/>
          <w:szCs w:val="20"/>
        </w:rPr>
        <w:t>(bez</w:t>
      </w:r>
      <w:r w:rsidRPr="00A968FB">
        <w:rPr>
          <w:rFonts w:ascii="Calibri" w:eastAsia="TimesNewRomanPSMT" w:hAnsi="Calibri"/>
          <w:sz w:val="20"/>
          <w:szCs w:val="20"/>
        </w:rPr>
        <w:t xml:space="preserve"> </w:t>
      </w:r>
      <w:r w:rsidRPr="00A968FB">
        <w:rPr>
          <w:rFonts w:ascii="Calibri" w:hAnsi="Calibri"/>
          <w:sz w:val="20"/>
          <w:szCs w:val="20"/>
        </w:rPr>
        <w:t>prawa</w:t>
      </w:r>
      <w:r w:rsidRPr="00A968FB">
        <w:rPr>
          <w:rFonts w:ascii="Calibri" w:eastAsia="TimesNewRomanPSMT" w:hAnsi="Calibri"/>
          <w:sz w:val="20"/>
          <w:szCs w:val="20"/>
        </w:rPr>
        <w:t xml:space="preserve"> </w:t>
      </w:r>
      <w:r w:rsidRPr="00A968FB">
        <w:rPr>
          <w:rFonts w:ascii="Calibri" w:hAnsi="Calibri"/>
          <w:sz w:val="20"/>
          <w:szCs w:val="20"/>
        </w:rPr>
        <w:t>głosu</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sprawie</w:t>
      </w:r>
      <w:r w:rsidRPr="00A968FB">
        <w:rPr>
          <w:rFonts w:ascii="Calibri" w:eastAsia="TimesNewRomanPSMT" w:hAnsi="Calibri"/>
          <w:sz w:val="20"/>
          <w:szCs w:val="20"/>
        </w:rPr>
        <w:t xml:space="preserve"> </w:t>
      </w:r>
      <w:r w:rsidRPr="00A968FB">
        <w:rPr>
          <w:rFonts w:ascii="Calibri" w:hAnsi="Calibri"/>
          <w:sz w:val="20"/>
          <w:szCs w:val="20"/>
        </w:rPr>
        <w:t>oceny)</w:t>
      </w:r>
      <w:r w:rsidRPr="00A968FB">
        <w:rPr>
          <w:rFonts w:ascii="Calibri" w:eastAsia="TimesNewRomanPSMT" w:hAnsi="Calibri"/>
          <w:sz w:val="20"/>
          <w:szCs w:val="20"/>
        </w:rPr>
        <w:t xml:space="preserve">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brać</w:t>
      </w:r>
      <w:r w:rsidRPr="00A968FB">
        <w:rPr>
          <w:rFonts w:ascii="Calibri" w:eastAsia="TimesNewRomanPSMT" w:hAnsi="Calibri"/>
          <w:sz w:val="20"/>
          <w:szCs w:val="20"/>
        </w:rPr>
        <w:t xml:space="preserve"> </w:t>
      </w:r>
      <w:r w:rsidRPr="00A968FB">
        <w:rPr>
          <w:rFonts w:ascii="Calibri" w:hAnsi="Calibri"/>
          <w:sz w:val="20"/>
          <w:szCs w:val="20"/>
        </w:rPr>
        <w:t>udział</w:t>
      </w:r>
      <w:r w:rsidRPr="00A968FB">
        <w:rPr>
          <w:rFonts w:ascii="Calibri" w:eastAsia="TimesNewRomanPSMT" w:hAnsi="Calibri"/>
          <w:sz w:val="20"/>
          <w:szCs w:val="20"/>
        </w:rPr>
        <w:t xml:space="preserve"> </w:t>
      </w:r>
      <w:r w:rsidRPr="00A968FB">
        <w:rPr>
          <w:rFonts w:ascii="Calibri" w:hAnsi="Calibri"/>
          <w:sz w:val="20"/>
          <w:szCs w:val="20"/>
        </w:rPr>
        <w:t>przedstawiciel</w:t>
      </w:r>
      <w:r w:rsidRPr="00A968FB">
        <w:rPr>
          <w:rFonts w:ascii="Calibri" w:eastAsia="TimesNewRomanPSMT" w:hAnsi="Calibri"/>
          <w:sz w:val="20"/>
          <w:szCs w:val="20"/>
        </w:rPr>
        <w:t xml:space="preserve"> S</w:t>
      </w:r>
      <w:r w:rsidRPr="00A968FB">
        <w:rPr>
          <w:rFonts w:ascii="Calibri" w:hAnsi="Calibri"/>
          <w:sz w:val="20"/>
          <w:szCs w:val="20"/>
        </w:rPr>
        <w:t>amorządu</w:t>
      </w:r>
      <w:r w:rsidRPr="00A968FB">
        <w:rPr>
          <w:rFonts w:ascii="Calibri" w:eastAsia="TimesNewRomanPSMT" w:hAnsi="Calibri"/>
          <w:sz w:val="20"/>
          <w:szCs w:val="20"/>
        </w:rPr>
        <w:t xml:space="preserve"> Doktorantów </w:t>
      </w:r>
      <w:r w:rsidRPr="00A968FB">
        <w:rPr>
          <w:rFonts w:ascii="Calibri" w:hAnsi="Calibri"/>
          <w:sz w:val="20"/>
          <w:szCs w:val="20"/>
        </w:rPr>
        <w:t>oraz</w:t>
      </w:r>
      <w:r w:rsidRPr="00A968FB">
        <w:rPr>
          <w:rFonts w:ascii="Calibri" w:eastAsia="TimesNewRomanPSMT" w:hAnsi="Calibri"/>
          <w:sz w:val="20"/>
          <w:szCs w:val="20"/>
        </w:rPr>
        <w:t xml:space="preserve"> </w:t>
      </w:r>
      <w:r w:rsidRPr="00A968FB">
        <w:rPr>
          <w:rFonts w:ascii="Calibri" w:hAnsi="Calibri"/>
          <w:sz w:val="20"/>
          <w:szCs w:val="20"/>
        </w:rPr>
        <w:t>opiekun</w:t>
      </w:r>
      <w:r w:rsidRPr="00A968FB">
        <w:rPr>
          <w:rFonts w:ascii="Calibri" w:eastAsia="TimesNewRomanPSMT" w:hAnsi="Calibri"/>
          <w:sz w:val="20"/>
          <w:szCs w:val="20"/>
        </w:rPr>
        <w:t xml:space="preserve"> </w:t>
      </w:r>
      <w:r w:rsidRPr="00A968FB">
        <w:rPr>
          <w:rFonts w:ascii="Calibri" w:hAnsi="Calibri"/>
          <w:sz w:val="20"/>
          <w:szCs w:val="20"/>
        </w:rPr>
        <w:t>naukowy.</w:t>
      </w:r>
      <w:r w:rsidRPr="00A968FB">
        <w:rPr>
          <w:rFonts w:ascii="Calibri" w:eastAsia="TimesNewRomanPSMT" w:hAnsi="Calibri"/>
          <w:sz w:val="20"/>
          <w:szCs w:val="20"/>
        </w:rPr>
        <w:t xml:space="preserve"> </w:t>
      </w:r>
      <w:r w:rsidRPr="00A968FB">
        <w:rPr>
          <w:rFonts w:ascii="Calibri" w:hAnsi="Calibri"/>
          <w:sz w:val="20"/>
          <w:szCs w:val="20"/>
        </w:rPr>
        <w:t>Przewodniczący</w:t>
      </w:r>
      <w:r w:rsidRPr="00A968FB">
        <w:rPr>
          <w:rFonts w:ascii="Calibri" w:eastAsia="TimesNewRomanPSMT" w:hAnsi="Calibri"/>
          <w:sz w:val="20"/>
          <w:szCs w:val="20"/>
        </w:rPr>
        <w:t xml:space="preserve"> </w:t>
      </w:r>
      <w:r w:rsidRPr="00A968FB">
        <w:rPr>
          <w:rFonts w:ascii="Calibri" w:hAnsi="Calibri"/>
          <w:sz w:val="20"/>
          <w:szCs w:val="20"/>
        </w:rPr>
        <w:t>wypełnia</w:t>
      </w:r>
      <w:r w:rsidRPr="00A968FB">
        <w:rPr>
          <w:rFonts w:ascii="Calibri" w:eastAsia="TimesNewRomanPSMT" w:hAnsi="Calibri"/>
          <w:sz w:val="20"/>
          <w:szCs w:val="20"/>
        </w:rPr>
        <w:t xml:space="preserve"> </w:t>
      </w:r>
      <w:r w:rsidRPr="00A968FB">
        <w:rPr>
          <w:rFonts w:ascii="Calibri" w:hAnsi="Calibri"/>
          <w:sz w:val="20"/>
          <w:szCs w:val="20"/>
        </w:rPr>
        <w:t>protokół</w:t>
      </w:r>
      <w:r w:rsidRPr="00A968FB">
        <w:rPr>
          <w:rFonts w:ascii="Calibri" w:eastAsia="TimesNewRomanPSMT" w:hAnsi="Calibri"/>
          <w:sz w:val="20"/>
          <w:szCs w:val="20"/>
        </w:rPr>
        <w:t xml:space="preserve"> </w:t>
      </w:r>
      <w:r w:rsidRPr="00A968FB">
        <w:rPr>
          <w:rFonts w:ascii="Calibri" w:hAnsi="Calibri"/>
          <w:sz w:val="20"/>
          <w:szCs w:val="20"/>
        </w:rPr>
        <w:t>zawierający</w:t>
      </w:r>
      <w:r w:rsidRPr="00A968FB">
        <w:rPr>
          <w:rFonts w:ascii="Calibri" w:eastAsia="TimesNewRomanPSMT" w:hAnsi="Calibri"/>
          <w:sz w:val="20"/>
          <w:szCs w:val="20"/>
        </w:rPr>
        <w:t xml:space="preserve"> </w:t>
      </w:r>
      <w:r w:rsidRPr="00A968FB">
        <w:rPr>
          <w:rFonts w:ascii="Calibri" w:hAnsi="Calibri"/>
          <w:sz w:val="20"/>
          <w:szCs w:val="20"/>
        </w:rPr>
        <w:t>skład</w:t>
      </w:r>
      <w:r w:rsidRPr="00A968FB">
        <w:rPr>
          <w:rFonts w:ascii="Calibri" w:eastAsia="TimesNewRomanPSMT" w:hAnsi="Calibri"/>
          <w:sz w:val="20"/>
          <w:szCs w:val="20"/>
        </w:rPr>
        <w:t xml:space="preserve"> </w:t>
      </w:r>
      <w:r w:rsidRPr="00A968FB">
        <w:rPr>
          <w:rFonts w:ascii="Calibri" w:hAnsi="Calibri"/>
          <w:sz w:val="20"/>
          <w:szCs w:val="20"/>
        </w:rPr>
        <w:t>komisji,</w:t>
      </w:r>
      <w:r w:rsidRPr="00A968FB">
        <w:rPr>
          <w:rFonts w:ascii="Calibri" w:eastAsia="TimesNewRomanPSMT" w:hAnsi="Calibri"/>
          <w:sz w:val="20"/>
          <w:szCs w:val="20"/>
        </w:rPr>
        <w:t xml:space="preserve"> </w:t>
      </w:r>
      <w:r w:rsidRPr="00A968FB">
        <w:rPr>
          <w:rFonts w:ascii="Calibri" w:hAnsi="Calibri"/>
          <w:sz w:val="20"/>
          <w:szCs w:val="20"/>
        </w:rPr>
        <w:t>zadane</w:t>
      </w:r>
      <w:r w:rsidRPr="00A968FB">
        <w:rPr>
          <w:rFonts w:ascii="Calibri" w:eastAsia="TimesNewRomanPSMT" w:hAnsi="Calibri"/>
          <w:sz w:val="20"/>
          <w:szCs w:val="20"/>
        </w:rPr>
        <w:t xml:space="preserve"> </w:t>
      </w:r>
      <w:r w:rsidRPr="00A968FB">
        <w:rPr>
          <w:rFonts w:ascii="Calibri" w:hAnsi="Calibri"/>
          <w:sz w:val="20"/>
          <w:szCs w:val="20"/>
        </w:rPr>
        <w:t>pytania</w:t>
      </w:r>
      <w:r w:rsidRPr="00A968FB">
        <w:rPr>
          <w:rFonts w:ascii="Calibri" w:eastAsia="TimesNewRomanPSMT" w:hAnsi="Calibri"/>
          <w:sz w:val="20"/>
          <w:szCs w:val="20"/>
        </w:rPr>
        <w:t xml:space="preserve"> </w:t>
      </w:r>
      <w:r w:rsidRPr="00A968FB">
        <w:rPr>
          <w:rFonts w:ascii="Calibri" w:hAnsi="Calibri"/>
          <w:sz w:val="20"/>
          <w:szCs w:val="20"/>
        </w:rPr>
        <w:t>oraz</w:t>
      </w:r>
      <w:r w:rsidRPr="00A968FB">
        <w:rPr>
          <w:rFonts w:ascii="Calibri" w:eastAsia="TimesNewRomanPSMT" w:hAnsi="Calibri"/>
          <w:sz w:val="20"/>
          <w:szCs w:val="20"/>
        </w:rPr>
        <w:t xml:space="preserve"> </w:t>
      </w:r>
      <w:r w:rsidRPr="00A968FB">
        <w:rPr>
          <w:rFonts w:ascii="Calibri" w:hAnsi="Calibri"/>
          <w:sz w:val="20"/>
          <w:szCs w:val="20"/>
        </w:rPr>
        <w:t>ocenę,</w:t>
      </w:r>
      <w:r w:rsidRPr="00A968FB">
        <w:rPr>
          <w:rFonts w:ascii="Calibri" w:eastAsia="TimesNewRomanPSMT" w:hAnsi="Calibri"/>
          <w:sz w:val="20"/>
          <w:szCs w:val="20"/>
        </w:rPr>
        <w:t xml:space="preserve"> </w:t>
      </w:r>
      <w:r w:rsidRPr="00A968FB">
        <w:rPr>
          <w:rFonts w:ascii="Calibri" w:hAnsi="Calibri"/>
          <w:sz w:val="20"/>
          <w:szCs w:val="20"/>
        </w:rPr>
        <w:t>którą</w:t>
      </w:r>
      <w:r w:rsidRPr="00A968FB">
        <w:rPr>
          <w:rFonts w:ascii="Calibri" w:eastAsia="TimesNewRomanPSMT" w:hAnsi="Calibri"/>
          <w:sz w:val="20"/>
          <w:szCs w:val="20"/>
        </w:rPr>
        <w:t xml:space="preserve"> </w:t>
      </w:r>
      <w:r w:rsidRPr="00A968FB">
        <w:rPr>
          <w:rFonts w:ascii="Calibri" w:hAnsi="Calibri"/>
          <w:sz w:val="20"/>
          <w:szCs w:val="20"/>
        </w:rPr>
        <w:t>wpisuje</w:t>
      </w:r>
      <w:r w:rsidRPr="00A968FB">
        <w:rPr>
          <w:rFonts w:ascii="Calibri" w:eastAsia="TimesNewRomanPSMT" w:hAnsi="Calibri"/>
          <w:sz w:val="20"/>
          <w:szCs w:val="20"/>
        </w:rPr>
        <w:t xml:space="preserve"> </w:t>
      </w:r>
      <w:r w:rsidRPr="00A968FB">
        <w:rPr>
          <w:rFonts w:ascii="Calibri" w:hAnsi="Calibri"/>
          <w:sz w:val="20"/>
          <w:szCs w:val="20"/>
        </w:rPr>
        <w:t>także</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indeksu.</w:t>
      </w:r>
      <w:r w:rsidRPr="00A968FB">
        <w:rPr>
          <w:rFonts w:ascii="Calibri" w:eastAsia="TimesNewRomanPSMT" w:hAnsi="Calibri"/>
          <w:sz w:val="20"/>
          <w:szCs w:val="20"/>
        </w:rPr>
        <w:t xml:space="preserve"> </w:t>
      </w:r>
      <w:r w:rsidRPr="00A968FB">
        <w:rPr>
          <w:rFonts w:ascii="Calibri" w:hAnsi="Calibri"/>
          <w:sz w:val="20"/>
          <w:szCs w:val="20"/>
        </w:rPr>
        <w:t>Ocena</w:t>
      </w:r>
      <w:r w:rsidRPr="00A968FB">
        <w:rPr>
          <w:rFonts w:ascii="Calibri" w:eastAsia="TimesNewRomanPSMT" w:hAnsi="Calibri"/>
          <w:sz w:val="20"/>
          <w:szCs w:val="20"/>
        </w:rPr>
        <w:t xml:space="preserve"> </w:t>
      </w:r>
      <w:r w:rsidRPr="00A968FB">
        <w:rPr>
          <w:rFonts w:ascii="Calibri" w:hAnsi="Calibri"/>
          <w:sz w:val="20"/>
          <w:szCs w:val="20"/>
        </w:rPr>
        <w:t>jest</w:t>
      </w:r>
      <w:r w:rsidRPr="00A968FB">
        <w:rPr>
          <w:rFonts w:ascii="Calibri" w:eastAsia="TimesNewRomanPSMT" w:hAnsi="Calibri"/>
          <w:sz w:val="20"/>
          <w:szCs w:val="20"/>
        </w:rPr>
        <w:t xml:space="preserve"> </w:t>
      </w:r>
      <w:r w:rsidRPr="00A968FB">
        <w:rPr>
          <w:rFonts w:ascii="Calibri" w:hAnsi="Calibri"/>
          <w:sz w:val="20"/>
          <w:szCs w:val="20"/>
        </w:rPr>
        <w:t>wynikiem</w:t>
      </w:r>
      <w:r w:rsidRPr="00A968FB">
        <w:rPr>
          <w:rFonts w:ascii="Calibri" w:eastAsia="TimesNewRomanPSMT" w:hAnsi="Calibri"/>
          <w:sz w:val="20"/>
          <w:szCs w:val="20"/>
        </w:rPr>
        <w:t xml:space="preserve"> </w:t>
      </w:r>
      <w:r w:rsidRPr="00A968FB">
        <w:rPr>
          <w:rFonts w:ascii="Calibri" w:hAnsi="Calibri"/>
          <w:sz w:val="20"/>
          <w:szCs w:val="20"/>
        </w:rPr>
        <w:t>głosowania</w:t>
      </w:r>
      <w:r w:rsidRPr="00A968FB">
        <w:rPr>
          <w:rFonts w:ascii="Calibri" w:eastAsia="TimesNewRomanPSMT" w:hAnsi="Calibri"/>
          <w:sz w:val="20"/>
          <w:szCs w:val="20"/>
        </w:rPr>
        <w:t xml:space="preserve"> </w:t>
      </w:r>
      <w:r w:rsidRPr="00A968FB">
        <w:rPr>
          <w:rFonts w:ascii="Calibri" w:hAnsi="Calibri"/>
          <w:sz w:val="20"/>
          <w:szCs w:val="20"/>
        </w:rPr>
        <w:t>członków</w:t>
      </w:r>
      <w:r w:rsidRPr="00A968FB">
        <w:rPr>
          <w:rFonts w:ascii="Calibri" w:eastAsia="TimesNewRomanPSMT" w:hAnsi="Calibri"/>
          <w:sz w:val="20"/>
          <w:szCs w:val="20"/>
        </w:rPr>
        <w:t xml:space="preserve"> </w:t>
      </w:r>
      <w:r w:rsidRPr="00A968FB">
        <w:rPr>
          <w:rFonts w:ascii="Calibri" w:hAnsi="Calibri"/>
          <w:sz w:val="20"/>
          <w:szCs w:val="20"/>
        </w:rPr>
        <w:t>komisji</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wyłączeniem</w:t>
      </w:r>
      <w:r w:rsidRPr="00A968FB">
        <w:rPr>
          <w:rFonts w:ascii="Calibri" w:eastAsia="TimesNewRomanPSMT" w:hAnsi="Calibri"/>
          <w:sz w:val="20"/>
          <w:szCs w:val="20"/>
        </w:rPr>
        <w:t xml:space="preserve"> </w:t>
      </w:r>
      <w:r w:rsidRPr="00A968FB">
        <w:rPr>
          <w:rFonts w:ascii="Calibri" w:hAnsi="Calibri"/>
          <w:sz w:val="20"/>
          <w:szCs w:val="20"/>
        </w:rPr>
        <w:t>obserwatorów.</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2.</w:t>
      </w:r>
      <w:r w:rsidRPr="00A968FB">
        <w:rPr>
          <w:rFonts w:ascii="Calibri" w:eastAsia="TimesNewRomanPSMT" w:hAnsi="Calibri"/>
          <w:sz w:val="20"/>
          <w:szCs w:val="20"/>
        </w:rPr>
        <w:t xml:space="preserve"> Doktorant</w:t>
      </w:r>
      <w:r w:rsidRPr="00A968FB">
        <w:rPr>
          <w:rFonts w:ascii="Calibri" w:hAnsi="Calibri"/>
          <w:sz w:val="20"/>
          <w:szCs w:val="20"/>
        </w:rPr>
        <w:t>,</w:t>
      </w:r>
      <w:r w:rsidRPr="00A968FB">
        <w:rPr>
          <w:rFonts w:ascii="Calibri" w:eastAsia="TimesNewRomanPSMT" w:hAnsi="Calibri"/>
          <w:sz w:val="20"/>
          <w:szCs w:val="20"/>
        </w:rPr>
        <w:t xml:space="preserve"> </w:t>
      </w:r>
      <w:r w:rsidRPr="00A968FB">
        <w:rPr>
          <w:rFonts w:ascii="Calibri" w:hAnsi="Calibri"/>
          <w:sz w:val="20"/>
          <w:szCs w:val="20"/>
        </w:rPr>
        <w:t>który</w:t>
      </w:r>
      <w:r w:rsidRPr="00A968FB">
        <w:rPr>
          <w:rFonts w:ascii="Calibri" w:eastAsia="TimesNewRomanPSMT" w:hAnsi="Calibri"/>
          <w:sz w:val="20"/>
          <w:szCs w:val="20"/>
        </w:rPr>
        <w:t xml:space="preserve"> </w:t>
      </w:r>
      <w:r w:rsidRPr="00A968FB">
        <w:rPr>
          <w:rFonts w:ascii="Calibri" w:hAnsi="Calibri"/>
          <w:sz w:val="20"/>
          <w:szCs w:val="20"/>
        </w:rPr>
        <w:t>otrzymał</w:t>
      </w:r>
      <w:r w:rsidRPr="00A968FB">
        <w:rPr>
          <w:rFonts w:ascii="Calibri" w:eastAsia="TimesNewRomanPSMT" w:hAnsi="Calibri"/>
          <w:sz w:val="20"/>
          <w:szCs w:val="20"/>
        </w:rPr>
        <w:t xml:space="preserve"> </w:t>
      </w:r>
      <w:r w:rsidRPr="00A968FB">
        <w:rPr>
          <w:rFonts w:ascii="Calibri" w:hAnsi="Calibri"/>
          <w:sz w:val="20"/>
          <w:szCs w:val="20"/>
        </w:rPr>
        <w:t>ocenę</w:t>
      </w:r>
      <w:r w:rsidRPr="00A968FB">
        <w:rPr>
          <w:rFonts w:ascii="Calibri" w:eastAsia="TimesNewRomanPSMT" w:hAnsi="Calibri"/>
          <w:sz w:val="20"/>
          <w:szCs w:val="20"/>
        </w:rPr>
        <w:t xml:space="preserve"> </w:t>
      </w:r>
      <w:r w:rsidRPr="00A968FB">
        <w:rPr>
          <w:rFonts w:ascii="Calibri" w:hAnsi="Calibri"/>
          <w:sz w:val="20"/>
          <w:szCs w:val="20"/>
        </w:rPr>
        <w:t>niedostateczną</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egzaminu</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uważa</w:t>
      </w:r>
      <w:r w:rsidRPr="00A968FB">
        <w:rPr>
          <w:rFonts w:ascii="Calibri" w:eastAsia="TimesNewRomanPSMT" w:hAnsi="Calibri"/>
          <w:sz w:val="20"/>
          <w:szCs w:val="20"/>
        </w:rPr>
        <w:t xml:space="preserve"> </w:t>
      </w:r>
      <w:r w:rsidRPr="00A968FB">
        <w:rPr>
          <w:rFonts w:ascii="Calibri" w:hAnsi="Calibri"/>
          <w:sz w:val="20"/>
          <w:szCs w:val="20"/>
        </w:rPr>
        <w:t>tę</w:t>
      </w:r>
      <w:r w:rsidRPr="00A968FB">
        <w:rPr>
          <w:rFonts w:ascii="Calibri" w:eastAsia="TimesNewRomanPSMT" w:hAnsi="Calibri"/>
          <w:sz w:val="20"/>
          <w:szCs w:val="20"/>
        </w:rPr>
        <w:t xml:space="preserve"> </w:t>
      </w:r>
      <w:r w:rsidRPr="00A968FB">
        <w:rPr>
          <w:rFonts w:ascii="Calibri" w:hAnsi="Calibri"/>
          <w:sz w:val="20"/>
          <w:szCs w:val="20"/>
        </w:rPr>
        <w:t>decyzję</w:t>
      </w:r>
      <w:r w:rsidRPr="00A968FB">
        <w:rPr>
          <w:rFonts w:ascii="Calibri" w:eastAsia="TimesNewRomanPSMT" w:hAnsi="Calibri"/>
          <w:sz w:val="20"/>
          <w:szCs w:val="20"/>
        </w:rPr>
        <w:t xml:space="preserve"> </w:t>
      </w:r>
      <w:r w:rsidRPr="00A968FB">
        <w:rPr>
          <w:rFonts w:ascii="Calibri" w:hAnsi="Calibri"/>
          <w:sz w:val="20"/>
          <w:szCs w:val="20"/>
        </w:rPr>
        <w:t>za</w:t>
      </w:r>
      <w:r w:rsidRPr="00A968FB">
        <w:rPr>
          <w:rFonts w:ascii="Calibri" w:eastAsia="TimesNewRomanPSMT" w:hAnsi="Calibri"/>
          <w:sz w:val="20"/>
          <w:szCs w:val="20"/>
        </w:rPr>
        <w:t xml:space="preserve"> </w:t>
      </w:r>
      <w:r w:rsidRPr="00A968FB">
        <w:rPr>
          <w:rFonts w:ascii="Calibri" w:hAnsi="Calibri"/>
          <w:sz w:val="20"/>
          <w:szCs w:val="20"/>
        </w:rPr>
        <w:t>krzywdzącą,</w:t>
      </w:r>
      <w:r w:rsidRPr="00A968FB">
        <w:rPr>
          <w:rFonts w:ascii="Calibri" w:eastAsia="TimesNewRomanPSMT" w:hAnsi="Calibri"/>
          <w:sz w:val="20"/>
          <w:szCs w:val="20"/>
        </w:rPr>
        <w:t xml:space="preserve">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złożyć</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kierownika studiów doktoranckich </w:t>
      </w:r>
      <w:r w:rsidRPr="00A968FB">
        <w:rPr>
          <w:rFonts w:ascii="Calibri" w:hAnsi="Calibri"/>
          <w:sz w:val="20"/>
          <w:szCs w:val="20"/>
        </w:rPr>
        <w:t>wniosek</w:t>
      </w:r>
      <w:r w:rsidRPr="00A968FB">
        <w:rPr>
          <w:rFonts w:ascii="Calibri" w:eastAsia="TimesNewRomanPSMT" w:hAnsi="Calibri"/>
          <w:sz w:val="20"/>
          <w:szCs w:val="20"/>
        </w:rPr>
        <w:t xml:space="preserve"> </w:t>
      </w:r>
      <w:r w:rsidRPr="00A968FB">
        <w:rPr>
          <w:rFonts w:ascii="Calibri" w:hAnsi="Calibri"/>
          <w:sz w:val="20"/>
          <w:szCs w:val="20"/>
        </w:rPr>
        <w:t>wraz</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uzasadnieniem</w:t>
      </w:r>
      <w:r w:rsidRPr="00A968FB">
        <w:rPr>
          <w:rFonts w:ascii="Calibri" w:eastAsia="TimesNewRomanPSMT" w:hAnsi="Calibri"/>
          <w:sz w:val="20"/>
          <w:szCs w:val="20"/>
        </w:rPr>
        <w:t xml:space="preserve"> </w:t>
      </w:r>
      <w:r w:rsidRPr="00A968FB">
        <w:rPr>
          <w:rFonts w:ascii="Calibri" w:hAnsi="Calibri"/>
          <w:sz w:val="20"/>
          <w:szCs w:val="20"/>
        </w:rPr>
        <w:t>o</w:t>
      </w:r>
      <w:r w:rsidRPr="00A968FB">
        <w:rPr>
          <w:rFonts w:ascii="Calibri" w:eastAsia="TimesNewRomanPSMT" w:hAnsi="Calibri"/>
          <w:sz w:val="20"/>
          <w:szCs w:val="20"/>
        </w:rPr>
        <w:t xml:space="preserve"> </w:t>
      </w:r>
      <w:r w:rsidRPr="00A968FB">
        <w:rPr>
          <w:rFonts w:ascii="Calibri" w:hAnsi="Calibri"/>
          <w:sz w:val="20"/>
          <w:szCs w:val="20"/>
        </w:rPr>
        <w:t>przeprowadzenie</w:t>
      </w:r>
      <w:r w:rsidRPr="00A968FB">
        <w:rPr>
          <w:rFonts w:ascii="Calibri" w:eastAsia="TimesNewRomanPSMT" w:hAnsi="Calibri"/>
          <w:sz w:val="20"/>
          <w:szCs w:val="20"/>
        </w:rPr>
        <w:t xml:space="preserve"> </w:t>
      </w:r>
      <w:r w:rsidRPr="00A968FB">
        <w:rPr>
          <w:rFonts w:ascii="Calibri" w:hAnsi="Calibri"/>
          <w:sz w:val="20"/>
          <w:szCs w:val="20"/>
        </w:rPr>
        <w:t>egzaminu</w:t>
      </w:r>
      <w:r w:rsidRPr="00A968FB">
        <w:rPr>
          <w:rFonts w:ascii="Calibri" w:eastAsia="TimesNewRomanPSMT" w:hAnsi="Calibri"/>
          <w:sz w:val="20"/>
          <w:szCs w:val="20"/>
        </w:rPr>
        <w:t xml:space="preserve"> </w:t>
      </w:r>
      <w:r w:rsidRPr="00A968FB">
        <w:rPr>
          <w:rFonts w:ascii="Calibri" w:hAnsi="Calibri"/>
          <w:sz w:val="20"/>
          <w:szCs w:val="20"/>
        </w:rPr>
        <w:t>komisyjnego</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terminie</w:t>
      </w:r>
      <w:r w:rsidRPr="00A968FB">
        <w:rPr>
          <w:rFonts w:ascii="Calibri" w:eastAsia="TimesNewRomanPSMT" w:hAnsi="Calibri"/>
          <w:sz w:val="20"/>
          <w:szCs w:val="20"/>
        </w:rPr>
        <w:t xml:space="preserve"> </w:t>
      </w:r>
      <w:r w:rsidRPr="00A968FB">
        <w:rPr>
          <w:rFonts w:ascii="Calibri" w:hAnsi="Calibri"/>
          <w:sz w:val="20"/>
          <w:szCs w:val="20"/>
        </w:rPr>
        <w:t>siedmiu</w:t>
      </w:r>
      <w:r w:rsidRPr="00A968FB">
        <w:rPr>
          <w:rFonts w:ascii="Calibri" w:eastAsia="TimesNewRomanPSMT" w:hAnsi="Calibri"/>
          <w:sz w:val="20"/>
          <w:szCs w:val="20"/>
        </w:rPr>
        <w:t xml:space="preserve"> </w:t>
      </w:r>
      <w:r w:rsidRPr="00A968FB">
        <w:rPr>
          <w:rFonts w:ascii="Calibri" w:hAnsi="Calibri"/>
          <w:sz w:val="20"/>
          <w:szCs w:val="20"/>
        </w:rPr>
        <w:t>dni</w:t>
      </w:r>
      <w:r w:rsidRPr="00A968FB">
        <w:rPr>
          <w:rFonts w:ascii="Calibri" w:eastAsia="TimesNewRomanPSMT" w:hAnsi="Calibri"/>
          <w:sz w:val="20"/>
          <w:szCs w:val="20"/>
        </w:rPr>
        <w:t xml:space="preserve"> </w:t>
      </w:r>
      <w:r w:rsidRPr="00A968FB">
        <w:rPr>
          <w:rFonts w:ascii="Calibri" w:hAnsi="Calibri"/>
          <w:sz w:val="20"/>
          <w:szCs w:val="20"/>
        </w:rPr>
        <w:t>od</w:t>
      </w:r>
      <w:r w:rsidRPr="00A968FB">
        <w:rPr>
          <w:rFonts w:ascii="Calibri" w:eastAsia="TimesNewRomanPSMT" w:hAnsi="Calibri"/>
          <w:sz w:val="20"/>
          <w:szCs w:val="20"/>
        </w:rPr>
        <w:t xml:space="preserve"> </w:t>
      </w:r>
      <w:r w:rsidRPr="00A968FB">
        <w:rPr>
          <w:rFonts w:ascii="Calibri" w:hAnsi="Calibri"/>
          <w:sz w:val="20"/>
          <w:szCs w:val="20"/>
        </w:rPr>
        <w:t>uzyskania</w:t>
      </w:r>
      <w:r w:rsidRPr="00A968FB">
        <w:rPr>
          <w:rFonts w:ascii="Calibri" w:eastAsia="TimesNewRomanPSMT" w:hAnsi="Calibri"/>
          <w:sz w:val="20"/>
          <w:szCs w:val="20"/>
        </w:rPr>
        <w:t xml:space="preserve"> </w:t>
      </w:r>
      <w:r w:rsidRPr="00A968FB">
        <w:rPr>
          <w:rFonts w:ascii="Calibri" w:hAnsi="Calibri"/>
          <w:sz w:val="20"/>
          <w:szCs w:val="20"/>
        </w:rPr>
        <w:t>wpisu.</w:t>
      </w:r>
      <w:r w:rsidRPr="00A968FB">
        <w:rPr>
          <w:rFonts w:ascii="Calibri" w:eastAsia="TimesNewRomanPSMT" w:hAnsi="Calibri"/>
          <w:sz w:val="20"/>
          <w:szCs w:val="20"/>
        </w:rPr>
        <w:t xml:space="preserve"> Kierownik studiów doktoranckich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zarządzić</w:t>
      </w:r>
      <w:r w:rsidRPr="00A968FB">
        <w:rPr>
          <w:rFonts w:ascii="Calibri" w:eastAsia="TimesNewRomanPSMT" w:hAnsi="Calibri"/>
          <w:sz w:val="20"/>
          <w:szCs w:val="20"/>
        </w:rPr>
        <w:t xml:space="preserve"> </w:t>
      </w:r>
      <w:r w:rsidRPr="00A968FB">
        <w:rPr>
          <w:rFonts w:ascii="Calibri" w:hAnsi="Calibri"/>
          <w:sz w:val="20"/>
          <w:szCs w:val="20"/>
        </w:rPr>
        <w:t>egzamin</w:t>
      </w:r>
      <w:r w:rsidRPr="00A968FB">
        <w:rPr>
          <w:rFonts w:ascii="Calibri" w:eastAsia="TimesNewRomanPSMT" w:hAnsi="Calibri"/>
          <w:sz w:val="20"/>
          <w:szCs w:val="20"/>
        </w:rPr>
        <w:t xml:space="preserve"> </w:t>
      </w:r>
      <w:r w:rsidRPr="00A968FB">
        <w:rPr>
          <w:rFonts w:ascii="Calibri" w:hAnsi="Calibri"/>
          <w:sz w:val="20"/>
          <w:szCs w:val="20"/>
        </w:rPr>
        <w:t>komisyjny</w:t>
      </w:r>
      <w:r w:rsidRPr="00A968FB">
        <w:rPr>
          <w:rFonts w:ascii="Calibri" w:eastAsia="TimesNewRomanPSMT" w:hAnsi="Calibri"/>
          <w:sz w:val="20"/>
          <w:szCs w:val="20"/>
        </w:rPr>
        <w:t xml:space="preserve"> </w:t>
      </w:r>
      <w:r w:rsidRPr="00A968FB">
        <w:rPr>
          <w:rFonts w:ascii="Calibri" w:hAnsi="Calibri"/>
          <w:sz w:val="20"/>
          <w:szCs w:val="20"/>
        </w:rPr>
        <w:t>po</w:t>
      </w:r>
      <w:r w:rsidRPr="00A968FB">
        <w:rPr>
          <w:rFonts w:ascii="Calibri" w:eastAsia="TimesNewRomanPSMT" w:hAnsi="Calibri"/>
          <w:sz w:val="20"/>
          <w:szCs w:val="20"/>
        </w:rPr>
        <w:t xml:space="preserve"> </w:t>
      </w:r>
      <w:r w:rsidRPr="00A968FB">
        <w:rPr>
          <w:rFonts w:ascii="Calibri" w:hAnsi="Calibri"/>
          <w:sz w:val="20"/>
          <w:szCs w:val="20"/>
        </w:rPr>
        <w:t>rozpatrzeniu</w:t>
      </w:r>
      <w:r w:rsidRPr="00A968FB">
        <w:rPr>
          <w:rFonts w:ascii="Calibri" w:eastAsia="TimesNewRomanPSMT" w:hAnsi="Calibri"/>
          <w:sz w:val="20"/>
          <w:szCs w:val="20"/>
        </w:rPr>
        <w:t xml:space="preserve"> </w:t>
      </w:r>
      <w:r w:rsidRPr="00A968FB">
        <w:rPr>
          <w:rFonts w:ascii="Calibri" w:hAnsi="Calibri"/>
          <w:sz w:val="20"/>
          <w:szCs w:val="20"/>
        </w:rPr>
        <w:t>uzasadnienia</w:t>
      </w:r>
      <w:r w:rsidRPr="00A968FB">
        <w:rPr>
          <w:rFonts w:ascii="Calibri" w:eastAsia="TimesNewRomanPSMT" w:hAnsi="Calibri"/>
          <w:sz w:val="20"/>
          <w:szCs w:val="20"/>
        </w:rPr>
        <w:t xml:space="preserve"> </w:t>
      </w:r>
      <w:r w:rsidRPr="00A968FB">
        <w:rPr>
          <w:rFonts w:ascii="Calibri" w:hAnsi="Calibri"/>
          <w:sz w:val="20"/>
          <w:szCs w:val="20"/>
        </w:rPr>
        <w:t>wniosku</w:t>
      </w:r>
      <w:r w:rsidRPr="00A968FB">
        <w:rPr>
          <w:rFonts w:ascii="Calibri" w:eastAsia="TimesNewRomanPSMT" w:hAnsi="Calibri"/>
          <w:sz w:val="20"/>
          <w:szCs w:val="20"/>
        </w:rPr>
        <w:t xml:space="preserve"> doktoranta lub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własnej</w:t>
      </w:r>
      <w:r w:rsidRPr="00A968FB">
        <w:rPr>
          <w:rFonts w:ascii="Calibri" w:eastAsia="TimesNewRomanPSMT" w:hAnsi="Calibri"/>
          <w:sz w:val="20"/>
          <w:szCs w:val="20"/>
        </w:rPr>
        <w:t xml:space="preserve"> </w:t>
      </w:r>
      <w:r w:rsidRPr="00A968FB">
        <w:rPr>
          <w:rFonts w:ascii="Calibri" w:hAnsi="Calibri"/>
          <w:sz w:val="20"/>
          <w:szCs w:val="20"/>
        </w:rPr>
        <w:t>inicjatywy.</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każdym</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wymienionych</w:t>
      </w:r>
      <w:r w:rsidRPr="00A968FB">
        <w:rPr>
          <w:rFonts w:ascii="Calibri" w:eastAsia="TimesNewRomanPSMT" w:hAnsi="Calibri"/>
          <w:sz w:val="20"/>
          <w:szCs w:val="20"/>
        </w:rPr>
        <w:t xml:space="preserve"> w</w:t>
      </w:r>
      <w:r w:rsidRPr="00A968FB">
        <w:rPr>
          <w:rFonts w:ascii="Calibri" w:hAnsi="Calibri"/>
          <w:sz w:val="20"/>
          <w:szCs w:val="20"/>
        </w:rPr>
        <w:t>ypadków</w:t>
      </w:r>
      <w:r w:rsidRPr="00A968FB">
        <w:rPr>
          <w:rFonts w:ascii="Calibri" w:eastAsia="TimesNewRomanPSMT" w:hAnsi="Calibri"/>
          <w:sz w:val="20"/>
          <w:szCs w:val="20"/>
        </w:rPr>
        <w:t xml:space="preserve"> </w:t>
      </w:r>
      <w:r w:rsidRPr="00A968FB">
        <w:rPr>
          <w:rFonts w:ascii="Calibri" w:hAnsi="Calibri"/>
          <w:sz w:val="20"/>
          <w:szCs w:val="20"/>
        </w:rPr>
        <w:t>wyznacza</w:t>
      </w:r>
      <w:r w:rsidRPr="00A968FB">
        <w:rPr>
          <w:rFonts w:ascii="Calibri" w:eastAsia="TimesNewRomanPSMT" w:hAnsi="Calibri"/>
          <w:sz w:val="20"/>
          <w:szCs w:val="20"/>
        </w:rPr>
        <w:t xml:space="preserve"> </w:t>
      </w:r>
      <w:r w:rsidRPr="00A968FB">
        <w:rPr>
          <w:rFonts w:ascii="Calibri" w:hAnsi="Calibri"/>
          <w:sz w:val="20"/>
          <w:szCs w:val="20"/>
        </w:rPr>
        <w:t>możliwie</w:t>
      </w:r>
      <w:r w:rsidRPr="00A968FB">
        <w:rPr>
          <w:rFonts w:ascii="Calibri" w:eastAsia="TimesNewRomanPSMT" w:hAnsi="Calibri"/>
          <w:sz w:val="20"/>
          <w:szCs w:val="20"/>
        </w:rPr>
        <w:t xml:space="preserve"> </w:t>
      </w:r>
      <w:r w:rsidRPr="00A968FB">
        <w:rPr>
          <w:rFonts w:ascii="Calibri" w:hAnsi="Calibri"/>
          <w:sz w:val="20"/>
          <w:szCs w:val="20"/>
        </w:rPr>
        <w:t>najbliższy</w:t>
      </w:r>
      <w:r w:rsidRPr="00A968FB">
        <w:rPr>
          <w:rFonts w:ascii="Calibri" w:eastAsia="TimesNewRomanPSMT" w:hAnsi="Calibri"/>
          <w:sz w:val="20"/>
          <w:szCs w:val="20"/>
        </w:rPr>
        <w:t xml:space="preserve"> </w:t>
      </w:r>
      <w:r w:rsidRPr="00A968FB">
        <w:rPr>
          <w:rFonts w:ascii="Calibri" w:hAnsi="Calibri"/>
          <w:sz w:val="20"/>
          <w:szCs w:val="20"/>
        </w:rPr>
        <w:t>termin</w:t>
      </w:r>
      <w:r w:rsidRPr="00A968FB">
        <w:rPr>
          <w:rFonts w:ascii="Calibri" w:eastAsia="TimesNewRomanPSMT" w:hAnsi="Calibri"/>
          <w:sz w:val="20"/>
          <w:szCs w:val="20"/>
        </w:rPr>
        <w:t xml:space="preserve"> </w:t>
      </w:r>
      <w:r w:rsidRPr="00A968FB">
        <w:rPr>
          <w:rFonts w:ascii="Calibri" w:hAnsi="Calibri"/>
          <w:sz w:val="20"/>
          <w:szCs w:val="20"/>
        </w:rPr>
        <w:t>egzaminu</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później</w:t>
      </w:r>
      <w:r w:rsidRPr="00A968FB">
        <w:rPr>
          <w:rFonts w:ascii="Calibri" w:eastAsia="TimesNewRomanPSMT" w:hAnsi="Calibri"/>
          <w:sz w:val="20"/>
          <w:szCs w:val="20"/>
        </w:rPr>
        <w:t xml:space="preserve"> </w:t>
      </w:r>
      <w:r w:rsidRPr="00A968FB">
        <w:rPr>
          <w:rFonts w:ascii="Calibri" w:hAnsi="Calibri"/>
          <w:sz w:val="20"/>
          <w:szCs w:val="20"/>
        </w:rPr>
        <w:t>niż</w:t>
      </w:r>
      <w:r w:rsidRPr="00A968FB">
        <w:rPr>
          <w:rFonts w:ascii="Calibri" w:eastAsia="TimesNewRomanPSMT" w:hAnsi="Calibri"/>
          <w:sz w:val="20"/>
          <w:szCs w:val="20"/>
        </w:rPr>
        <w:t xml:space="preserve"> dwa </w:t>
      </w:r>
      <w:r w:rsidRPr="00A968FB">
        <w:rPr>
          <w:rFonts w:ascii="Calibri" w:hAnsi="Calibri"/>
          <w:sz w:val="20"/>
          <w:szCs w:val="20"/>
        </w:rPr>
        <w:t>tygodnie</w:t>
      </w:r>
      <w:r w:rsidRPr="00A968FB">
        <w:rPr>
          <w:rFonts w:ascii="Calibri" w:eastAsia="TimesNewRomanPSMT" w:hAnsi="Calibri"/>
          <w:sz w:val="20"/>
          <w:szCs w:val="20"/>
        </w:rPr>
        <w:t xml:space="preserve"> </w:t>
      </w:r>
      <w:r w:rsidRPr="00A968FB">
        <w:rPr>
          <w:rFonts w:ascii="Calibri" w:hAnsi="Calibri"/>
          <w:sz w:val="20"/>
          <w:szCs w:val="20"/>
        </w:rPr>
        <w:t>po</w:t>
      </w:r>
      <w:r w:rsidRPr="00A968FB">
        <w:rPr>
          <w:rFonts w:ascii="Calibri" w:eastAsia="TimesNewRomanPSMT" w:hAnsi="Calibri"/>
          <w:sz w:val="20"/>
          <w:szCs w:val="20"/>
        </w:rPr>
        <w:t xml:space="preserve"> </w:t>
      </w:r>
      <w:r w:rsidRPr="00A968FB">
        <w:rPr>
          <w:rFonts w:ascii="Calibri" w:hAnsi="Calibri"/>
          <w:sz w:val="20"/>
          <w:szCs w:val="20"/>
        </w:rPr>
        <w:t>złożeniu</w:t>
      </w:r>
      <w:r w:rsidRPr="00A968FB">
        <w:rPr>
          <w:rFonts w:ascii="Calibri" w:eastAsia="TimesNewRomanPSMT" w:hAnsi="Calibri"/>
          <w:sz w:val="20"/>
          <w:szCs w:val="20"/>
        </w:rPr>
        <w:t xml:space="preserve"> </w:t>
      </w:r>
      <w:r w:rsidRPr="00A968FB">
        <w:rPr>
          <w:rFonts w:ascii="Calibri" w:hAnsi="Calibri"/>
          <w:sz w:val="20"/>
          <w:szCs w:val="20"/>
        </w:rPr>
        <w:t>wniosku)</w:t>
      </w:r>
      <w:r w:rsidRPr="00A968FB">
        <w:rPr>
          <w:rFonts w:ascii="Calibri" w:eastAsia="TimesNewRomanPSMT" w:hAnsi="Calibri"/>
          <w:sz w:val="20"/>
          <w:szCs w:val="20"/>
        </w:rPr>
        <w:t>. P</w:t>
      </w:r>
      <w:r w:rsidRPr="00A968FB">
        <w:rPr>
          <w:rFonts w:ascii="Calibri" w:hAnsi="Calibri"/>
          <w:sz w:val="20"/>
          <w:szCs w:val="20"/>
        </w:rPr>
        <w:t>owołuje</w:t>
      </w:r>
      <w:r w:rsidRPr="00A968FB">
        <w:rPr>
          <w:rFonts w:ascii="Calibri" w:eastAsia="TimesNewRomanPSMT" w:hAnsi="Calibri"/>
          <w:sz w:val="20"/>
          <w:szCs w:val="20"/>
        </w:rPr>
        <w:t xml:space="preserve"> </w:t>
      </w:r>
      <w:r w:rsidRPr="00A968FB">
        <w:rPr>
          <w:rFonts w:ascii="Calibri" w:hAnsi="Calibri"/>
          <w:sz w:val="20"/>
          <w:szCs w:val="20"/>
        </w:rPr>
        <w:t>komisję,</w:t>
      </w:r>
      <w:r w:rsidRPr="00A968FB">
        <w:rPr>
          <w:rFonts w:ascii="Calibri" w:eastAsia="TimesNewRomanPSMT" w:hAnsi="Calibri"/>
          <w:sz w:val="20"/>
          <w:szCs w:val="20"/>
        </w:rPr>
        <w:t xml:space="preserve"> </w:t>
      </w:r>
      <w:r w:rsidRPr="00A968FB">
        <w:rPr>
          <w:rFonts w:ascii="Calibri" w:hAnsi="Calibri"/>
          <w:sz w:val="20"/>
          <w:szCs w:val="20"/>
        </w:rPr>
        <w:t>której</w:t>
      </w:r>
      <w:r w:rsidRPr="00A968FB">
        <w:rPr>
          <w:rFonts w:ascii="Calibri" w:eastAsia="TimesNewRomanPSMT" w:hAnsi="Calibri"/>
          <w:sz w:val="20"/>
          <w:szCs w:val="20"/>
        </w:rPr>
        <w:t xml:space="preserve"> </w:t>
      </w:r>
      <w:r w:rsidRPr="00A968FB">
        <w:rPr>
          <w:rFonts w:ascii="Calibri" w:hAnsi="Calibri"/>
          <w:sz w:val="20"/>
          <w:szCs w:val="20"/>
        </w:rPr>
        <w:t>przewodniczy.</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skład</w:t>
      </w:r>
      <w:r w:rsidRPr="00A968FB">
        <w:rPr>
          <w:rFonts w:ascii="Calibri" w:eastAsia="TimesNewRomanPSMT" w:hAnsi="Calibri"/>
          <w:sz w:val="20"/>
          <w:szCs w:val="20"/>
        </w:rPr>
        <w:t xml:space="preserve"> </w:t>
      </w:r>
      <w:r w:rsidRPr="00A968FB">
        <w:rPr>
          <w:rFonts w:ascii="Calibri" w:hAnsi="Calibri"/>
          <w:sz w:val="20"/>
          <w:szCs w:val="20"/>
        </w:rPr>
        <w:t>komisji</w:t>
      </w:r>
      <w:r w:rsidRPr="00A968FB">
        <w:rPr>
          <w:rFonts w:ascii="Calibri" w:eastAsia="TimesNewRomanPSMT" w:hAnsi="Calibri"/>
          <w:sz w:val="20"/>
          <w:szCs w:val="20"/>
        </w:rPr>
        <w:t xml:space="preserve"> </w:t>
      </w:r>
      <w:r w:rsidRPr="00A968FB">
        <w:rPr>
          <w:rFonts w:ascii="Calibri" w:hAnsi="Calibri"/>
          <w:sz w:val="20"/>
          <w:szCs w:val="20"/>
        </w:rPr>
        <w:t>wchodzą</w:t>
      </w:r>
      <w:r w:rsidRPr="00A968FB">
        <w:rPr>
          <w:rFonts w:ascii="Calibri" w:eastAsia="TimesNewRomanPSMT" w:hAnsi="Calibri"/>
          <w:sz w:val="20"/>
          <w:szCs w:val="20"/>
        </w:rPr>
        <w:t xml:space="preserve"> </w:t>
      </w:r>
      <w:r w:rsidRPr="00A968FB">
        <w:rPr>
          <w:rFonts w:ascii="Calibri" w:hAnsi="Calibri"/>
          <w:sz w:val="20"/>
          <w:szCs w:val="20"/>
        </w:rPr>
        <w:t>ponadto:</w:t>
      </w:r>
      <w:r w:rsidRPr="00A968FB">
        <w:rPr>
          <w:rFonts w:ascii="Calibri" w:eastAsia="TimesNewRomanPSMT" w:hAnsi="Calibri"/>
          <w:sz w:val="20"/>
          <w:szCs w:val="20"/>
        </w:rPr>
        <w:t xml:space="preserve"> </w:t>
      </w:r>
      <w:r w:rsidRPr="00A968FB">
        <w:rPr>
          <w:rFonts w:ascii="Calibri" w:hAnsi="Calibri"/>
          <w:sz w:val="20"/>
          <w:szCs w:val="20"/>
        </w:rPr>
        <w:t>nauczyciel,</w:t>
      </w:r>
      <w:r w:rsidRPr="00A968FB">
        <w:rPr>
          <w:rFonts w:ascii="Calibri" w:eastAsia="TimesNewRomanPSMT" w:hAnsi="Calibri"/>
          <w:sz w:val="20"/>
          <w:szCs w:val="20"/>
        </w:rPr>
        <w:t xml:space="preserve"> </w:t>
      </w:r>
      <w:r w:rsidRPr="00A968FB">
        <w:rPr>
          <w:rFonts w:ascii="Calibri" w:hAnsi="Calibri"/>
          <w:sz w:val="20"/>
          <w:szCs w:val="20"/>
        </w:rPr>
        <w:t>który</w:t>
      </w:r>
      <w:r w:rsidRPr="00A968FB">
        <w:rPr>
          <w:rFonts w:ascii="Calibri" w:eastAsia="TimesNewRomanPSMT" w:hAnsi="Calibri"/>
          <w:sz w:val="20"/>
          <w:szCs w:val="20"/>
        </w:rPr>
        <w:t xml:space="preserve"> </w:t>
      </w:r>
      <w:r w:rsidRPr="00A968FB">
        <w:rPr>
          <w:rFonts w:ascii="Calibri" w:hAnsi="Calibri"/>
          <w:sz w:val="20"/>
          <w:szCs w:val="20"/>
        </w:rPr>
        <w:t>egzaminował</w:t>
      </w:r>
      <w:r w:rsidRPr="00A968FB">
        <w:rPr>
          <w:rFonts w:ascii="Calibri" w:eastAsia="TimesNewRomanPSMT" w:hAnsi="Calibri"/>
          <w:sz w:val="20"/>
          <w:szCs w:val="20"/>
        </w:rPr>
        <w:t xml:space="preserve"> </w:t>
      </w:r>
      <w:r w:rsidRPr="00A968FB">
        <w:rPr>
          <w:rFonts w:ascii="Calibri" w:hAnsi="Calibri"/>
          <w:sz w:val="20"/>
          <w:szCs w:val="20"/>
        </w:rPr>
        <w:t>studenta</w:t>
      </w:r>
      <w:r w:rsidRPr="00A968FB">
        <w:rPr>
          <w:rFonts w:ascii="Calibri" w:eastAsia="TimesNewRomanPSMT" w:hAnsi="Calibri"/>
          <w:sz w:val="20"/>
          <w:szCs w:val="20"/>
        </w:rPr>
        <w:t xml:space="preserve"> </w:t>
      </w:r>
      <w:r w:rsidRPr="00A968FB">
        <w:rPr>
          <w:rFonts w:ascii="Calibri" w:hAnsi="Calibri"/>
          <w:sz w:val="20"/>
          <w:szCs w:val="20"/>
        </w:rPr>
        <w:t>oraz</w:t>
      </w:r>
      <w:r w:rsidRPr="00A968FB">
        <w:rPr>
          <w:rFonts w:ascii="Calibri" w:eastAsia="TimesNewRomanPSMT" w:hAnsi="Calibri"/>
          <w:sz w:val="20"/>
          <w:szCs w:val="20"/>
        </w:rPr>
        <w:t xml:space="preserve"> </w:t>
      </w:r>
      <w:r w:rsidRPr="00A968FB">
        <w:rPr>
          <w:rFonts w:ascii="Calibri" w:hAnsi="Calibri"/>
          <w:sz w:val="20"/>
          <w:szCs w:val="20"/>
        </w:rPr>
        <w:t>co</w:t>
      </w:r>
      <w:r w:rsidRPr="00A968FB">
        <w:rPr>
          <w:rFonts w:ascii="Calibri" w:eastAsia="TimesNewRomanPSMT" w:hAnsi="Calibri"/>
          <w:sz w:val="20"/>
          <w:szCs w:val="20"/>
        </w:rPr>
        <w:t xml:space="preserve"> </w:t>
      </w:r>
      <w:r w:rsidRPr="00A968FB">
        <w:rPr>
          <w:rFonts w:ascii="Calibri" w:hAnsi="Calibri"/>
          <w:sz w:val="20"/>
          <w:szCs w:val="20"/>
        </w:rPr>
        <w:t>najmniej</w:t>
      </w:r>
      <w:r w:rsidRPr="00A968FB">
        <w:rPr>
          <w:rFonts w:ascii="Calibri" w:eastAsia="TimesNewRomanPSMT" w:hAnsi="Calibri"/>
          <w:sz w:val="20"/>
          <w:szCs w:val="20"/>
        </w:rPr>
        <w:t xml:space="preserve"> </w:t>
      </w:r>
      <w:r w:rsidRPr="00A968FB">
        <w:rPr>
          <w:rFonts w:ascii="Calibri" w:hAnsi="Calibri"/>
          <w:sz w:val="20"/>
          <w:szCs w:val="20"/>
        </w:rPr>
        <w:t>jeden</w:t>
      </w:r>
      <w:r w:rsidRPr="00A968FB">
        <w:rPr>
          <w:rFonts w:ascii="Calibri" w:eastAsia="TimesNewRomanPSMT" w:hAnsi="Calibri"/>
          <w:sz w:val="20"/>
          <w:szCs w:val="20"/>
        </w:rPr>
        <w:t xml:space="preserve"> </w:t>
      </w:r>
      <w:r w:rsidRPr="00A968FB">
        <w:rPr>
          <w:rFonts w:ascii="Calibri" w:hAnsi="Calibri"/>
          <w:sz w:val="20"/>
          <w:szCs w:val="20"/>
        </w:rPr>
        <w:t>nauczyciel</w:t>
      </w:r>
      <w:r w:rsidRPr="00A968FB">
        <w:rPr>
          <w:rFonts w:ascii="Calibri" w:eastAsia="TimesNewRomanPSMT" w:hAnsi="Calibri"/>
          <w:sz w:val="20"/>
          <w:szCs w:val="20"/>
        </w:rPr>
        <w:t xml:space="preserve"> </w:t>
      </w:r>
      <w:r w:rsidRPr="00A968FB">
        <w:rPr>
          <w:rFonts w:ascii="Calibri" w:hAnsi="Calibri"/>
          <w:sz w:val="20"/>
          <w:szCs w:val="20"/>
        </w:rPr>
        <w:t>akademicki</w:t>
      </w:r>
      <w:r w:rsidRPr="00A968FB">
        <w:rPr>
          <w:rFonts w:ascii="Calibri" w:eastAsia="TimesNewRomanPSMT" w:hAnsi="Calibri"/>
          <w:sz w:val="20"/>
          <w:szCs w:val="20"/>
        </w:rPr>
        <w:t xml:space="preserve"> </w:t>
      </w:r>
      <w:r w:rsidRPr="00A968FB">
        <w:rPr>
          <w:rFonts w:ascii="Calibri" w:hAnsi="Calibri"/>
          <w:sz w:val="20"/>
          <w:szCs w:val="20"/>
        </w:rPr>
        <w:t>kompetentny</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zakresie</w:t>
      </w:r>
      <w:r w:rsidRPr="00A968FB">
        <w:rPr>
          <w:rFonts w:ascii="Calibri" w:eastAsia="TimesNewRomanPSMT" w:hAnsi="Calibri"/>
          <w:sz w:val="20"/>
          <w:szCs w:val="20"/>
        </w:rPr>
        <w:t xml:space="preserve"> </w:t>
      </w:r>
      <w:r w:rsidRPr="00A968FB">
        <w:rPr>
          <w:rFonts w:ascii="Calibri" w:hAnsi="Calibri"/>
          <w:sz w:val="20"/>
          <w:szCs w:val="20"/>
        </w:rPr>
        <w:t>przedmiotu</w:t>
      </w:r>
      <w:r w:rsidRPr="00A968FB">
        <w:rPr>
          <w:rFonts w:ascii="Calibri" w:eastAsia="TimesNewRomanPSMT" w:hAnsi="Calibri"/>
          <w:sz w:val="20"/>
          <w:szCs w:val="20"/>
        </w:rPr>
        <w:t xml:space="preserve"> </w:t>
      </w:r>
      <w:r w:rsidRPr="00A968FB">
        <w:rPr>
          <w:rFonts w:ascii="Calibri" w:hAnsi="Calibri"/>
          <w:sz w:val="20"/>
          <w:szCs w:val="20"/>
        </w:rPr>
        <w:t>egzaminacyjnego.</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wniosek</w:t>
      </w:r>
      <w:r w:rsidRPr="00A968FB">
        <w:rPr>
          <w:rFonts w:ascii="Calibri" w:eastAsia="TimesNewRomanPSMT" w:hAnsi="Calibri"/>
          <w:sz w:val="20"/>
          <w:szCs w:val="20"/>
        </w:rPr>
        <w:t xml:space="preserve"> doktoranta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pracy</w:t>
      </w:r>
      <w:r w:rsidRPr="00A968FB">
        <w:rPr>
          <w:rFonts w:ascii="Calibri" w:eastAsia="TimesNewRomanPSMT" w:hAnsi="Calibri"/>
          <w:sz w:val="20"/>
          <w:szCs w:val="20"/>
        </w:rPr>
        <w:t xml:space="preserve"> </w:t>
      </w:r>
      <w:r w:rsidRPr="00A968FB">
        <w:rPr>
          <w:rFonts w:ascii="Calibri" w:hAnsi="Calibri"/>
          <w:sz w:val="20"/>
          <w:szCs w:val="20"/>
        </w:rPr>
        <w:t>komisji</w:t>
      </w:r>
      <w:r w:rsidRPr="00A968FB">
        <w:rPr>
          <w:rFonts w:ascii="Calibri" w:eastAsia="TimesNewRomanPSMT" w:hAnsi="Calibri"/>
          <w:sz w:val="20"/>
          <w:szCs w:val="20"/>
        </w:rPr>
        <w:t xml:space="preserve"> </w:t>
      </w:r>
      <w:r w:rsidRPr="00A968FB">
        <w:rPr>
          <w:rFonts w:ascii="Calibri" w:hAnsi="Calibri"/>
          <w:sz w:val="20"/>
          <w:szCs w:val="20"/>
        </w:rPr>
        <w:t>jako</w:t>
      </w:r>
      <w:r w:rsidRPr="00A968FB">
        <w:rPr>
          <w:rFonts w:ascii="Calibri" w:eastAsia="TimesNewRomanPSMT" w:hAnsi="Calibri"/>
          <w:sz w:val="20"/>
          <w:szCs w:val="20"/>
        </w:rPr>
        <w:t xml:space="preserve"> </w:t>
      </w:r>
      <w:r w:rsidRPr="00A968FB">
        <w:rPr>
          <w:rFonts w:ascii="Calibri" w:hAnsi="Calibri"/>
          <w:sz w:val="20"/>
          <w:szCs w:val="20"/>
        </w:rPr>
        <w:t>obserwator</w:t>
      </w:r>
      <w:r w:rsidRPr="00A968FB">
        <w:rPr>
          <w:rFonts w:ascii="Calibri" w:eastAsia="TimesNewRomanPSMT" w:hAnsi="Calibri"/>
          <w:sz w:val="20"/>
          <w:szCs w:val="20"/>
        </w:rPr>
        <w:t xml:space="preserve"> </w:t>
      </w:r>
      <w:r w:rsidRPr="00A968FB">
        <w:rPr>
          <w:rFonts w:ascii="Calibri" w:hAnsi="Calibri"/>
          <w:sz w:val="20"/>
          <w:szCs w:val="20"/>
        </w:rPr>
        <w:t>(bez</w:t>
      </w:r>
      <w:r w:rsidRPr="00A968FB">
        <w:rPr>
          <w:rFonts w:ascii="Calibri" w:eastAsia="TimesNewRomanPSMT" w:hAnsi="Calibri"/>
          <w:sz w:val="20"/>
          <w:szCs w:val="20"/>
        </w:rPr>
        <w:t xml:space="preserve"> </w:t>
      </w:r>
      <w:r w:rsidRPr="00A968FB">
        <w:rPr>
          <w:rFonts w:ascii="Calibri" w:hAnsi="Calibri"/>
          <w:sz w:val="20"/>
          <w:szCs w:val="20"/>
        </w:rPr>
        <w:t>prawa</w:t>
      </w:r>
      <w:r w:rsidRPr="00A968FB">
        <w:rPr>
          <w:rFonts w:ascii="Calibri" w:eastAsia="TimesNewRomanPSMT" w:hAnsi="Calibri"/>
          <w:sz w:val="20"/>
          <w:szCs w:val="20"/>
        </w:rPr>
        <w:t xml:space="preserve"> </w:t>
      </w:r>
      <w:r w:rsidRPr="00A968FB">
        <w:rPr>
          <w:rFonts w:ascii="Calibri" w:hAnsi="Calibri"/>
          <w:sz w:val="20"/>
          <w:szCs w:val="20"/>
        </w:rPr>
        <w:t>głosu</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sprawie</w:t>
      </w:r>
      <w:r w:rsidRPr="00A968FB">
        <w:rPr>
          <w:rFonts w:ascii="Calibri" w:eastAsia="TimesNewRomanPSMT" w:hAnsi="Calibri"/>
          <w:sz w:val="20"/>
          <w:szCs w:val="20"/>
        </w:rPr>
        <w:t xml:space="preserve"> </w:t>
      </w:r>
      <w:r w:rsidRPr="00A968FB">
        <w:rPr>
          <w:rFonts w:ascii="Calibri" w:hAnsi="Calibri"/>
          <w:sz w:val="20"/>
          <w:szCs w:val="20"/>
        </w:rPr>
        <w:t>oceny)</w:t>
      </w:r>
      <w:r w:rsidRPr="00A968FB">
        <w:rPr>
          <w:rFonts w:ascii="Calibri" w:eastAsia="TimesNewRomanPSMT" w:hAnsi="Calibri"/>
          <w:sz w:val="20"/>
          <w:szCs w:val="20"/>
        </w:rPr>
        <w:t xml:space="preserve">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brać</w:t>
      </w:r>
      <w:r w:rsidRPr="00A968FB">
        <w:rPr>
          <w:rFonts w:ascii="Calibri" w:eastAsia="TimesNewRomanPSMT" w:hAnsi="Calibri"/>
          <w:sz w:val="20"/>
          <w:szCs w:val="20"/>
        </w:rPr>
        <w:t xml:space="preserve"> </w:t>
      </w:r>
      <w:r w:rsidRPr="00A968FB">
        <w:rPr>
          <w:rFonts w:ascii="Calibri" w:hAnsi="Calibri"/>
          <w:sz w:val="20"/>
          <w:szCs w:val="20"/>
        </w:rPr>
        <w:t>udział</w:t>
      </w:r>
      <w:r w:rsidRPr="00A968FB">
        <w:rPr>
          <w:rFonts w:ascii="Calibri" w:eastAsia="TimesNewRomanPSMT" w:hAnsi="Calibri"/>
          <w:sz w:val="20"/>
          <w:szCs w:val="20"/>
        </w:rPr>
        <w:t xml:space="preserve"> </w:t>
      </w:r>
      <w:r w:rsidRPr="00A968FB">
        <w:rPr>
          <w:rFonts w:ascii="Calibri" w:hAnsi="Calibri"/>
          <w:sz w:val="20"/>
          <w:szCs w:val="20"/>
        </w:rPr>
        <w:t>przedstawiciel</w:t>
      </w:r>
      <w:r w:rsidRPr="00A968FB">
        <w:rPr>
          <w:rFonts w:ascii="Calibri" w:eastAsia="TimesNewRomanPSMT" w:hAnsi="Calibri"/>
          <w:sz w:val="20"/>
          <w:szCs w:val="20"/>
        </w:rPr>
        <w:t xml:space="preserve"> S</w:t>
      </w:r>
      <w:r w:rsidRPr="00A968FB">
        <w:rPr>
          <w:rFonts w:ascii="Calibri" w:hAnsi="Calibri"/>
          <w:sz w:val="20"/>
          <w:szCs w:val="20"/>
        </w:rPr>
        <w:t>amorządu</w:t>
      </w:r>
      <w:r w:rsidRPr="00A968FB">
        <w:rPr>
          <w:rFonts w:ascii="Calibri" w:eastAsia="TimesNewRomanPSMT" w:hAnsi="Calibri"/>
          <w:sz w:val="20"/>
          <w:szCs w:val="20"/>
        </w:rPr>
        <w:t xml:space="preserve"> Doktorantów </w:t>
      </w:r>
      <w:r w:rsidRPr="00A968FB">
        <w:rPr>
          <w:rFonts w:ascii="Calibri" w:hAnsi="Calibri"/>
          <w:sz w:val="20"/>
          <w:szCs w:val="20"/>
        </w:rPr>
        <w:t>oraz</w:t>
      </w:r>
      <w:r w:rsidRPr="00A968FB">
        <w:rPr>
          <w:rFonts w:ascii="Calibri" w:eastAsia="TimesNewRomanPSMT" w:hAnsi="Calibri"/>
          <w:sz w:val="20"/>
          <w:szCs w:val="20"/>
        </w:rPr>
        <w:t xml:space="preserve"> </w:t>
      </w:r>
      <w:r w:rsidRPr="00A968FB">
        <w:rPr>
          <w:rFonts w:ascii="Calibri" w:hAnsi="Calibri"/>
          <w:sz w:val="20"/>
          <w:szCs w:val="20"/>
        </w:rPr>
        <w:t>opiekun</w:t>
      </w:r>
      <w:r w:rsidRPr="00A968FB">
        <w:rPr>
          <w:rFonts w:ascii="Calibri" w:eastAsia="TimesNewRomanPSMT" w:hAnsi="Calibri"/>
          <w:sz w:val="20"/>
          <w:szCs w:val="20"/>
        </w:rPr>
        <w:t xml:space="preserve"> naukowy</w:t>
      </w:r>
      <w:r w:rsidRPr="00A968FB">
        <w:rPr>
          <w:rFonts w:ascii="Calibri" w:hAnsi="Calibri"/>
          <w:sz w:val="20"/>
          <w:szCs w:val="20"/>
        </w:rPr>
        <w:t>.</w:t>
      </w:r>
    </w:p>
    <w:p w:rsidR="00C75028" w:rsidRPr="00A968FB" w:rsidRDefault="00C75028" w:rsidP="00C75028">
      <w:pPr>
        <w:ind w:left="360" w:firstLine="348"/>
        <w:jc w:val="both"/>
        <w:rPr>
          <w:rFonts w:ascii="Calibri" w:hAnsi="Calibri"/>
          <w:sz w:val="20"/>
          <w:szCs w:val="20"/>
        </w:rPr>
      </w:pPr>
      <w:r w:rsidRPr="00A968FB">
        <w:rPr>
          <w:rFonts w:ascii="Calibri" w:hAnsi="Calibri"/>
          <w:sz w:val="20"/>
          <w:szCs w:val="20"/>
        </w:rPr>
        <w:t>Nauczyciel,</w:t>
      </w:r>
      <w:r w:rsidRPr="00A968FB">
        <w:rPr>
          <w:rFonts w:ascii="Calibri" w:eastAsia="TimesNewRomanPSMT" w:hAnsi="Calibri"/>
          <w:sz w:val="20"/>
          <w:szCs w:val="20"/>
        </w:rPr>
        <w:t xml:space="preserve"> </w:t>
      </w:r>
      <w:r w:rsidRPr="00A968FB">
        <w:rPr>
          <w:rFonts w:ascii="Calibri" w:hAnsi="Calibri"/>
          <w:sz w:val="20"/>
          <w:szCs w:val="20"/>
        </w:rPr>
        <w:t>który</w:t>
      </w:r>
      <w:r w:rsidRPr="00A968FB">
        <w:rPr>
          <w:rFonts w:ascii="Calibri" w:eastAsia="TimesNewRomanPSMT" w:hAnsi="Calibri"/>
          <w:sz w:val="20"/>
          <w:szCs w:val="20"/>
        </w:rPr>
        <w:t xml:space="preserve"> </w:t>
      </w:r>
      <w:r w:rsidRPr="00A968FB">
        <w:rPr>
          <w:rFonts w:ascii="Calibri" w:hAnsi="Calibri"/>
          <w:sz w:val="20"/>
          <w:szCs w:val="20"/>
        </w:rPr>
        <w:t>poprzednio</w:t>
      </w:r>
      <w:r w:rsidRPr="00A968FB">
        <w:rPr>
          <w:rFonts w:ascii="Calibri" w:eastAsia="TimesNewRomanPSMT" w:hAnsi="Calibri"/>
          <w:sz w:val="20"/>
          <w:szCs w:val="20"/>
        </w:rPr>
        <w:t xml:space="preserve"> </w:t>
      </w:r>
      <w:r w:rsidRPr="00A968FB">
        <w:rPr>
          <w:rFonts w:ascii="Calibri" w:hAnsi="Calibri"/>
          <w:sz w:val="20"/>
          <w:szCs w:val="20"/>
        </w:rPr>
        <w:t>egzaminował</w:t>
      </w:r>
      <w:r w:rsidRPr="00A968FB">
        <w:rPr>
          <w:rFonts w:ascii="Calibri" w:eastAsia="TimesNewRomanPSMT" w:hAnsi="Calibri"/>
          <w:sz w:val="20"/>
          <w:szCs w:val="20"/>
        </w:rPr>
        <w:t xml:space="preserve"> doktoranta</w:t>
      </w:r>
      <w:r w:rsidRPr="00A968FB">
        <w:rPr>
          <w:rFonts w:ascii="Calibri" w:hAnsi="Calibri"/>
          <w:sz w:val="20"/>
          <w:szCs w:val="20"/>
        </w:rPr>
        <w:t>,</w:t>
      </w:r>
      <w:r w:rsidRPr="00A968FB">
        <w:rPr>
          <w:rFonts w:ascii="Calibri" w:eastAsia="TimesNewRomanPSMT" w:hAnsi="Calibri"/>
          <w:sz w:val="20"/>
          <w:szCs w:val="20"/>
        </w:rPr>
        <w:t xml:space="preserve"> </w:t>
      </w:r>
      <w:r w:rsidRPr="00A968FB">
        <w:rPr>
          <w:rFonts w:ascii="Calibri" w:hAnsi="Calibri"/>
          <w:sz w:val="20"/>
          <w:szCs w:val="20"/>
        </w:rPr>
        <w:t>przygotowuje</w:t>
      </w:r>
      <w:r w:rsidRPr="00A968FB">
        <w:rPr>
          <w:rFonts w:ascii="Calibri" w:eastAsia="TimesNewRomanPSMT" w:hAnsi="Calibri"/>
          <w:sz w:val="20"/>
          <w:szCs w:val="20"/>
        </w:rPr>
        <w:t xml:space="preserve"> </w:t>
      </w:r>
      <w:r w:rsidRPr="00A968FB">
        <w:rPr>
          <w:rFonts w:ascii="Calibri" w:hAnsi="Calibri"/>
          <w:sz w:val="20"/>
          <w:szCs w:val="20"/>
        </w:rPr>
        <w:t>pisemne</w:t>
      </w:r>
      <w:r w:rsidRPr="00A968FB">
        <w:rPr>
          <w:rFonts w:ascii="Calibri" w:eastAsia="TimesNewRomanPSMT" w:hAnsi="Calibri"/>
          <w:sz w:val="20"/>
          <w:szCs w:val="20"/>
        </w:rPr>
        <w:t xml:space="preserve"> </w:t>
      </w:r>
      <w:r w:rsidRPr="00A968FB">
        <w:rPr>
          <w:rFonts w:ascii="Calibri" w:hAnsi="Calibri"/>
          <w:sz w:val="20"/>
          <w:szCs w:val="20"/>
        </w:rPr>
        <w:t>zestawy</w:t>
      </w:r>
      <w:r w:rsidRPr="00A968FB">
        <w:rPr>
          <w:rFonts w:ascii="Calibri" w:eastAsia="TimesNewRomanPSMT" w:hAnsi="Calibri"/>
          <w:sz w:val="20"/>
          <w:szCs w:val="20"/>
        </w:rPr>
        <w:t xml:space="preserve"> </w:t>
      </w:r>
      <w:r w:rsidRPr="00A968FB">
        <w:rPr>
          <w:rFonts w:ascii="Calibri" w:hAnsi="Calibri"/>
          <w:sz w:val="20"/>
          <w:szCs w:val="20"/>
        </w:rPr>
        <w:t>pytań</w:t>
      </w:r>
      <w:r w:rsidRPr="00A968FB">
        <w:rPr>
          <w:rFonts w:ascii="Calibri" w:eastAsia="TimesNewRomanPSMT" w:hAnsi="Calibri"/>
          <w:sz w:val="20"/>
          <w:szCs w:val="20"/>
        </w:rPr>
        <w:t xml:space="preserve"> </w:t>
      </w:r>
      <w:r w:rsidRPr="00A968FB">
        <w:rPr>
          <w:rFonts w:ascii="Calibri" w:hAnsi="Calibri"/>
          <w:sz w:val="20"/>
          <w:szCs w:val="20"/>
        </w:rPr>
        <w:t>obejmujące</w:t>
      </w:r>
      <w:r w:rsidRPr="00A968FB">
        <w:rPr>
          <w:rFonts w:ascii="Calibri" w:eastAsia="TimesNewRomanPSMT" w:hAnsi="Calibri"/>
          <w:sz w:val="20"/>
          <w:szCs w:val="20"/>
        </w:rPr>
        <w:t xml:space="preserve"> </w:t>
      </w:r>
      <w:r w:rsidRPr="00A968FB">
        <w:rPr>
          <w:rFonts w:ascii="Calibri" w:hAnsi="Calibri"/>
          <w:sz w:val="20"/>
          <w:szCs w:val="20"/>
        </w:rPr>
        <w:t>zakres</w:t>
      </w:r>
      <w:r w:rsidRPr="00A968FB">
        <w:rPr>
          <w:rFonts w:ascii="Calibri" w:eastAsia="TimesNewRomanPSMT" w:hAnsi="Calibri"/>
          <w:sz w:val="20"/>
          <w:szCs w:val="20"/>
        </w:rPr>
        <w:t xml:space="preserve"> </w:t>
      </w:r>
      <w:r w:rsidRPr="00A968FB">
        <w:rPr>
          <w:rFonts w:ascii="Calibri" w:hAnsi="Calibri"/>
          <w:sz w:val="20"/>
          <w:szCs w:val="20"/>
        </w:rPr>
        <w:t>tematyczny</w:t>
      </w:r>
      <w:r w:rsidRPr="00A968FB">
        <w:rPr>
          <w:rFonts w:ascii="Calibri" w:eastAsia="TimesNewRomanPSMT" w:hAnsi="Calibri"/>
          <w:sz w:val="20"/>
          <w:szCs w:val="20"/>
        </w:rPr>
        <w:t xml:space="preserve"> </w:t>
      </w:r>
      <w:r w:rsidRPr="00A968FB">
        <w:rPr>
          <w:rFonts w:ascii="Calibri" w:hAnsi="Calibri"/>
          <w:sz w:val="20"/>
          <w:szCs w:val="20"/>
        </w:rPr>
        <w:t>egzaminu.</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trakcie</w:t>
      </w:r>
      <w:r w:rsidRPr="00A968FB">
        <w:rPr>
          <w:rFonts w:ascii="Calibri" w:eastAsia="TimesNewRomanPSMT" w:hAnsi="Calibri"/>
          <w:sz w:val="20"/>
          <w:szCs w:val="20"/>
        </w:rPr>
        <w:t xml:space="preserve"> </w:t>
      </w:r>
      <w:r w:rsidRPr="00A968FB">
        <w:rPr>
          <w:rFonts w:ascii="Calibri" w:hAnsi="Calibri"/>
          <w:sz w:val="20"/>
          <w:szCs w:val="20"/>
        </w:rPr>
        <w:t>egzaminu,</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wyłączeniem</w:t>
      </w:r>
      <w:r w:rsidRPr="00A968FB">
        <w:rPr>
          <w:rFonts w:ascii="Calibri" w:eastAsia="TimesNewRomanPSMT" w:hAnsi="Calibri"/>
          <w:sz w:val="20"/>
          <w:szCs w:val="20"/>
        </w:rPr>
        <w:t xml:space="preserve"> </w:t>
      </w:r>
      <w:r w:rsidRPr="00A968FB">
        <w:rPr>
          <w:rFonts w:ascii="Calibri" w:hAnsi="Calibri"/>
          <w:sz w:val="20"/>
          <w:szCs w:val="20"/>
        </w:rPr>
        <w:t>egzaminu</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praktycznej</w:t>
      </w:r>
      <w:r w:rsidRPr="00A968FB">
        <w:rPr>
          <w:rFonts w:ascii="Calibri" w:eastAsia="TimesNewRomanPSMT" w:hAnsi="Calibri"/>
          <w:sz w:val="20"/>
          <w:szCs w:val="20"/>
        </w:rPr>
        <w:t xml:space="preserve"> </w:t>
      </w:r>
      <w:r w:rsidRPr="00A968FB">
        <w:rPr>
          <w:rFonts w:ascii="Calibri" w:hAnsi="Calibri"/>
          <w:sz w:val="20"/>
          <w:szCs w:val="20"/>
        </w:rPr>
        <w:t>nauki</w:t>
      </w:r>
      <w:r w:rsidRPr="00A968FB">
        <w:rPr>
          <w:rFonts w:ascii="Calibri" w:eastAsia="TimesNewRomanPSMT" w:hAnsi="Calibri"/>
          <w:sz w:val="20"/>
          <w:szCs w:val="20"/>
        </w:rPr>
        <w:t xml:space="preserve"> </w:t>
      </w:r>
      <w:r w:rsidRPr="00A968FB">
        <w:rPr>
          <w:rFonts w:ascii="Calibri" w:hAnsi="Calibri"/>
          <w:sz w:val="20"/>
          <w:szCs w:val="20"/>
        </w:rPr>
        <w:t>języka</w:t>
      </w:r>
      <w:r w:rsidRPr="00A968FB">
        <w:rPr>
          <w:rFonts w:ascii="Calibri" w:eastAsia="TimesNewRomanPSMT" w:hAnsi="Calibri"/>
          <w:sz w:val="20"/>
          <w:szCs w:val="20"/>
        </w:rPr>
        <w:t xml:space="preserve"> </w:t>
      </w:r>
      <w:r w:rsidRPr="00A968FB">
        <w:rPr>
          <w:rFonts w:ascii="Calibri" w:hAnsi="Calibri"/>
          <w:sz w:val="20"/>
          <w:szCs w:val="20"/>
        </w:rPr>
        <w:t>obcego,</w:t>
      </w:r>
      <w:r w:rsidRPr="00A968FB">
        <w:rPr>
          <w:rFonts w:ascii="Calibri" w:eastAsia="TimesNewRomanPSMT" w:hAnsi="Calibri"/>
          <w:sz w:val="20"/>
          <w:szCs w:val="20"/>
        </w:rPr>
        <w:t xml:space="preserve"> doktorant </w:t>
      </w:r>
      <w:r w:rsidRPr="00A968FB">
        <w:rPr>
          <w:rFonts w:ascii="Calibri" w:hAnsi="Calibri"/>
          <w:sz w:val="20"/>
          <w:szCs w:val="20"/>
        </w:rPr>
        <w:t>losuje</w:t>
      </w:r>
      <w:r w:rsidRPr="00A968FB">
        <w:rPr>
          <w:rFonts w:ascii="Calibri" w:eastAsia="TimesNewRomanPSMT" w:hAnsi="Calibri"/>
          <w:sz w:val="20"/>
          <w:szCs w:val="20"/>
        </w:rPr>
        <w:t xml:space="preserve"> </w:t>
      </w:r>
      <w:r w:rsidRPr="00A968FB">
        <w:rPr>
          <w:rFonts w:ascii="Calibri" w:hAnsi="Calibri"/>
          <w:sz w:val="20"/>
          <w:szCs w:val="20"/>
        </w:rPr>
        <w:t>pytania.</w:t>
      </w:r>
      <w:r w:rsidRPr="00A968FB">
        <w:rPr>
          <w:rFonts w:ascii="Calibri" w:eastAsia="TimesNewRomanPSMT" w:hAnsi="Calibri"/>
          <w:sz w:val="20"/>
          <w:szCs w:val="20"/>
        </w:rPr>
        <w:t xml:space="preserve"> </w:t>
      </w:r>
      <w:r w:rsidRPr="00A968FB">
        <w:rPr>
          <w:rFonts w:ascii="Calibri" w:hAnsi="Calibri"/>
          <w:sz w:val="20"/>
          <w:szCs w:val="20"/>
        </w:rPr>
        <w:t>Ocena</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egzaminu</w:t>
      </w:r>
      <w:r w:rsidRPr="00A968FB">
        <w:rPr>
          <w:rFonts w:ascii="Calibri" w:eastAsia="TimesNewRomanPSMT" w:hAnsi="Calibri"/>
          <w:sz w:val="20"/>
          <w:szCs w:val="20"/>
        </w:rPr>
        <w:t xml:space="preserve"> </w:t>
      </w:r>
      <w:r w:rsidRPr="00A968FB">
        <w:rPr>
          <w:rFonts w:ascii="Calibri" w:hAnsi="Calibri"/>
          <w:sz w:val="20"/>
          <w:szCs w:val="20"/>
        </w:rPr>
        <w:t>wraz</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zadanymi</w:t>
      </w:r>
      <w:r w:rsidRPr="00A968FB">
        <w:rPr>
          <w:rFonts w:ascii="Calibri" w:eastAsia="TimesNewRomanPSMT" w:hAnsi="Calibri"/>
          <w:sz w:val="20"/>
          <w:szCs w:val="20"/>
        </w:rPr>
        <w:t xml:space="preserve"> </w:t>
      </w:r>
      <w:r w:rsidRPr="00A968FB">
        <w:rPr>
          <w:rFonts w:ascii="Calibri" w:hAnsi="Calibri"/>
          <w:sz w:val="20"/>
          <w:szCs w:val="20"/>
        </w:rPr>
        <w:t>pytaniami</w:t>
      </w:r>
      <w:r w:rsidRPr="00A968FB">
        <w:rPr>
          <w:rFonts w:ascii="Calibri" w:eastAsia="TimesNewRomanPSMT" w:hAnsi="Calibri"/>
          <w:sz w:val="20"/>
          <w:szCs w:val="20"/>
        </w:rPr>
        <w:t xml:space="preserve"> </w:t>
      </w:r>
      <w:r w:rsidRPr="00A968FB">
        <w:rPr>
          <w:rFonts w:ascii="Calibri" w:hAnsi="Calibri"/>
          <w:sz w:val="20"/>
          <w:szCs w:val="20"/>
        </w:rPr>
        <w:t>znajduje</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sporządzonym</w:t>
      </w:r>
      <w:r w:rsidRPr="00A968FB">
        <w:rPr>
          <w:rFonts w:ascii="Calibri" w:eastAsia="TimesNewRomanPSMT" w:hAnsi="Calibri"/>
          <w:sz w:val="20"/>
          <w:szCs w:val="20"/>
        </w:rPr>
        <w:t xml:space="preserve"> </w:t>
      </w:r>
      <w:r w:rsidRPr="00A968FB">
        <w:rPr>
          <w:rFonts w:ascii="Calibri" w:hAnsi="Calibri"/>
          <w:sz w:val="20"/>
          <w:szCs w:val="20"/>
        </w:rPr>
        <w:t>przez</w:t>
      </w:r>
      <w:r w:rsidRPr="00A968FB">
        <w:rPr>
          <w:rFonts w:ascii="Calibri" w:eastAsia="TimesNewRomanPSMT" w:hAnsi="Calibri"/>
          <w:sz w:val="20"/>
          <w:szCs w:val="20"/>
        </w:rPr>
        <w:t xml:space="preserve"> </w:t>
      </w:r>
      <w:r w:rsidRPr="00A968FB">
        <w:rPr>
          <w:rFonts w:ascii="Calibri" w:hAnsi="Calibri"/>
          <w:sz w:val="20"/>
          <w:szCs w:val="20"/>
        </w:rPr>
        <w:t>komisję</w:t>
      </w:r>
      <w:r w:rsidRPr="00A968FB">
        <w:rPr>
          <w:rFonts w:ascii="Calibri" w:eastAsia="TimesNewRomanPSMT" w:hAnsi="Calibri"/>
          <w:sz w:val="20"/>
          <w:szCs w:val="20"/>
        </w:rPr>
        <w:t xml:space="preserve"> </w:t>
      </w:r>
      <w:r w:rsidRPr="00A968FB">
        <w:rPr>
          <w:rFonts w:ascii="Calibri" w:hAnsi="Calibri"/>
          <w:sz w:val="20"/>
          <w:szCs w:val="20"/>
        </w:rPr>
        <w:t>protokole.</w:t>
      </w:r>
      <w:r w:rsidRPr="00A968FB">
        <w:rPr>
          <w:rFonts w:ascii="Calibri" w:eastAsia="TimesNewRomanPSMT" w:hAnsi="Calibri"/>
          <w:sz w:val="20"/>
          <w:szCs w:val="20"/>
        </w:rPr>
        <w:t xml:space="preserve"> </w:t>
      </w:r>
      <w:r w:rsidRPr="00A968FB">
        <w:rPr>
          <w:rFonts w:ascii="Calibri" w:hAnsi="Calibri"/>
          <w:sz w:val="20"/>
          <w:szCs w:val="20"/>
        </w:rPr>
        <w:t>Ocena</w:t>
      </w:r>
      <w:r w:rsidRPr="00A968FB">
        <w:rPr>
          <w:rFonts w:ascii="Calibri" w:eastAsia="TimesNewRomanPSMT" w:hAnsi="Calibri"/>
          <w:sz w:val="20"/>
          <w:szCs w:val="20"/>
        </w:rPr>
        <w:t xml:space="preserve"> </w:t>
      </w:r>
      <w:r w:rsidRPr="00A968FB">
        <w:rPr>
          <w:rFonts w:ascii="Calibri" w:hAnsi="Calibri"/>
          <w:sz w:val="20"/>
          <w:szCs w:val="20"/>
        </w:rPr>
        <w:t>jest</w:t>
      </w:r>
      <w:r w:rsidRPr="00A968FB">
        <w:rPr>
          <w:rFonts w:ascii="Calibri" w:eastAsia="TimesNewRomanPSMT" w:hAnsi="Calibri"/>
          <w:sz w:val="20"/>
          <w:szCs w:val="20"/>
        </w:rPr>
        <w:t xml:space="preserve"> </w:t>
      </w:r>
      <w:r w:rsidRPr="00A968FB">
        <w:rPr>
          <w:rFonts w:ascii="Calibri" w:hAnsi="Calibri"/>
          <w:sz w:val="20"/>
          <w:szCs w:val="20"/>
        </w:rPr>
        <w:t>wynikiem</w:t>
      </w:r>
      <w:r w:rsidRPr="00A968FB">
        <w:rPr>
          <w:rFonts w:ascii="Calibri" w:eastAsia="TimesNewRomanPSMT" w:hAnsi="Calibri"/>
          <w:sz w:val="20"/>
          <w:szCs w:val="20"/>
        </w:rPr>
        <w:t xml:space="preserve"> </w:t>
      </w:r>
      <w:r w:rsidRPr="00A968FB">
        <w:rPr>
          <w:rFonts w:ascii="Calibri" w:hAnsi="Calibri"/>
          <w:sz w:val="20"/>
          <w:szCs w:val="20"/>
        </w:rPr>
        <w:t>głosowania</w:t>
      </w:r>
      <w:r w:rsidRPr="00A968FB">
        <w:rPr>
          <w:rFonts w:ascii="Calibri" w:eastAsia="TimesNewRomanPSMT" w:hAnsi="Calibri"/>
          <w:sz w:val="20"/>
          <w:szCs w:val="20"/>
        </w:rPr>
        <w:t xml:space="preserve"> </w:t>
      </w:r>
      <w:r w:rsidRPr="00A968FB">
        <w:rPr>
          <w:rFonts w:ascii="Calibri" w:hAnsi="Calibri"/>
          <w:sz w:val="20"/>
          <w:szCs w:val="20"/>
        </w:rPr>
        <w:t>członków</w:t>
      </w:r>
      <w:r w:rsidRPr="00A968FB">
        <w:rPr>
          <w:rFonts w:ascii="Calibri" w:eastAsia="TimesNewRomanPSMT" w:hAnsi="Calibri"/>
          <w:sz w:val="20"/>
          <w:szCs w:val="20"/>
        </w:rPr>
        <w:t xml:space="preserve"> </w:t>
      </w:r>
      <w:r w:rsidRPr="00A968FB">
        <w:rPr>
          <w:rFonts w:ascii="Calibri" w:hAnsi="Calibri"/>
          <w:sz w:val="20"/>
          <w:szCs w:val="20"/>
        </w:rPr>
        <w:t>komisji</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wyłączeniem</w:t>
      </w:r>
      <w:r w:rsidRPr="00A968FB">
        <w:rPr>
          <w:rFonts w:ascii="Calibri" w:eastAsia="TimesNewRomanPSMT" w:hAnsi="Calibri"/>
          <w:sz w:val="20"/>
          <w:szCs w:val="20"/>
        </w:rPr>
        <w:t xml:space="preserve"> </w:t>
      </w:r>
      <w:r w:rsidRPr="00A968FB">
        <w:rPr>
          <w:rFonts w:ascii="Calibri" w:hAnsi="Calibri"/>
          <w:sz w:val="20"/>
          <w:szCs w:val="20"/>
        </w:rPr>
        <w:t>obserwatorów.</w:t>
      </w:r>
      <w:r w:rsidRPr="00A968FB">
        <w:rPr>
          <w:rFonts w:ascii="Calibri" w:eastAsia="TimesNewRomanPSMT" w:hAnsi="Calibri"/>
          <w:sz w:val="20"/>
          <w:szCs w:val="20"/>
        </w:rPr>
        <w:t xml:space="preserve"> Kierownik studiów doktoranckich </w:t>
      </w:r>
      <w:r w:rsidRPr="00A968FB">
        <w:rPr>
          <w:rFonts w:ascii="Calibri" w:hAnsi="Calibri"/>
          <w:sz w:val="20"/>
          <w:szCs w:val="20"/>
        </w:rPr>
        <w:t>wpisuje</w:t>
      </w:r>
      <w:r w:rsidRPr="00A968FB">
        <w:rPr>
          <w:rFonts w:ascii="Calibri" w:eastAsia="TimesNewRomanPSMT" w:hAnsi="Calibri"/>
          <w:sz w:val="20"/>
          <w:szCs w:val="20"/>
        </w:rPr>
        <w:t xml:space="preserve"> </w:t>
      </w:r>
      <w:r w:rsidRPr="00A968FB">
        <w:rPr>
          <w:rFonts w:ascii="Calibri" w:hAnsi="Calibri"/>
          <w:sz w:val="20"/>
          <w:szCs w:val="20"/>
        </w:rPr>
        <w:t>ocenę</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indeksu.</w:t>
      </w:r>
    </w:p>
    <w:p w:rsidR="00C75028" w:rsidRPr="00A968FB" w:rsidRDefault="00C75028" w:rsidP="00C75028">
      <w:pPr>
        <w:ind w:left="284" w:hanging="284"/>
        <w:jc w:val="both"/>
        <w:rPr>
          <w:rFonts w:ascii="Calibri" w:eastAsia="TimesNewRomanPSMT" w:hAnsi="Calibri"/>
          <w:sz w:val="20"/>
          <w:szCs w:val="20"/>
        </w:rPr>
      </w:pPr>
      <w:r w:rsidRPr="00A968FB">
        <w:rPr>
          <w:rFonts w:ascii="Calibri" w:hAnsi="Calibri"/>
          <w:sz w:val="20"/>
          <w:szCs w:val="20"/>
        </w:rPr>
        <w:t>3.</w:t>
      </w:r>
      <w:r w:rsidRPr="00A968FB">
        <w:rPr>
          <w:rFonts w:ascii="Calibri" w:eastAsia="TimesNewRomanPSMT" w:hAnsi="Calibri"/>
          <w:sz w:val="20"/>
          <w:szCs w:val="20"/>
        </w:rPr>
        <w:t>  </w:t>
      </w:r>
      <w:r w:rsidRPr="00A968FB">
        <w:rPr>
          <w:rFonts w:ascii="Calibri" w:hAnsi="Calibri"/>
          <w:sz w:val="20"/>
          <w:szCs w:val="20"/>
        </w:rPr>
        <w:t>Negatywna</w:t>
      </w:r>
      <w:r w:rsidRPr="00A968FB">
        <w:rPr>
          <w:rFonts w:ascii="Calibri" w:eastAsia="TimesNewRomanPSMT" w:hAnsi="Calibri"/>
          <w:sz w:val="20"/>
          <w:szCs w:val="20"/>
        </w:rPr>
        <w:t xml:space="preserve"> </w:t>
      </w:r>
      <w:r w:rsidRPr="00A968FB">
        <w:rPr>
          <w:rFonts w:ascii="Calibri" w:hAnsi="Calibri"/>
          <w:sz w:val="20"/>
          <w:szCs w:val="20"/>
        </w:rPr>
        <w:t>ocena</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zaliczenia</w:t>
      </w:r>
      <w:r w:rsidRPr="00A968FB">
        <w:rPr>
          <w:rFonts w:ascii="Calibri" w:eastAsia="TimesNewRomanPSMT" w:hAnsi="Calibri"/>
          <w:sz w:val="20"/>
          <w:szCs w:val="20"/>
        </w:rPr>
        <w:t xml:space="preserve"> </w:t>
      </w:r>
      <w:r w:rsidRPr="00A968FB">
        <w:rPr>
          <w:rFonts w:ascii="Calibri" w:hAnsi="Calibri"/>
          <w:sz w:val="20"/>
          <w:szCs w:val="20"/>
        </w:rPr>
        <w:t>komisyjnego</w:t>
      </w:r>
      <w:r w:rsidRPr="00A968FB">
        <w:rPr>
          <w:rFonts w:ascii="Calibri" w:eastAsia="TimesNewRomanPSMT" w:hAnsi="Calibri"/>
          <w:sz w:val="20"/>
          <w:szCs w:val="20"/>
        </w:rPr>
        <w:t xml:space="preserve"> </w:t>
      </w:r>
      <w:r w:rsidRPr="00A968FB">
        <w:rPr>
          <w:rFonts w:ascii="Calibri" w:hAnsi="Calibri"/>
          <w:sz w:val="20"/>
          <w:szCs w:val="20"/>
        </w:rPr>
        <w:t>lub</w:t>
      </w:r>
      <w:r w:rsidRPr="00A968FB">
        <w:rPr>
          <w:rFonts w:ascii="Calibri" w:eastAsia="TimesNewRomanPSMT" w:hAnsi="Calibri"/>
          <w:sz w:val="20"/>
          <w:szCs w:val="20"/>
        </w:rPr>
        <w:t xml:space="preserve"> </w:t>
      </w:r>
      <w:r w:rsidRPr="00A968FB">
        <w:rPr>
          <w:rFonts w:ascii="Calibri" w:hAnsi="Calibri"/>
          <w:sz w:val="20"/>
          <w:szCs w:val="20"/>
        </w:rPr>
        <w:t>egzaminu</w:t>
      </w:r>
      <w:r w:rsidRPr="00A968FB">
        <w:rPr>
          <w:rFonts w:ascii="Calibri" w:eastAsia="TimesNewRomanPSMT" w:hAnsi="Calibri"/>
          <w:sz w:val="20"/>
          <w:szCs w:val="20"/>
        </w:rPr>
        <w:t xml:space="preserve"> </w:t>
      </w:r>
      <w:r w:rsidRPr="00A968FB">
        <w:rPr>
          <w:rFonts w:ascii="Calibri" w:hAnsi="Calibri"/>
          <w:sz w:val="20"/>
          <w:szCs w:val="20"/>
        </w:rPr>
        <w:t>komisyjnego</w:t>
      </w:r>
      <w:r w:rsidRPr="00A968FB">
        <w:rPr>
          <w:rFonts w:ascii="Calibri" w:eastAsia="TimesNewRomanPSMT" w:hAnsi="Calibri"/>
          <w:sz w:val="20"/>
          <w:szCs w:val="20"/>
        </w:rPr>
        <w:t xml:space="preserve"> </w:t>
      </w:r>
      <w:r w:rsidRPr="00A968FB">
        <w:rPr>
          <w:rFonts w:ascii="Calibri" w:hAnsi="Calibri"/>
          <w:sz w:val="20"/>
          <w:szCs w:val="20"/>
        </w:rPr>
        <w:t>pociąga</w:t>
      </w:r>
      <w:r w:rsidRPr="00A968FB">
        <w:rPr>
          <w:rFonts w:ascii="Calibri" w:eastAsia="TimesNewRomanPSMT" w:hAnsi="Calibri"/>
          <w:sz w:val="20"/>
          <w:szCs w:val="20"/>
        </w:rPr>
        <w:t xml:space="preserve"> </w:t>
      </w:r>
      <w:r w:rsidRPr="00A968FB">
        <w:rPr>
          <w:rFonts w:ascii="Calibri" w:hAnsi="Calibri"/>
          <w:sz w:val="20"/>
          <w:szCs w:val="20"/>
        </w:rPr>
        <w:t>za</w:t>
      </w:r>
      <w:r w:rsidRPr="00A968FB">
        <w:rPr>
          <w:rFonts w:ascii="Calibri" w:eastAsia="TimesNewRomanPSMT" w:hAnsi="Calibri"/>
          <w:sz w:val="20"/>
          <w:szCs w:val="20"/>
        </w:rPr>
        <w:t xml:space="preserve"> </w:t>
      </w:r>
      <w:r w:rsidRPr="00A968FB">
        <w:rPr>
          <w:rFonts w:ascii="Calibri" w:hAnsi="Calibri"/>
          <w:sz w:val="20"/>
          <w:szCs w:val="20"/>
        </w:rPr>
        <w:t>sobą</w:t>
      </w:r>
      <w:r w:rsidRPr="00A968FB">
        <w:rPr>
          <w:rFonts w:ascii="Calibri" w:eastAsia="TimesNewRomanPSMT" w:hAnsi="Calibri"/>
          <w:sz w:val="20"/>
          <w:szCs w:val="20"/>
        </w:rPr>
        <w:t xml:space="preserve"> </w:t>
      </w:r>
      <w:r w:rsidRPr="00A968FB">
        <w:rPr>
          <w:rFonts w:ascii="Calibri" w:hAnsi="Calibri"/>
          <w:sz w:val="20"/>
          <w:szCs w:val="20"/>
        </w:rPr>
        <w:t>konsekwencje</w:t>
      </w:r>
      <w:r w:rsidRPr="00A968FB">
        <w:rPr>
          <w:rFonts w:ascii="Calibri" w:eastAsia="TimesNewRomanPSMT" w:hAnsi="Calibri"/>
          <w:sz w:val="20"/>
          <w:szCs w:val="20"/>
        </w:rPr>
        <w:t xml:space="preserve"> </w:t>
      </w:r>
      <w:r w:rsidRPr="00A968FB">
        <w:rPr>
          <w:rFonts w:ascii="Calibri" w:hAnsi="Calibri"/>
          <w:sz w:val="20"/>
          <w:szCs w:val="20"/>
        </w:rPr>
        <w:t>zawarte</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w:t>
      </w:r>
      <w:r w:rsidRPr="00A968FB">
        <w:rPr>
          <w:rFonts w:ascii="Calibri" w:eastAsia="TimesNewRomanPSMT" w:hAnsi="Calibri"/>
          <w:sz w:val="20"/>
          <w:szCs w:val="20"/>
        </w:rPr>
        <w:t xml:space="preserve"> 46.</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28</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Doktorant, który wypełnił wszystkie obowiązki przewidziane programem i regulaminem studiów, otrzymuje zaświadczenie o ukończeniu studiów doktoranckich. Wzór zaświadczenia określa rektor zarządzeniem.</w:t>
      </w:r>
    </w:p>
    <w:p w:rsidR="00C75028" w:rsidRPr="00A968FB" w:rsidRDefault="00C75028" w:rsidP="00C75028">
      <w:pPr>
        <w:pStyle w:val="Tekstpodstawowy2"/>
        <w:spacing w:after="0" w:line="240" w:lineRule="auto"/>
        <w:ind w:left="3538" w:firstLine="709"/>
        <w:rPr>
          <w:rFonts w:ascii="Calibri" w:hAnsi="Calibri"/>
          <w:sz w:val="20"/>
          <w:szCs w:val="20"/>
        </w:rPr>
      </w:pPr>
      <w:r w:rsidRPr="00A968FB">
        <w:rPr>
          <w:rFonts w:ascii="Calibri" w:hAnsi="Calibri"/>
          <w:sz w:val="20"/>
          <w:szCs w:val="20"/>
        </w:rPr>
        <w:t xml:space="preserve">  § 29</w:t>
      </w:r>
    </w:p>
    <w:p w:rsidR="00C75028" w:rsidRPr="00A968FB" w:rsidRDefault="00C75028" w:rsidP="00C75028">
      <w:pPr>
        <w:pStyle w:val="Tekstpodstawowy2"/>
        <w:spacing w:after="0" w:line="240" w:lineRule="auto"/>
        <w:rPr>
          <w:rFonts w:ascii="Calibri" w:hAnsi="Calibri"/>
          <w:sz w:val="20"/>
          <w:szCs w:val="20"/>
        </w:rPr>
      </w:pPr>
      <w:r w:rsidRPr="00A968FB">
        <w:rPr>
          <w:rFonts w:ascii="Calibri" w:hAnsi="Calibri"/>
          <w:sz w:val="20"/>
          <w:szCs w:val="20"/>
        </w:rPr>
        <w:t>Obsługę administracyjną studiów doktoranckich zapewnia dziekanat wydziału, który prowadzi dane studia doktoranckie. Dziekanat prowadzi następującą dokumentację studiów doktoranckich:</w:t>
      </w:r>
    </w:p>
    <w:p w:rsidR="00C75028" w:rsidRPr="00A968FB" w:rsidRDefault="00C75028" w:rsidP="00C75028">
      <w:pPr>
        <w:pStyle w:val="Tekstpodstawowy2"/>
        <w:spacing w:after="0" w:line="240" w:lineRule="auto"/>
        <w:ind w:left="360" w:hanging="360"/>
        <w:rPr>
          <w:rFonts w:ascii="Calibri" w:hAnsi="Calibri"/>
          <w:sz w:val="20"/>
          <w:szCs w:val="20"/>
        </w:rPr>
      </w:pPr>
      <w:r w:rsidRPr="00A968FB">
        <w:rPr>
          <w:rFonts w:ascii="Calibri" w:hAnsi="Calibri"/>
          <w:sz w:val="20"/>
          <w:szCs w:val="20"/>
        </w:rPr>
        <w:t>-      protokoły z postępowania kwalifikacyjnego,</w:t>
      </w:r>
    </w:p>
    <w:p w:rsidR="00C75028" w:rsidRPr="00A968FB" w:rsidRDefault="00C75028" w:rsidP="00C75028">
      <w:pPr>
        <w:pStyle w:val="Tekstpodstawowy2"/>
        <w:numPr>
          <w:ilvl w:val="0"/>
          <w:numId w:val="22"/>
        </w:numPr>
        <w:spacing w:after="0" w:line="240" w:lineRule="auto"/>
        <w:jc w:val="both"/>
        <w:rPr>
          <w:rFonts w:ascii="Calibri" w:hAnsi="Calibri"/>
          <w:sz w:val="20"/>
          <w:szCs w:val="20"/>
        </w:rPr>
      </w:pPr>
      <w:r w:rsidRPr="00A968FB">
        <w:rPr>
          <w:rFonts w:ascii="Calibri" w:hAnsi="Calibri"/>
          <w:sz w:val="20"/>
          <w:szCs w:val="20"/>
        </w:rPr>
        <w:t>teczki osobowe uczestników studiów doktoranckich oraz dokumenty z przebiegu studiów,</w:t>
      </w:r>
    </w:p>
    <w:p w:rsidR="00C75028" w:rsidRPr="00A968FB" w:rsidRDefault="00C75028" w:rsidP="00C75028">
      <w:pPr>
        <w:pStyle w:val="Tekstpodstawowy2"/>
        <w:numPr>
          <w:ilvl w:val="0"/>
          <w:numId w:val="22"/>
        </w:numPr>
        <w:spacing w:after="0" w:line="240" w:lineRule="auto"/>
        <w:jc w:val="both"/>
        <w:rPr>
          <w:rFonts w:ascii="Calibri" w:hAnsi="Calibri"/>
          <w:sz w:val="20"/>
          <w:szCs w:val="20"/>
        </w:rPr>
      </w:pPr>
      <w:r w:rsidRPr="00A968FB">
        <w:rPr>
          <w:rFonts w:ascii="Calibri" w:hAnsi="Calibri"/>
          <w:sz w:val="20"/>
          <w:szCs w:val="20"/>
        </w:rPr>
        <w:t>ewidencję indeksów i kart zaliczeniowych,</w:t>
      </w:r>
    </w:p>
    <w:p w:rsidR="00C75028" w:rsidRPr="00A968FB" w:rsidRDefault="00C75028" w:rsidP="00C75028">
      <w:pPr>
        <w:pStyle w:val="Tekstpodstawowy2"/>
        <w:numPr>
          <w:ilvl w:val="0"/>
          <w:numId w:val="22"/>
        </w:numPr>
        <w:spacing w:after="0" w:line="240" w:lineRule="auto"/>
        <w:jc w:val="both"/>
        <w:rPr>
          <w:rFonts w:ascii="Calibri" w:hAnsi="Calibri"/>
          <w:sz w:val="20"/>
          <w:szCs w:val="20"/>
        </w:rPr>
      </w:pPr>
      <w:r w:rsidRPr="00A968FB">
        <w:rPr>
          <w:rFonts w:ascii="Calibri" w:hAnsi="Calibri"/>
          <w:sz w:val="20"/>
          <w:szCs w:val="20"/>
        </w:rPr>
        <w:t>dokumentację dotyczącą organizacji i funkcjonowania studiów doktoranckich,</w:t>
      </w:r>
    </w:p>
    <w:p w:rsidR="00C75028" w:rsidRPr="00A968FB" w:rsidRDefault="00C75028" w:rsidP="00C75028">
      <w:pPr>
        <w:pStyle w:val="Tekstpodstawowy2"/>
        <w:numPr>
          <w:ilvl w:val="0"/>
          <w:numId w:val="22"/>
        </w:numPr>
        <w:spacing w:after="0" w:line="240" w:lineRule="auto"/>
        <w:jc w:val="both"/>
        <w:rPr>
          <w:rFonts w:ascii="Calibri" w:hAnsi="Calibri"/>
          <w:sz w:val="20"/>
          <w:szCs w:val="20"/>
        </w:rPr>
      </w:pPr>
      <w:r w:rsidRPr="00A968FB">
        <w:rPr>
          <w:rFonts w:ascii="Calibri" w:hAnsi="Calibri"/>
          <w:sz w:val="20"/>
          <w:szCs w:val="20"/>
        </w:rPr>
        <w:t>dokumentację dotyczącą planowania, sprawozdawczości i statystyki.</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30</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Obsługę administracyjną w zakresie organizacji procesu dydaktycznego na studiach doktoranckich prowadzi dział nauczania.</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31</w:t>
      </w:r>
    </w:p>
    <w:p w:rsidR="00C75028" w:rsidRPr="00A968FB" w:rsidRDefault="00C75028" w:rsidP="00C75028">
      <w:pPr>
        <w:pStyle w:val="Bezodstpw"/>
        <w:numPr>
          <w:ilvl w:val="0"/>
          <w:numId w:val="28"/>
        </w:numPr>
        <w:tabs>
          <w:tab w:val="clear" w:pos="720"/>
          <w:tab w:val="num" w:pos="360"/>
        </w:tabs>
        <w:ind w:left="360"/>
        <w:jc w:val="both"/>
        <w:rPr>
          <w:sz w:val="20"/>
          <w:szCs w:val="20"/>
        </w:rPr>
      </w:pPr>
      <w:r w:rsidRPr="00A968FB">
        <w:rPr>
          <w:sz w:val="20"/>
          <w:szCs w:val="20"/>
        </w:rPr>
        <w:t>Doktorant, który wypełnił obowiązki nałożone przez opiekuna naukowego i uzyskał jego opinię o wystarczającym zaawansowaniu prac nad rozprawą doktorską, może zgodnie z odrębnymi przepisami wnioskować do rady wydziału o otwarcie przewodu doktorskiego. Otwarcie przewodu powinno nastąpić nie później niż do końca trzeciego roku studiów.</w:t>
      </w:r>
    </w:p>
    <w:p w:rsidR="00C75028" w:rsidRPr="00A968FB" w:rsidRDefault="00C75028" w:rsidP="00C75028">
      <w:pPr>
        <w:pStyle w:val="Bezodstpw"/>
        <w:numPr>
          <w:ilvl w:val="0"/>
          <w:numId w:val="28"/>
        </w:numPr>
        <w:tabs>
          <w:tab w:val="clear" w:pos="720"/>
          <w:tab w:val="num" w:pos="360"/>
        </w:tabs>
        <w:ind w:left="360"/>
        <w:jc w:val="both"/>
        <w:rPr>
          <w:sz w:val="20"/>
          <w:szCs w:val="20"/>
        </w:rPr>
      </w:pPr>
      <w:r w:rsidRPr="00A968FB">
        <w:rPr>
          <w:sz w:val="20"/>
          <w:szCs w:val="20"/>
        </w:rPr>
        <w:t>Publiczna obrona rozprawy doktorskiej powinna odbyć się przed upływem dwóch lat następujących po zakończeniu studiów bądź po upływie okresu ich przedłużenia. Po tym terminie Rada Wydziału ma prawo zamknąć przewód doktorski. Dziekan właściwego Wydziału powiadamia o tym fakcie doktoranta.</w:t>
      </w:r>
    </w:p>
    <w:p w:rsidR="00C75028" w:rsidRDefault="00C75028" w:rsidP="00C75028">
      <w:pPr>
        <w:pStyle w:val="Tekstpodstawowy2"/>
        <w:spacing w:before="120" w:line="240" w:lineRule="auto"/>
        <w:jc w:val="center"/>
        <w:rPr>
          <w:rFonts w:ascii="Calibri" w:hAnsi="Calibri"/>
          <w:b/>
          <w:sz w:val="20"/>
          <w:szCs w:val="20"/>
        </w:rPr>
      </w:pPr>
    </w:p>
    <w:p w:rsidR="00C75028" w:rsidRPr="00A968FB" w:rsidRDefault="00C75028" w:rsidP="00C75028">
      <w:pPr>
        <w:pStyle w:val="Tekstpodstawowy2"/>
        <w:spacing w:before="120" w:line="240" w:lineRule="auto"/>
        <w:jc w:val="center"/>
        <w:rPr>
          <w:rFonts w:ascii="Calibri" w:hAnsi="Calibri"/>
          <w:b/>
          <w:sz w:val="20"/>
          <w:szCs w:val="20"/>
        </w:rPr>
      </w:pPr>
      <w:r w:rsidRPr="00A968FB">
        <w:rPr>
          <w:rFonts w:ascii="Calibri" w:hAnsi="Calibri"/>
          <w:b/>
          <w:sz w:val="20"/>
          <w:szCs w:val="20"/>
        </w:rPr>
        <w:t>V. Opieka merytoryczna</w:t>
      </w:r>
    </w:p>
    <w:p w:rsidR="00C75028" w:rsidRPr="00A968FB" w:rsidRDefault="00C75028" w:rsidP="00C75028">
      <w:pPr>
        <w:pStyle w:val="Tekstpodstawowy2"/>
        <w:spacing w:after="0" w:line="240" w:lineRule="auto"/>
        <w:ind w:left="2829" w:hanging="2829"/>
        <w:jc w:val="center"/>
        <w:rPr>
          <w:rFonts w:ascii="Calibri" w:hAnsi="Calibri"/>
          <w:sz w:val="20"/>
          <w:szCs w:val="20"/>
        </w:rPr>
      </w:pPr>
      <w:r w:rsidRPr="00A968FB">
        <w:rPr>
          <w:rFonts w:ascii="Calibri" w:hAnsi="Calibri"/>
          <w:sz w:val="20"/>
          <w:szCs w:val="20"/>
        </w:rPr>
        <w:t>§ 32</w:t>
      </w:r>
    </w:p>
    <w:p w:rsidR="00C75028" w:rsidRPr="00A968FB" w:rsidRDefault="00C75028" w:rsidP="00C75028">
      <w:pPr>
        <w:pStyle w:val="Tekstpodstawowy2"/>
        <w:spacing w:line="240" w:lineRule="auto"/>
        <w:ind w:left="360" w:hanging="360"/>
        <w:rPr>
          <w:rFonts w:ascii="Calibri" w:hAnsi="Calibri"/>
          <w:sz w:val="20"/>
          <w:szCs w:val="20"/>
        </w:rPr>
      </w:pPr>
      <w:r w:rsidRPr="00A968FB">
        <w:rPr>
          <w:rFonts w:ascii="Calibri" w:hAnsi="Calibri"/>
          <w:sz w:val="20"/>
          <w:szCs w:val="20"/>
        </w:rPr>
        <w:t>1.   Do momentu otwarcia przewodu doktorskiego doktorant pozostaje pod opieką merytoryczną nauczyciela akademickiego zwanego opiekunem naukowym. Opiekę merytoryczną doktoranta po otwarciu przewodu doktorskiego przejmuje promotor pracy doktorskiej.</w:t>
      </w:r>
    </w:p>
    <w:p w:rsidR="00C75028" w:rsidRPr="00A968FB" w:rsidRDefault="00C75028" w:rsidP="00C75028">
      <w:pPr>
        <w:pStyle w:val="Tekstpodstawowy2"/>
        <w:spacing w:line="240" w:lineRule="auto"/>
        <w:ind w:left="284" w:hanging="284"/>
        <w:rPr>
          <w:rFonts w:ascii="Calibri" w:hAnsi="Calibri"/>
          <w:sz w:val="20"/>
          <w:szCs w:val="20"/>
        </w:rPr>
      </w:pPr>
      <w:r w:rsidRPr="00A968FB">
        <w:rPr>
          <w:rFonts w:ascii="Calibri" w:hAnsi="Calibri"/>
          <w:sz w:val="20"/>
          <w:szCs w:val="20"/>
        </w:rPr>
        <w:t xml:space="preserve">2.  Promotorem pracy doktorskiej może być nauczyciel akademicki lub pracownik naukowy spełniający warunki przewidziane w ustawie o stopniach naukowych i tytule naukowym oraz o stopniach i tytule w zakresie sztuki. </w:t>
      </w:r>
    </w:p>
    <w:p w:rsidR="00C75028" w:rsidRPr="00A968FB" w:rsidRDefault="00C75028" w:rsidP="00C75028">
      <w:pPr>
        <w:pStyle w:val="Tekstpodstawowy2"/>
        <w:numPr>
          <w:ilvl w:val="0"/>
          <w:numId w:val="28"/>
        </w:numPr>
        <w:tabs>
          <w:tab w:val="clear" w:pos="720"/>
          <w:tab w:val="num" w:pos="284"/>
        </w:tabs>
        <w:spacing w:after="0" w:line="240" w:lineRule="auto"/>
        <w:ind w:left="284" w:hanging="284"/>
        <w:jc w:val="both"/>
        <w:rPr>
          <w:rFonts w:ascii="Calibri" w:hAnsi="Calibri"/>
          <w:sz w:val="20"/>
          <w:szCs w:val="20"/>
        </w:rPr>
      </w:pPr>
      <w:r w:rsidRPr="00A968FB">
        <w:rPr>
          <w:rFonts w:ascii="Calibri" w:hAnsi="Calibri"/>
          <w:sz w:val="20"/>
          <w:szCs w:val="20"/>
        </w:rPr>
        <w:lastRenderedPageBreak/>
        <w:t>Dopuszcza się powołanie promotora pomocniczego, którym może być osoba posiadająca co najmniej stopień naukowy doktora.</w:t>
      </w:r>
    </w:p>
    <w:p w:rsidR="00C75028" w:rsidRPr="00A968FB" w:rsidRDefault="00C75028" w:rsidP="00C75028">
      <w:pPr>
        <w:pStyle w:val="Tekstpodstawowy2"/>
        <w:numPr>
          <w:ilvl w:val="0"/>
          <w:numId w:val="28"/>
        </w:numPr>
        <w:tabs>
          <w:tab w:val="clear" w:pos="720"/>
          <w:tab w:val="num" w:pos="284"/>
        </w:tabs>
        <w:spacing w:after="0" w:line="240" w:lineRule="auto"/>
        <w:ind w:left="284" w:hanging="284"/>
        <w:jc w:val="both"/>
        <w:rPr>
          <w:rFonts w:ascii="Calibri" w:hAnsi="Calibri"/>
          <w:sz w:val="20"/>
          <w:szCs w:val="20"/>
        </w:rPr>
      </w:pPr>
      <w:r w:rsidRPr="00A968FB">
        <w:rPr>
          <w:rFonts w:ascii="Calibri" w:hAnsi="Calibri"/>
          <w:sz w:val="20"/>
          <w:szCs w:val="20"/>
        </w:rPr>
        <w:t xml:space="preserve">W przewodach doktorskich prowadzonych w ramach współpracy międzynarodowej dopuszcza się możliwość powołania </w:t>
      </w:r>
      <w:proofErr w:type="spellStart"/>
      <w:r w:rsidRPr="00A968FB">
        <w:rPr>
          <w:rFonts w:ascii="Calibri" w:hAnsi="Calibri"/>
          <w:sz w:val="20"/>
          <w:szCs w:val="20"/>
        </w:rPr>
        <w:t>kopromotora</w:t>
      </w:r>
      <w:proofErr w:type="spellEnd"/>
      <w:r w:rsidRPr="00A968FB">
        <w:rPr>
          <w:rFonts w:ascii="Calibri" w:hAnsi="Calibri"/>
          <w:sz w:val="20"/>
          <w:szCs w:val="20"/>
        </w:rPr>
        <w:t>.</w:t>
      </w:r>
    </w:p>
    <w:p w:rsidR="00C75028" w:rsidRPr="00A968FB" w:rsidRDefault="00C75028" w:rsidP="00C75028">
      <w:pPr>
        <w:pStyle w:val="Tekstpodstawowy2"/>
        <w:tabs>
          <w:tab w:val="left" w:pos="4536"/>
        </w:tabs>
        <w:spacing w:before="120" w:after="0" w:line="240" w:lineRule="auto"/>
        <w:ind w:left="3538" w:firstLine="709"/>
        <w:jc w:val="both"/>
        <w:rPr>
          <w:rFonts w:ascii="Calibri" w:hAnsi="Calibri"/>
          <w:sz w:val="20"/>
          <w:szCs w:val="20"/>
        </w:rPr>
      </w:pPr>
      <w:r w:rsidRPr="00A968FB">
        <w:rPr>
          <w:rFonts w:ascii="Calibri" w:hAnsi="Calibri"/>
          <w:sz w:val="20"/>
          <w:szCs w:val="20"/>
        </w:rPr>
        <w:t xml:space="preserve">   § 33</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Opiekunem naukowym może być nauczyciel akademicki posiadający co najmniej stopień naukowy doktora habilitowanego w zakresie danej lub pokrewnej dyscypliny naukowej lub artystycznej, aktywny naukowo, posiadający aktualny dorobek naukowy albo osiągnięcia artystyczne z okresu ostatnich 5 lat.</w:t>
      </w:r>
    </w:p>
    <w:p w:rsidR="00C75028" w:rsidRPr="00A968FB" w:rsidRDefault="00C75028" w:rsidP="00C75028">
      <w:pPr>
        <w:pStyle w:val="Tekstpodstawowy2"/>
        <w:spacing w:after="0" w:line="240" w:lineRule="auto"/>
        <w:jc w:val="center"/>
        <w:rPr>
          <w:rFonts w:ascii="Calibri" w:hAnsi="Calibri"/>
          <w:sz w:val="20"/>
          <w:szCs w:val="20"/>
        </w:rPr>
      </w:pPr>
      <w:r w:rsidRPr="00A968FB">
        <w:rPr>
          <w:rFonts w:ascii="Calibri" w:hAnsi="Calibri"/>
          <w:sz w:val="20"/>
          <w:szCs w:val="20"/>
        </w:rPr>
        <w:t>§ 34</w:t>
      </w:r>
    </w:p>
    <w:p w:rsidR="00C75028" w:rsidRPr="00A968FB" w:rsidRDefault="00C75028" w:rsidP="00C75028">
      <w:pPr>
        <w:pStyle w:val="Tekstpodstawowy2"/>
        <w:spacing w:line="240" w:lineRule="auto"/>
        <w:jc w:val="both"/>
        <w:rPr>
          <w:rFonts w:ascii="Calibri" w:hAnsi="Calibri"/>
          <w:sz w:val="20"/>
          <w:szCs w:val="20"/>
        </w:rPr>
      </w:pPr>
      <w:r w:rsidRPr="00A968FB">
        <w:rPr>
          <w:rFonts w:ascii="Calibri" w:hAnsi="Calibri"/>
          <w:sz w:val="20"/>
          <w:szCs w:val="20"/>
        </w:rPr>
        <w:t xml:space="preserve">Opieką merytoryczną w ramach seminarium opiekun naukowy może objąć jednocześnie nie więcej niż dziesięciu doktorantów, przy czym nie więcej niż pięciu na danym roku studiów. </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35</w:t>
      </w:r>
    </w:p>
    <w:p w:rsidR="00C75028" w:rsidRPr="00A968FB" w:rsidRDefault="00C75028" w:rsidP="00C75028">
      <w:pPr>
        <w:pStyle w:val="Tekstpodstawowy2"/>
        <w:spacing w:after="0" w:line="240" w:lineRule="auto"/>
        <w:rPr>
          <w:rFonts w:ascii="Calibri" w:hAnsi="Calibri"/>
          <w:sz w:val="20"/>
          <w:szCs w:val="20"/>
        </w:rPr>
      </w:pPr>
      <w:r w:rsidRPr="00A968FB">
        <w:rPr>
          <w:rFonts w:ascii="Calibri" w:hAnsi="Calibri"/>
          <w:sz w:val="20"/>
          <w:szCs w:val="20"/>
        </w:rPr>
        <w:t>Do obowiązków opiekuna naukowego należy w szczególności:</w:t>
      </w:r>
    </w:p>
    <w:p w:rsidR="00C75028" w:rsidRPr="00A968FB" w:rsidRDefault="00C75028" w:rsidP="00C75028">
      <w:pPr>
        <w:pStyle w:val="Tekstpodstawowy2"/>
        <w:tabs>
          <w:tab w:val="left" w:pos="360"/>
        </w:tabs>
        <w:spacing w:after="0" w:line="240" w:lineRule="auto"/>
        <w:ind w:left="360" w:hanging="360"/>
        <w:rPr>
          <w:rFonts w:ascii="Calibri" w:hAnsi="Calibri"/>
          <w:sz w:val="20"/>
          <w:szCs w:val="20"/>
        </w:rPr>
      </w:pPr>
      <w:r w:rsidRPr="00A968FB">
        <w:rPr>
          <w:rFonts w:ascii="Calibri" w:hAnsi="Calibri"/>
          <w:sz w:val="20"/>
          <w:szCs w:val="20"/>
        </w:rPr>
        <w:t>1)  udzielanie doktorantowi wszelkiej pomocy metodologicznej i merytorycznej,</w:t>
      </w:r>
    </w:p>
    <w:p w:rsidR="00C75028" w:rsidRPr="00A968FB" w:rsidRDefault="00C75028" w:rsidP="00C75028">
      <w:pPr>
        <w:pStyle w:val="Tekstpodstawowy2"/>
        <w:tabs>
          <w:tab w:val="left" w:pos="360"/>
        </w:tabs>
        <w:spacing w:after="0" w:line="240" w:lineRule="auto"/>
        <w:ind w:left="360" w:hanging="360"/>
        <w:jc w:val="both"/>
        <w:rPr>
          <w:rFonts w:ascii="Calibri" w:hAnsi="Calibri"/>
          <w:sz w:val="20"/>
          <w:szCs w:val="20"/>
        </w:rPr>
      </w:pPr>
      <w:r w:rsidRPr="00A968FB">
        <w:rPr>
          <w:rFonts w:ascii="Calibri" w:hAnsi="Calibri"/>
          <w:sz w:val="20"/>
          <w:szCs w:val="20"/>
        </w:rPr>
        <w:t>2)  opiniowanie wniosków dotyczących wyjazdów na konferencje oraz opiniowanie artykułów, których publikacja ma miejsce w wydawnictwach naukowych,</w:t>
      </w:r>
    </w:p>
    <w:p w:rsidR="00C75028" w:rsidRPr="00A968FB" w:rsidRDefault="00C75028" w:rsidP="00C75028">
      <w:pPr>
        <w:pStyle w:val="Tekstpodstawowy2"/>
        <w:tabs>
          <w:tab w:val="left" w:pos="360"/>
        </w:tabs>
        <w:spacing w:after="0" w:line="240" w:lineRule="auto"/>
        <w:ind w:left="360" w:hanging="360"/>
        <w:rPr>
          <w:rFonts w:ascii="Calibri" w:hAnsi="Calibri"/>
          <w:sz w:val="20"/>
          <w:szCs w:val="20"/>
        </w:rPr>
      </w:pPr>
      <w:r w:rsidRPr="00A968FB">
        <w:rPr>
          <w:rFonts w:ascii="Calibri" w:hAnsi="Calibri"/>
          <w:sz w:val="20"/>
          <w:szCs w:val="20"/>
        </w:rPr>
        <w:t>3)  cykliczne odbywanie konsultacji,</w:t>
      </w:r>
    </w:p>
    <w:p w:rsidR="00C75028" w:rsidRPr="00A968FB" w:rsidRDefault="00C75028" w:rsidP="00C75028">
      <w:pPr>
        <w:pStyle w:val="Tekstpodstawowy2"/>
        <w:numPr>
          <w:ilvl w:val="0"/>
          <w:numId w:val="23"/>
        </w:numPr>
        <w:tabs>
          <w:tab w:val="clear" w:pos="720"/>
          <w:tab w:val="num" w:pos="360"/>
        </w:tabs>
        <w:spacing w:after="0" w:line="240" w:lineRule="auto"/>
        <w:ind w:left="360"/>
        <w:jc w:val="both"/>
        <w:rPr>
          <w:rFonts w:ascii="Calibri" w:hAnsi="Calibri"/>
          <w:bCs/>
          <w:sz w:val="20"/>
          <w:szCs w:val="20"/>
        </w:rPr>
      </w:pPr>
      <w:r w:rsidRPr="00A968FB">
        <w:rPr>
          <w:rFonts w:ascii="Calibri" w:hAnsi="Calibri"/>
          <w:bCs/>
          <w:sz w:val="20"/>
          <w:szCs w:val="20"/>
        </w:rPr>
        <w:t>udzielanie doktorantowi zgody na udział w badaniach naukowych odpowiedniej jednostki zgodnie z indywidualnymi zainteresowaniami doktoranta,</w:t>
      </w:r>
    </w:p>
    <w:p w:rsidR="00C75028" w:rsidRPr="00A968FB" w:rsidRDefault="00C75028" w:rsidP="00C75028">
      <w:pPr>
        <w:pStyle w:val="Tekstpodstawowy2"/>
        <w:numPr>
          <w:ilvl w:val="0"/>
          <w:numId w:val="23"/>
        </w:numPr>
        <w:tabs>
          <w:tab w:val="clear" w:pos="720"/>
          <w:tab w:val="num" w:pos="360"/>
        </w:tabs>
        <w:spacing w:after="0" w:line="240" w:lineRule="auto"/>
        <w:ind w:left="360"/>
        <w:jc w:val="both"/>
        <w:rPr>
          <w:rFonts w:ascii="Calibri" w:hAnsi="Calibri"/>
          <w:sz w:val="20"/>
          <w:szCs w:val="20"/>
        </w:rPr>
      </w:pPr>
      <w:r w:rsidRPr="00A968FB">
        <w:rPr>
          <w:rFonts w:ascii="Calibri" w:hAnsi="Calibri"/>
          <w:sz w:val="20"/>
          <w:szCs w:val="20"/>
        </w:rPr>
        <w:t>informowanie kierownika studiów o postępach naukowych doktoranta i stanie zaawansowania rozprawy doktorskiej,</w:t>
      </w:r>
    </w:p>
    <w:p w:rsidR="00C75028" w:rsidRPr="00A968FB" w:rsidRDefault="00C75028" w:rsidP="00C75028">
      <w:pPr>
        <w:pStyle w:val="Tekstpodstawowy2"/>
        <w:tabs>
          <w:tab w:val="left" w:pos="360"/>
        </w:tabs>
        <w:spacing w:after="0" w:line="240" w:lineRule="auto"/>
        <w:ind w:left="360" w:hanging="360"/>
        <w:rPr>
          <w:rFonts w:ascii="Calibri" w:hAnsi="Calibri"/>
          <w:sz w:val="20"/>
          <w:szCs w:val="20"/>
        </w:rPr>
      </w:pPr>
      <w:r w:rsidRPr="00A968FB">
        <w:rPr>
          <w:rFonts w:ascii="Calibri" w:hAnsi="Calibri"/>
          <w:sz w:val="20"/>
          <w:szCs w:val="20"/>
        </w:rPr>
        <w:t>6)   opiniowanie rocznego sprawozdania doktoranta z realizacji przebiegu studiów,</w:t>
      </w:r>
    </w:p>
    <w:p w:rsidR="00C75028" w:rsidRPr="00A968FB" w:rsidRDefault="00C75028" w:rsidP="00C75028">
      <w:pPr>
        <w:pStyle w:val="Tekstpodstawowy2"/>
        <w:tabs>
          <w:tab w:val="left" w:pos="360"/>
        </w:tabs>
        <w:spacing w:after="0" w:line="240" w:lineRule="auto"/>
        <w:ind w:left="360" w:hanging="360"/>
        <w:rPr>
          <w:rFonts w:ascii="Calibri" w:hAnsi="Calibri"/>
          <w:sz w:val="20"/>
          <w:szCs w:val="20"/>
        </w:rPr>
      </w:pPr>
      <w:r w:rsidRPr="00A968FB">
        <w:rPr>
          <w:rFonts w:ascii="Calibri" w:hAnsi="Calibri"/>
          <w:sz w:val="20"/>
          <w:szCs w:val="20"/>
        </w:rPr>
        <w:t>7)   opiniowanie wniosku o przedłużenie studiów doktoranckich,</w:t>
      </w:r>
    </w:p>
    <w:p w:rsidR="00C75028" w:rsidRPr="00A968FB" w:rsidRDefault="00C75028" w:rsidP="00C75028">
      <w:pPr>
        <w:pStyle w:val="Bezodstpw"/>
        <w:tabs>
          <w:tab w:val="left" w:pos="360"/>
          <w:tab w:val="left" w:pos="540"/>
        </w:tabs>
        <w:ind w:left="360" w:hanging="360"/>
        <w:jc w:val="both"/>
        <w:rPr>
          <w:sz w:val="20"/>
          <w:szCs w:val="20"/>
        </w:rPr>
      </w:pPr>
      <w:r w:rsidRPr="00A968FB">
        <w:rPr>
          <w:sz w:val="20"/>
          <w:szCs w:val="20"/>
        </w:rPr>
        <w:t>8)   wydawanie opinii o stopniu zaawansowania prac nad rozprawą doktorską w związku ze  staraniami doktoranta o otwarcie przewodu doktorskiego,</w:t>
      </w:r>
    </w:p>
    <w:p w:rsidR="00C75028" w:rsidRPr="00A968FB" w:rsidRDefault="00C75028" w:rsidP="00C75028">
      <w:pPr>
        <w:pStyle w:val="Tekstpodstawowy2"/>
        <w:tabs>
          <w:tab w:val="left" w:pos="360"/>
        </w:tabs>
        <w:spacing w:after="0" w:line="240" w:lineRule="auto"/>
        <w:ind w:left="360" w:right="-108" w:hanging="360"/>
        <w:rPr>
          <w:rFonts w:ascii="Calibri" w:hAnsi="Calibri"/>
          <w:sz w:val="20"/>
          <w:szCs w:val="20"/>
        </w:rPr>
      </w:pPr>
      <w:r w:rsidRPr="00A968FB">
        <w:rPr>
          <w:rFonts w:ascii="Calibri" w:hAnsi="Calibri"/>
          <w:sz w:val="20"/>
          <w:szCs w:val="20"/>
        </w:rPr>
        <w:t>9)    w wypadku niewywiązywania się z obowiązków doktoranta wnioskowanie do kierownika   studiów o skreślenie z listy doktorantów.</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 xml:space="preserve">             </w:t>
      </w:r>
    </w:p>
    <w:p w:rsidR="00C75028" w:rsidRPr="00A968FB" w:rsidRDefault="00C75028" w:rsidP="00C75028">
      <w:pPr>
        <w:pStyle w:val="Tekstpodstawowy2"/>
        <w:spacing w:line="240" w:lineRule="auto"/>
        <w:jc w:val="center"/>
        <w:rPr>
          <w:rFonts w:ascii="Calibri" w:hAnsi="Calibri"/>
          <w:b/>
          <w:sz w:val="20"/>
          <w:szCs w:val="20"/>
        </w:rPr>
      </w:pPr>
      <w:r w:rsidRPr="00A968FB">
        <w:rPr>
          <w:rFonts w:ascii="Calibri" w:hAnsi="Calibri"/>
          <w:b/>
          <w:sz w:val="20"/>
          <w:szCs w:val="20"/>
        </w:rPr>
        <w:t>VI. Uprawnienia i obowiązki kierownika studiów doktoranckich</w:t>
      </w:r>
    </w:p>
    <w:p w:rsidR="00C75028" w:rsidRPr="00A968FB" w:rsidRDefault="00C75028" w:rsidP="00C75028">
      <w:pPr>
        <w:pStyle w:val="Tekstpodstawowy2"/>
        <w:spacing w:after="0" w:line="240" w:lineRule="auto"/>
        <w:jc w:val="center"/>
        <w:rPr>
          <w:rFonts w:ascii="Calibri" w:hAnsi="Calibri"/>
          <w:sz w:val="20"/>
          <w:szCs w:val="20"/>
        </w:rPr>
      </w:pPr>
      <w:r w:rsidRPr="00A968FB">
        <w:rPr>
          <w:rFonts w:ascii="Calibri" w:hAnsi="Calibri"/>
          <w:sz w:val="20"/>
          <w:szCs w:val="20"/>
        </w:rPr>
        <w:t>§ 36</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Kierownika studiów doktoranckich na okres kadencji powołuje i odwołuje rektor na wniosek dziekana właściwego wydziału po zasięgnięciu opinii rady wydziału i opinii właściwego samorządu doktorantów.</w:t>
      </w:r>
    </w:p>
    <w:p w:rsidR="00C75028" w:rsidRPr="00A968FB" w:rsidRDefault="00C75028" w:rsidP="00C75028">
      <w:pPr>
        <w:spacing w:before="120"/>
        <w:jc w:val="center"/>
        <w:rPr>
          <w:rFonts w:ascii="Calibri" w:hAnsi="Calibri"/>
          <w:sz w:val="20"/>
          <w:szCs w:val="20"/>
        </w:rPr>
      </w:pPr>
      <w:r w:rsidRPr="00A968FB">
        <w:rPr>
          <w:rFonts w:ascii="Calibri" w:hAnsi="Calibri"/>
          <w:sz w:val="20"/>
          <w:szCs w:val="20"/>
        </w:rPr>
        <w:t>§ 3</w:t>
      </w:r>
      <w:r w:rsidRPr="00A968FB">
        <w:rPr>
          <w:sz w:val="20"/>
          <w:szCs w:val="20"/>
        </w:rPr>
        <w:t>7</w:t>
      </w:r>
    </w:p>
    <w:p w:rsidR="00C75028" w:rsidRPr="00A968FB" w:rsidRDefault="00C75028" w:rsidP="00C75028">
      <w:pPr>
        <w:pStyle w:val="Tekstpodstawowywcity"/>
        <w:ind w:left="0"/>
        <w:jc w:val="both"/>
        <w:rPr>
          <w:rFonts w:ascii="Calibri" w:hAnsi="Calibri"/>
          <w:sz w:val="20"/>
          <w:szCs w:val="20"/>
        </w:rPr>
      </w:pPr>
      <w:r w:rsidRPr="00A968FB">
        <w:rPr>
          <w:rFonts w:ascii="Calibri" w:hAnsi="Calibri"/>
          <w:sz w:val="20"/>
          <w:szCs w:val="20"/>
        </w:rPr>
        <w:t>Kierownikiem studiów doktoranckich może być osoba zatrudniona na danym wydziale</w:t>
      </w:r>
      <w:r w:rsidRPr="00A968FB">
        <w:rPr>
          <w:rFonts w:ascii="Calibri" w:hAnsi="Calibri"/>
          <w:bCs/>
          <w:sz w:val="20"/>
          <w:szCs w:val="20"/>
        </w:rPr>
        <w:t xml:space="preserve"> w pełnym wymiarze czasu pracy</w:t>
      </w:r>
      <w:r w:rsidRPr="00A968FB">
        <w:rPr>
          <w:rFonts w:ascii="Calibri" w:hAnsi="Calibri"/>
          <w:sz w:val="20"/>
          <w:szCs w:val="20"/>
        </w:rPr>
        <w:t xml:space="preserve"> posiadająca</w:t>
      </w:r>
      <w:r w:rsidRPr="00A968FB">
        <w:rPr>
          <w:rFonts w:ascii="Calibri" w:hAnsi="Calibri"/>
          <w:bCs/>
          <w:sz w:val="20"/>
          <w:szCs w:val="20"/>
        </w:rPr>
        <w:t xml:space="preserve"> co najmniej</w:t>
      </w:r>
      <w:r w:rsidRPr="00A968FB">
        <w:rPr>
          <w:rFonts w:ascii="Calibri" w:hAnsi="Calibri"/>
          <w:sz w:val="20"/>
          <w:szCs w:val="20"/>
        </w:rPr>
        <w:t xml:space="preserve"> stopień naukowy doktora habilitowanego </w:t>
      </w:r>
      <w:r w:rsidRPr="00A968FB">
        <w:rPr>
          <w:rFonts w:ascii="Calibri" w:hAnsi="Calibri"/>
          <w:bCs/>
          <w:sz w:val="20"/>
          <w:szCs w:val="20"/>
        </w:rPr>
        <w:t>albo doktora habilitowanego sztuki lub kwalifikacje II stopnia w zakresie sztuki i dyscyplin artystycznych albo osoba, która nabyła uprawnienie równoważne z uprawnieniami doktora habilitowanego na podstawie art. 21a ustawy z dnia 14 marca 2003 r o stopniach naukowych i tytule naukowym oraz o stopniach i tytule w zakresie sztuki (</w:t>
      </w:r>
      <w:proofErr w:type="spellStart"/>
      <w:r w:rsidRPr="00A968FB">
        <w:rPr>
          <w:rFonts w:ascii="Calibri" w:hAnsi="Calibri"/>
          <w:bCs/>
          <w:sz w:val="20"/>
          <w:szCs w:val="20"/>
        </w:rPr>
        <w:t>Dz.U</w:t>
      </w:r>
      <w:proofErr w:type="spellEnd"/>
      <w:r w:rsidRPr="00A968FB">
        <w:rPr>
          <w:rFonts w:ascii="Calibri" w:hAnsi="Calibri"/>
          <w:bCs/>
          <w:sz w:val="20"/>
          <w:szCs w:val="20"/>
        </w:rPr>
        <w:t>. Nr 65, poz. 595, ze zm.).</w:t>
      </w:r>
    </w:p>
    <w:p w:rsidR="00C75028" w:rsidRPr="00A968FB" w:rsidRDefault="00C75028" w:rsidP="00C75028">
      <w:pPr>
        <w:spacing w:before="120"/>
        <w:jc w:val="center"/>
        <w:rPr>
          <w:rFonts w:ascii="Calibri" w:hAnsi="Calibri"/>
          <w:sz w:val="20"/>
          <w:szCs w:val="20"/>
        </w:rPr>
      </w:pPr>
      <w:r w:rsidRPr="00A968FB">
        <w:rPr>
          <w:rFonts w:ascii="Calibri" w:hAnsi="Calibri"/>
          <w:sz w:val="20"/>
          <w:szCs w:val="20"/>
        </w:rPr>
        <w:t>§ 38</w:t>
      </w:r>
    </w:p>
    <w:p w:rsidR="00C75028" w:rsidRPr="00A968FB" w:rsidRDefault="00C75028" w:rsidP="00C75028">
      <w:pPr>
        <w:jc w:val="both"/>
        <w:rPr>
          <w:rFonts w:ascii="Calibri" w:hAnsi="Calibri"/>
          <w:sz w:val="20"/>
          <w:szCs w:val="20"/>
        </w:rPr>
      </w:pPr>
      <w:r w:rsidRPr="00A968FB">
        <w:rPr>
          <w:rFonts w:ascii="Calibri" w:hAnsi="Calibri"/>
          <w:sz w:val="20"/>
          <w:szCs w:val="20"/>
        </w:rPr>
        <w:t>Kierownik studiów doktoranckich jest bezpośrednim przełożonym doktorantów. Prowadzi sprawy związane z organizacją i funkcjonowaniem studiów. Podejmuje decyzje zastrzeżone do jego kompetencji:</w:t>
      </w:r>
    </w:p>
    <w:p w:rsidR="00C75028" w:rsidRPr="00A968FB" w:rsidRDefault="00C75028" w:rsidP="00C75028">
      <w:pPr>
        <w:jc w:val="both"/>
        <w:rPr>
          <w:rFonts w:ascii="Calibri" w:hAnsi="Calibri"/>
          <w:sz w:val="20"/>
          <w:szCs w:val="20"/>
        </w:rPr>
      </w:pPr>
      <w:r w:rsidRPr="00A968FB">
        <w:rPr>
          <w:rFonts w:ascii="Calibri" w:hAnsi="Calibri"/>
          <w:sz w:val="20"/>
          <w:szCs w:val="20"/>
        </w:rPr>
        <w:t>1) organizuje tok studiów,</w:t>
      </w:r>
    </w:p>
    <w:p w:rsidR="00C75028" w:rsidRPr="00A968FB" w:rsidRDefault="00C75028" w:rsidP="00C75028">
      <w:pPr>
        <w:jc w:val="both"/>
        <w:rPr>
          <w:rFonts w:ascii="Calibri" w:hAnsi="Calibri"/>
          <w:sz w:val="20"/>
          <w:szCs w:val="20"/>
        </w:rPr>
      </w:pPr>
      <w:r w:rsidRPr="00A968FB">
        <w:rPr>
          <w:rFonts w:ascii="Calibri" w:hAnsi="Calibri"/>
          <w:sz w:val="20"/>
          <w:szCs w:val="20"/>
        </w:rPr>
        <w:t>2) podaje do publicznej wiadomości kryteria kwalifikacji na studia,</w:t>
      </w:r>
    </w:p>
    <w:p w:rsidR="00C75028" w:rsidRPr="00A968FB" w:rsidRDefault="00C75028" w:rsidP="00C75028">
      <w:pPr>
        <w:jc w:val="both"/>
        <w:rPr>
          <w:rFonts w:ascii="Calibri" w:hAnsi="Calibri"/>
          <w:sz w:val="20"/>
          <w:szCs w:val="20"/>
        </w:rPr>
      </w:pPr>
      <w:r w:rsidRPr="00A968FB">
        <w:rPr>
          <w:rFonts w:ascii="Calibri" w:hAnsi="Calibri"/>
          <w:sz w:val="20"/>
          <w:szCs w:val="20"/>
        </w:rPr>
        <w:t>3) odpowiada za realizację programu kształcenia i planu studiów,</w:t>
      </w:r>
    </w:p>
    <w:p w:rsidR="00C75028" w:rsidRPr="00A968FB" w:rsidRDefault="00C75028" w:rsidP="00C75028">
      <w:pPr>
        <w:ind w:left="284" w:hanging="284"/>
        <w:jc w:val="both"/>
        <w:rPr>
          <w:rFonts w:ascii="Calibri" w:hAnsi="Calibri"/>
          <w:sz w:val="20"/>
          <w:szCs w:val="20"/>
        </w:rPr>
      </w:pPr>
      <w:r w:rsidRPr="00A968FB">
        <w:rPr>
          <w:rFonts w:ascii="Calibri" w:hAnsi="Calibri"/>
          <w:sz w:val="20"/>
          <w:szCs w:val="20"/>
        </w:rPr>
        <w:t>4) określa zakres i warunki prowadzenia w języku obcym zajęć dydaktycznych, sprawdzianów wiedzy lub umiejętności,</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 xml:space="preserve">5) dokonuje oceny realizacji programu kształcenia i planu studiów, </w:t>
      </w:r>
      <w:r w:rsidRPr="00A968FB">
        <w:rPr>
          <w:rFonts w:ascii="Calibri" w:hAnsi="Calibri"/>
          <w:bCs/>
          <w:sz w:val="20"/>
          <w:szCs w:val="20"/>
        </w:rPr>
        <w:t xml:space="preserve">w tym uzyskania obligatoryjnej ilości punktów ECTS </w:t>
      </w:r>
      <w:r w:rsidRPr="00A968FB">
        <w:rPr>
          <w:rFonts w:ascii="Calibri" w:hAnsi="Calibri"/>
          <w:sz w:val="20"/>
          <w:szCs w:val="20"/>
        </w:rPr>
        <w:t>i prowadzonych przez doktoranta badań naukowych,</w:t>
      </w:r>
    </w:p>
    <w:p w:rsidR="00C75028" w:rsidRPr="00A968FB" w:rsidRDefault="00C75028" w:rsidP="00C75028">
      <w:pPr>
        <w:pStyle w:val="Tekstpodstawowy2"/>
        <w:spacing w:after="0" w:line="240" w:lineRule="auto"/>
        <w:ind w:left="360" w:hanging="360"/>
        <w:rPr>
          <w:rFonts w:ascii="Calibri" w:hAnsi="Calibri"/>
          <w:sz w:val="20"/>
          <w:szCs w:val="20"/>
        </w:rPr>
      </w:pPr>
      <w:r w:rsidRPr="00A968FB">
        <w:rPr>
          <w:rFonts w:ascii="Calibri" w:hAnsi="Calibri"/>
          <w:sz w:val="20"/>
          <w:szCs w:val="20"/>
        </w:rPr>
        <w:t>6) sprawuje bieżącą kontrolę nad przebiegiem studiów. Podejmuje decyzje w sprawie zaliczenia kolejnych lat studiów,</w:t>
      </w:r>
    </w:p>
    <w:p w:rsidR="00C75028" w:rsidRPr="00A968FB" w:rsidRDefault="00C75028" w:rsidP="00C75028">
      <w:pPr>
        <w:pStyle w:val="Tekstpodstawowy3"/>
        <w:ind w:left="360" w:hanging="360"/>
        <w:rPr>
          <w:rFonts w:ascii="Calibri" w:hAnsi="Calibri"/>
          <w:sz w:val="20"/>
          <w:szCs w:val="20"/>
        </w:rPr>
      </w:pPr>
      <w:r w:rsidRPr="00A968FB">
        <w:rPr>
          <w:rFonts w:ascii="Calibri" w:hAnsi="Calibri"/>
          <w:sz w:val="20"/>
          <w:szCs w:val="20"/>
        </w:rPr>
        <w:t>7)  opiniuje w terminie nieprzekraczającym 14 dni wnioski doktorantów kierowane do dziekana i rektora,</w:t>
      </w:r>
    </w:p>
    <w:p w:rsidR="00C75028" w:rsidRPr="00A968FB" w:rsidRDefault="00C75028" w:rsidP="00C75028">
      <w:pPr>
        <w:pStyle w:val="Tekstpodstawowy3"/>
        <w:ind w:left="360" w:hanging="360"/>
        <w:rPr>
          <w:rFonts w:ascii="Calibri" w:hAnsi="Calibri"/>
          <w:sz w:val="20"/>
          <w:szCs w:val="20"/>
        </w:rPr>
      </w:pPr>
      <w:r w:rsidRPr="00A968FB">
        <w:rPr>
          <w:rFonts w:ascii="Calibri" w:hAnsi="Calibri"/>
          <w:sz w:val="20"/>
          <w:szCs w:val="20"/>
        </w:rPr>
        <w:t>8)   przewodniczy komisji wnioskującej o stypendium doktoranckie,</w:t>
      </w:r>
    </w:p>
    <w:p w:rsidR="00C75028" w:rsidRPr="00A968FB" w:rsidRDefault="00C75028" w:rsidP="00C75028">
      <w:pPr>
        <w:pStyle w:val="Tekstpodstawowy2"/>
        <w:tabs>
          <w:tab w:val="left" w:pos="360"/>
        </w:tabs>
        <w:spacing w:after="0" w:line="240" w:lineRule="auto"/>
        <w:ind w:left="360" w:hanging="360"/>
        <w:rPr>
          <w:rFonts w:ascii="Calibri" w:hAnsi="Calibri"/>
          <w:sz w:val="20"/>
          <w:szCs w:val="20"/>
        </w:rPr>
      </w:pPr>
      <w:r w:rsidRPr="00A968FB">
        <w:rPr>
          <w:rFonts w:ascii="Calibri" w:hAnsi="Calibri"/>
          <w:sz w:val="20"/>
          <w:szCs w:val="20"/>
        </w:rPr>
        <w:lastRenderedPageBreak/>
        <w:t>9)    podejmuje decyzję i wykonuje wszelkie czynności związane ze skreśleniem z listy doktorantów,</w:t>
      </w:r>
    </w:p>
    <w:p w:rsidR="00C75028" w:rsidRPr="00A968FB" w:rsidRDefault="00C75028" w:rsidP="00C75028">
      <w:pPr>
        <w:tabs>
          <w:tab w:val="left" w:pos="360"/>
        </w:tabs>
        <w:jc w:val="both"/>
        <w:rPr>
          <w:rFonts w:ascii="Calibri" w:hAnsi="Calibri"/>
          <w:sz w:val="20"/>
          <w:szCs w:val="20"/>
        </w:rPr>
      </w:pPr>
      <w:r w:rsidRPr="00A968FB">
        <w:rPr>
          <w:rFonts w:ascii="Calibri" w:hAnsi="Calibri"/>
          <w:sz w:val="20"/>
          <w:szCs w:val="20"/>
        </w:rPr>
        <w:t>10)   przedstawia radzie wydziału roczne sprawozdania z przebiegu studiów,</w:t>
      </w:r>
    </w:p>
    <w:p w:rsidR="00C75028" w:rsidRPr="00A968FB" w:rsidRDefault="00C75028" w:rsidP="00C75028">
      <w:pPr>
        <w:tabs>
          <w:tab w:val="left" w:pos="360"/>
        </w:tabs>
        <w:jc w:val="both"/>
        <w:rPr>
          <w:rFonts w:ascii="Calibri" w:hAnsi="Calibri"/>
          <w:sz w:val="20"/>
          <w:szCs w:val="20"/>
        </w:rPr>
      </w:pPr>
      <w:r w:rsidRPr="00A968FB">
        <w:rPr>
          <w:rFonts w:ascii="Calibri" w:hAnsi="Calibri"/>
          <w:sz w:val="20"/>
          <w:szCs w:val="20"/>
        </w:rPr>
        <w:t>11)  wyraża zgodę na przedłużenie okresu odbywania studiów doktoranckich.</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39</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 xml:space="preserve">Kierownik ma obowiązek przedstawienia doktorantom programu studiów nie później niż na jeden tydzień przed rozpoczęciem semestru. </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40</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W przypadku studiów środowiskowych kierownika miejscowego oddziału studiów powołuje rektor, a jego obowiązki regulują stosowne umowy o współpracy partnerów porozumienia.</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41</w:t>
      </w:r>
    </w:p>
    <w:p w:rsidR="00C75028" w:rsidRPr="00A968FB" w:rsidRDefault="00C75028" w:rsidP="00C75028">
      <w:pPr>
        <w:pStyle w:val="Tekstpodstawowy2"/>
        <w:spacing w:line="240" w:lineRule="auto"/>
        <w:jc w:val="both"/>
        <w:rPr>
          <w:rFonts w:ascii="Calibri" w:hAnsi="Calibri"/>
          <w:sz w:val="20"/>
          <w:szCs w:val="20"/>
        </w:rPr>
      </w:pPr>
      <w:r w:rsidRPr="00A968FB">
        <w:rPr>
          <w:rFonts w:ascii="Calibri" w:hAnsi="Calibri"/>
          <w:sz w:val="20"/>
          <w:szCs w:val="20"/>
        </w:rPr>
        <w:t>Student po zaliczeniu pierwszego roku studiów może studiować poza swoim podstawowym kierunkiem na innym kierunku, za zgodą dziekana, lub dziekanów, jeśli dotyczy to studiów na innym wydziale. Dziekani wydają zgodę po konsultacji z kierownikami studiów doktoranckich oraz aktualnego i przyszłego opiekuna (promotora) prac doktorskich studenta. Przedmiotem konsultacji jest ocena możliwości kontynuowania studiów i uzyskania stopnia doktora na dwóch kierunkach przez aplikującego studenta. Student musi zostać zakwalifikowany na studia na drugim kierunku w ramach rekrutacji.</w:t>
      </w:r>
    </w:p>
    <w:p w:rsidR="00C75028" w:rsidRDefault="00C75028" w:rsidP="00C75028">
      <w:pPr>
        <w:pStyle w:val="Tekstpodstawowy2"/>
        <w:spacing w:line="240" w:lineRule="auto"/>
        <w:jc w:val="center"/>
        <w:rPr>
          <w:rFonts w:ascii="Calibri" w:hAnsi="Calibri"/>
          <w:b/>
          <w:sz w:val="20"/>
          <w:szCs w:val="20"/>
        </w:rPr>
      </w:pPr>
    </w:p>
    <w:p w:rsidR="00C75028" w:rsidRPr="00A968FB" w:rsidRDefault="00C75028" w:rsidP="00C75028">
      <w:pPr>
        <w:pStyle w:val="Tekstpodstawowy2"/>
        <w:spacing w:line="240" w:lineRule="auto"/>
        <w:jc w:val="center"/>
        <w:rPr>
          <w:rFonts w:ascii="Calibri" w:hAnsi="Calibri"/>
          <w:b/>
          <w:sz w:val="20"/>
          <w:szCs w:val="20"/>
        </w:rPr>
      </w:pPr>
      <w:r w:rsidRPr="00A968FB">
        <w:rPr>
          <w:rFonts w:ascii="Calibri" w:hAnsi="Calibri"/>
          <w:b/>
          <w:sz w:val="20"/>
          <w:szCs w:val="20"/>
        </w:rPr>
        <w:t>VII. Prawa i obowiązki doktorantów</w:t>
      </w:r>
    </w:p>
    <w:p w:rsidR="00C75028" w:rsidRPr="00A968FB" w:rsidRDefault="00C75028" w:rsidP="00C75028">
      <w:pPr>
        <w:pStyle w:val="Tekstpodstawowy2"/>
        <w:spacing w:after="0" w:line="240" w:lineRule="auto"/>
        <w:jc w:val="center"/>
        <w:rPr>
          <w:rFonts w:ascii="Calibri" w:hAnsi="Calibri"/>
          <w:sz w:val="20"/>
          <w:szCs w:val="20"/>
        </w:rPr>
      </w:pPr>
      <w:r w:rsidRPr="00A968FB">
        <w:rPr>
          <w:rFonts w:ascii="Calibri" w:hAnsi="Calibri"/>
          <w:sz w:val="20"/>
          <w:szCs w:val="20"/>
        </w:rPr>
        <w:t>§ 42</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Osoba nabywa prawa doktoranta z chwilą immatrykulacji i złożenia ślubowania o następującej treści:</w:t>
      </w:r>
    </w:p>
    <w:p w:rsidR="00C75028" w:rsidRPr="00A968FB" w:rsidRDefault="00C75028" w:rsidP="00C75028">
      <w:pPr>
        <w:pStyle w:val="Tekstpodstawowy"/>
        <w:ind w:left="360"/>
        <w:rPr>
          <w:rFonts w:ascii="Calibri" w:hAnsi="Calibri"/>
          <w:sz w:val="20"/>
          <w:szCs w:val="20"/>
        </w:rPr>
      </w:pPr>
      <w:r w:rsidRPr="00A968FB">
        <w:rPr>
          <w:rFonts w:ascii="Calibri" w:hAnsi="Calibri"/>
          <w:sz w:val="20"/>
          <w:szCs w:val="20"/>
        </w:rPr>
        <w:t xml:space="preserve"> „Ślubuję uroczyście:</w:t>
      </w:r>
    </w:p>
    <w:p w:rsidR="00C75028" w:rsidRPr="00A968FB" w:rsidRDefault="00C75028" w:rsidP="00C75028">
      <w:pPr>
        <w:pStyle w:val="Tekstpodstawowy"/>
        <w:widowControl/>
        <w:numPr>
          <w:ilvl w:val="0"/>
          <w:numId w:val="29"/>
        </w:numPr>
        <w:suppressAutoHyphens w:val="0"/>
        <w:spacing w:after="0"/>
        <w:jc w:val="both"/>
        <w:rPr>
          <w:rFonts w:ascii="Calibri" w:hAnsi="Calibri"/>
          <w:sz w:val="20"/>
          <w:szCs w:val="20"/>
        </w:rPr>
      </w:pPr>
      <w:r w:rsidRPr="00A968FB">
        <w:rPr>
          <w:rFonts w:ascii="Calibri" w:hAnsi="Calibri"/>
          <w:sz w:val="20"/>
          <w:szCs w:val="20"/>
        </w:rPr>
        <w:t>stale pogłębiać swą wiedzę i poszerzać zakres swych umiejętności zawodowych;</w:t>
      </w:r>
    </w:p>
    <w:p w:rsidR="00C75028" w:rsidRPr="00A968FB" w:rsidRDefault="00C75028" w:rsidP="00C75028">
      <w:pPr>
        <w:pStyle w:val="Tekstpodstawowy"/>
        <w:widowControl/>
        <w:numPr>
          <w:ilvl w:val="0"/>
          <w:numId w:val="29"/>
        </w:numPr>
        <w:suppressAutoHyphens w:val="0"/>
        <w:spacing w:after="0"/>
        <w:jc w:val="both"/>
        <w:rPr>
          <w:rFonts w:ascii="Calibri" w:hAnsi="Calibri"/>
          <w:sz w:val="20"/>
          <w:szCs w:val="20"/>
        </w:rPr>
      </w:pPr>
      <w:r w:rsidRPr="00A968FB">
        <w:rPr>
          <w:rFonts w:ascii="Calibri" w:hAnsi="Calibri"/>
          <w:sz w:val="20"/>
          <w:szCs w:val="20"/>
        </w:rPr>
        <w:t>nieustannie dociekać prawdy, dawać jej świadectwo w mowie, na piśmie i w swym postępowaniu oraz nieść odpowiedzialność za jej głoszenie;</w:t>
      </w:r>
    </w:p>
    <w:p w:rsidR="00C75028" w:rsidRPr="00A968FB" w:rsidRDefault="00C75028" w:rsidP="00C75028">
      <w:pPr>
        <w:pStyle w:val="Tekstpodstawowy"/>
        <w:widowControl/>
        <w:numPr>
          <w:ilvl w:val="0"/>
          <w:numId w:val="29"/>
        </w:numPr>
        <w:suppressAutoHyphens w:val="0"/>
        <w:spacing w:after="0"/>
        <w:jc w:val="both"/>
        <w:rPr>
          <w:rFonts w:ascii="Calibri" w:hAnsi="Calibri"/>
          <w:sz w:val="20"/>
          <w:szCs w:val="20"/>
        </w:rPr>
      </w:pPr>
      <w:r w:rsidRPr="00A968FB">
        <w:rPr>
          <w:rFonts w:ascii="Calibri" w:hAnsi="Calibri"/>
          <w:sz w:val="20"/>
          <w:szCs w:val="20"/>
        </w:rPr>
        <w:t>stosować się do zasad etycznych obowiązujących doktoranta;</w:t>
      </w:r>
    </w:p>
    <w:p w:rsidR="00C75028" w:rsidRPr="00A968FB" w:rsidRDefault="00C75028" w:rsidP="00C75028">
      <w:pPr>
        <w:pStyle w:val="Tekstpodstawowy"/>
        <w:widowControl/>
        <w:numPr>
          <w:ilvl w:val="0"/>
          <w:numId w:val="29"/>
        </w:numPr>
        <w:suppressAutoHyphens w:val="0"/>
        <w:spacing w:after="0"/>
        <w:rPr>
          <w:rFonts w:ascii="Calibri" w:hAnsi="Calibri"/>
          <w:sz w:val="20"/>
          <w:szCs w:val="20"/>
        </w:rPr>
      </w:pPr>
      <w:r w:rsidRPr="00A968FB">
        <w:rPr>
          <w:rFonts w:ascii="Calibri" w:hAnsi="Calibri"/>
          <w:sz w:val="20"/>
          <w:szCs w:val="20"/>
        </w:rPr>
        <w:t>stosować się do postanowień statutu i regulaminu studiów doktoranckich, przestrzegać zasad współżycia społeczności akademickiej Uniwersytetu Opolskiego i dbać o jego dobre imię.”</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Osoby podejmujące studia w ramach środowiskowych studiów doktoranckich są immatrykulowane w jednostkach wiodących na obowiązujących tam zasadach.</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43</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Doktorant otrzymuje indeks i legitymację według obowiązujących wzorów. Wysokość opłaty za legitymację określa rektor zarządzeniem. Indeks potwierdza przebieg studiów i jest własnością doktoranta.</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44</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 xml:space="preserve">Osoba, która utraciła status doktoranta, zobowiązana jest do niezwłocznego zwrotu legitymacji. </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45</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Doktorant ma prawo do:</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opieki merytorycznej nad swoją pracą naukowo-badawczą i dydaktyczną ze strony opiekuna naukowego bądź promotora,</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korzystania ze zbiorów bibliotecznych w Uniwersytecie,</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korzystania z dostępnych programów komputerowych i laboratoriów,</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korzystania ze sprzętu i aparatury badawczej w zakresie niezbędnym do realizacji programu studiów,</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ubiegania się o środki przeznaczone na rozwój młodej kadry,</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przygotowania rozprawy doktorskiej,</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wystąpienia do kierownika studiów doktoranckich z prośbą o przedłużenie okresu studiów,</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uczestnictwa w pracach organów kolegialnych Uniwersytetu przez wybranych spośród siebie przedstawicieli,</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zrzeszania się w uczelnianych organizacjach doktorantów, w kołach naukowych, artystycznych i sportowych na zasadach przewidzianych w ustawie Prawo o szkolnictwie wyższym,</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 xml:space="preserve">wyjazdów na staże i stypendia (m.in. MOST), w tym zagraniczne (m.in. ERASMUS/SOCRATES). Okres pobytu za granicą wlicza się do okresu studiów. Kierownik studiów doktoranckich w porozumieniu z </w:t>
      </w:r>
      <w:r w:rsidRPr="00A968FB">
        <w:rPr>
          <w:rFonts w:ascii="Calibri" w:hAnsi="Calibri"/>
          <w:sz w:val="20"/>
          <w:szCs w:val="20"/>
        </w:rPr>
        <w:lastRenderedPageBreak/>
        <w:t>dziekanem i zasięgnięciu opinii opiekuna naukowego bądź promotora może zaliczyć semestr lub rok studiów odbytych na innej uczelni.</w:t>
      </w:r>
    </w:p>
    <w:p w:rsidR="00C75028" w:rsidRPr="00A968FB" w:rsidRDefault="00C75028" w:rsidP="00C75028">
      <w:pPr>
        <w:pStyle w:val="Tekstpodstawowy2"/>
        <w:numPr>
          <w:ilvl w:val="0"/>
          <w:numId w:val="24"/>
        </w:numPr>
        <w:tabs>
          <w:tab w:val="clear" w:pos="720"/>
          <w:tab w:val="num" w:pos="540"/>
        </w:tabs>
        <w:spacing w:after="0" w:line="240" w:lineRule="auto"/>
        <w:ind w:left="540" w:hanging="540"/>
        <w:jc w:val="both"/>
        <w:rPr>
          <w:rFonts w:ascii="Calibri" w:hAnsi="Calibri"/>
          <w:sz w:val="20"/>
          <w:szCs w:val="20"/>
        </w:rPr>
      </w:pPr>
      <w:r w:rsidRPr="00A968FB">
        <w:rPr>
          <w:rFonts w:ascii="Calibri" w:hAnsi="Calibri"/>
          <w:sz w:val="20"/>
          <w:szCs w:val="20"/>
        </w:rPr>
        <w:t>przerw wypoczynkowych w wymiarze nieprzekraczającym 8 tygodni w ciągu roku. Przerwa powinna być wykorzystana jedynie w okresie wolnym od zajęć dydaktycznych.</w:t>
      </w:r>
    </w:p>
    <w:p w:rsidR="00C75028" w:rsidRPr="00A968FB" w:rsidRDefault="00C75028" w:rsidP="00C75028">
      <w:pPr>
        <w:pStyle w:val="Tekstpodstawowy2"/>
        <w:spacing w:before="120" w:after="0" w:line="240" w:lineRule="auto"/>
        <w:ind w:left="4247"/>
        <w:rPr>
          <w:rFonts w:ascii="Calibri" w:hAnsi="Calibri"/>
          <w:sz w:val="20"/>
          <w:szCs w:val="20"/>
        </w:rPr>
      </w:pPr>
      <w:r w:rsidRPr="00A968FB">
        <w:rPr>
          <w:rFonts w:ascii="Calibri" w:hAnsi="Calibri"/>
          <w:sz w:val="20"/>
          <w:szCs w:val="20"/>
        </w:rPr>
        <w:t>§ 46</w:t>
      </w:r>
    </w:p>
    <w:p w:rsidR="00C75028" w:rsidRPr="00A968FB" w:rsidRDefault="00C75028" w:rsidP="00C75028">
      <w:pPr>
        <w:numPr>
          <w:ilvl w:val="0"/>
          <w:numId w:val="32"/>
        </w:numPr>
        <w:tabs>
          <w:tab w:val="clear" w:pos="0"/>
          <w:tab w:val="num" w:pos="360"/>
        </w:tabs>
        <w:ind w:left="360" w:hanging="360"/>
        <w:jc w:val="both"/>
        <w:rPr>
          <w:rFonts w:ascii="Calibri" w:hAnsi="Calibri"/>
          <w:sz w:val="20"/>
          <w:szCs w:val="20"/>
        </w:rPr>
      </w:pPr>
      <w:r w:rsidRPr="00A968FB">
        <w:rPr>
          <w:rFonts w:ascii="Calibri" w:hAnsi="Calibri"/>
          <w:sz w:val="20"/>
          <w:szCs w:val="20"/>
        </w:rPr>
        <w:t>.</w:t>
      </w:r>
      <w:r w:rsidRPr="00A968FB">
        <w:rPr>
          <w:rFonts w:ascii="Calibri" w:eastAsia="TimesNewRomanPSMT" w:hAnsi="Calibri"/>
          <w:sz w:val="20"/>
          <w:szCs w:val="20"/>
        </w:rPr>
        <w:t xml:space="preserve">  W przypadku niepełnosprawności doktorant </w:t>
      </w:r>
      <w:r w:rsidRPr="00A968FB">
        <w:rPr>
          <w:rFonts w:ascii="Calibri" w:hAnsi="Calibri"/>
          <w:sz w:val="20"/>
          <w:szCs w:val="20"/>
        </w:rPr>
        <w:t>ma</w:t>
      </w:r>
      <w:r w:rsidRPr="00A968FB">
        <w:rPr>
          <w:rFonts w:ascii="Calibri" w:eastAsia="TimesNewRomanPSMT" w:hAnsi="Calibri"/>
          <w:sz w:val="20"/>
          <w:szCs w:val="20"/>
        </w:rPr>
        <w:t xml:space="preserve"> </w:t>
      </w:r>
      <w:r w:rsidRPr="00A968FB">
        <w:rPr>
          <w:rFonts w:ascii="Calibri" w:hAnsi="Calibri"/>
          <w:sz w:val="20"/>
          <w:szCs w:val="20"/>
        </w:rPr>
        <w:t>prawo</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studiowania</w:t>
      </w:r>
      <w:r w:rsidRPr="00A968FB">
        <w:rPr>
          <w:rFonts w:ascii="Calibri" w:eastAsia="TimesNewRomanPSMT" w:hAnsi="Calibri"/>
          <w:sz w:val="20"/>
          <w:szCs w:val="20"/>
        </w:rPr>
        <w:t xml:space="preserve"> </w:t>
      </w:r>
      <w:r w:rsidRPr="00A968FB">
        <w:rPr>
          <w:rFonts w:ascii="Calibri" w:hAnsi="Calibri"/>
          <w:sz w:val="20"/>
          <w:szCs w:val="20"/>
        </w:rPr>
        <w:t>według</w:t>
      </w:r>
      <w:r w:rsidRPr="00A968FB">
        <w:rPr>
          <w:rFonts w:ascii="Calibri" w:eastAsia="TimesNewRomanPSMT" w:hAnsi="Calibri"/>
          <w:sz w:val="20"/>
          <w:szCs w:val="20"/>
        </w:rPr>
        <w:t xml:space="preserve"> </w:t>
      </w:r>
      <w:r w:rsidRPr="00A968FB">
        <w:rPr>
          <w:rFonts w:ascii="Calibri" w:hAnsi="Calibri"/>
          <w:sz w:val="20"/>
          <w:szCs w:val="20"/>
        </w:rPr>
        <w:t>indywidualnej</w:t>
      </w:r>
      <w:r w:rsidRPr="00A968FB">
        <w:rPr>
          <w:rFonts w:ascii="Calibri" w:eastAsia="TimesNewRomanPSMT" w:hAnsi="Calibri"/>
          <w:sz w:val="20"/>
          <w:szCs w:val="20"/>
        </w:rPr>
        <w:t xml:space="preserve"> </w:t>
      </w:r>
      <w:r w:rsidRPr="00A968FB">
        <w:rPr>
          <w:rFonts w:ascii="Calibri" w:hAnsi="Calibri"/>
          <w:sz w:val="20"/>
          <w:szCs w:val="20"/>
        </w:rPr>
        <w:t>organizacji</w:t>
      </w:r>
      <w:r w:rsidRPr="00A968FB">
        <w:rPr>
          <w:rFonts w:ascii="Calibri" w:eastAsia="TimesNewRomanPSMT" w:hAnsi="Calibri"/>
          <w:sz w:val="20"/>
          <w:szCs w:val="20"/>
        </w:rPr>
        <w:t xml:space="preserve"> </w:t>
      </w:r>
      <w:r w:rsidRPr="00A968FB">
        <w:rPr>
          <w:rFonts w:ascii="Calibri" w:hAnsi="Calibri"/>
          <w:sz w:val="20"/>
          <w:szCs w:val="20"/>
        </w:rPr>
        <w:t>studiów</w:t>
      </w:r>
      <w:r w:rsidRPr="00A968FB">
        <w:rPr>
          <w:rFonts w:ascii="Calibri" w:eastAsia="TimesNewRomanPSMT" w:hAnsi="Calibri"/>
          <w:sz w:val="20"/>
          <w:szCs w:val="20"/>
        </w:rPr>
        <w:t xml:space="preserve"> </w:t>
      </w:r>
      <w:r w:rsidRPr="00A968FB">
        <w:rPr>
          <w:rFonts w:ascii="Calibri" w:hAnsi="Calibri"/>
          <w:sz w:val="20"/>
          <w:szCs w:val="20"/>
        </w:rPr>
        <w:t>(IOS)</w:t>
      </w:r>
      <w:r w:rsidRPr="00A968FB">
        <w:rPr>
          <w:rFonts w:ascii="Calibri" w:eastAsia="TimesNewRomanPSMT" w:hAnsi="Calibri"/>
          <w:sz w:val="20"/>
          <w:szCs w:val="20"/>
        </w:rPr>
        <w:t xml:space="preserve"> </w:t>
      </w:r>
      <w:r w:rsidRPr="00A968FB">
        <w:rPr>
          <w:rFonts w:ascii="Calibri" w:hAnsi="Calibri"/>
          <w:sz w:val="20"/>
          <w:szCs w:val="20"/>
        </w:rPr>
        <w:t>.</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2.</w:t>
      </w:r>
      <w:r w:rsidRPr="00A968FB">
        <w:rPr>
          <w:rFonts w:ascii="Calibri" w:eastAsia="TimesNewRomanPSMT" w:hAnsi="Calibri"/>
          <w:sz w:val="20"/>
          <w:szCs w:val="20"/>
        </w:rPr>
        <w:t xml:space="preserve"> </w:t>
      </w:r>
      <w:r w:rsidRPr="00A968FB">
        <w:rPr>
          <w:rFonts w:ascii="Calibri" w:hAnsi="Calibri"/>
          <w:sz w:val="20"/>
          <w:szCs w:val="20"/>
        </w:rPr>
        <w:t>Zgodę</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IOS,</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wniosek</w:t>
      </w:r>
      <w:r w:rsidRPr="00A968FB">
        <w:rPr>
          <w:rFonts w:ascii="Calibri" w:eastAsia="TimesNewRomanPSMT" w:hAnsi="Calibri"/>
          <w:sz w:val="20"/>
          <w:szCs w:val="20"/>
        </w:rPr>
        <w:t xml:space="preserve"> doktoranta</w:t>
      </w:r>
      <w:r w:rsidRPr="00A968FB">
        <w:rPr>
          <w:rFonts w:ascii="Calibri" w:hAnsi="Calibri"/>
          <w:sz w:val="20"/>
          <w:szCs w:val="20"/>
        </w:rPr>
        <w:t xml:space="preserve"> z niepełnosprawnością</w:t>
      </w:r>
      <w:r w:rsidRPr="00A968FB">
        <w:rPr>
          <w:rFonts w:ascii="Calibri" w:eastAsia="TimesNewRomanPSMT" w:hAnsi="Calibri"/>
          <w:sz w:val="20"/>
          <w:szCs w:val="20"/>
        </w:rPr>
        <w:t xml:space="preserve"> </w:t>
      </w:r>
      <w:r w:rsidRPr="00A968FB">
        <w:rPr>
          <w:rFonts w:ascii="Calibri" w:hAnsi="Calibri"/>
          <w:sz w:val="20"/>
          <w:szCs w:val="20"/>
        </w:rPr>
        <w:t>udziela</w:t>
      </w:r>
      <w:r w:rsidRPr="00A968FB">
        <w:rPr>
          <w:rFonts w:ascii="Calibri" w:eastAsia="TimesNewRomanPSMT" w:hAnsi="Calibri"/>
          <w:sz w:val="20"/>
          <w:szCs w:val="20"/>
        </w:rPr>
        <w:t xml:space="preserve"> kierownik studiów doktoranckich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cały</w:t>
      </w:r>
      <w:r w:rsidRPr="00A968FB">
        <w:rPr>
          <w:rFonts w:ascii="Calibri" w:eastAsia="TimesNewRomanPSMT" w:hAnsi="Calibri"/>
          <w:sz w:val="20"/>
          <w:szCs w:val="20"/>
        </w:rPr>
        <w:t xml:space="preserve"> </w:t>
      </w:r>
      <w:r w:rsidRPr="00A968FB">
        <w:rPr>
          <w:rFonts w:ascii="Calibri" w:hAnsi="Calibri"/>
          <w:sz w:val="20"/>
          <w:szCs w:val="20"/>
        </w:rPr>
        <w:t>okres</w:t>
      </w:r>
      <w:r w:rsidRPr="00A968FB">
        <w:rPr>
          <w:rFonts w:ascii="Calibri" w:eastAsia="TimesNewRomanPSMT" w:hAnsi="Calibri"/>
          <w:sz w:val="20"/>
          <w:szCs w:val="20"/>
        </w:rPr>
        <w:t xml:space="preserve"> </w:t>
      </w:r>
      <w:r w:rsidRPr="00A968FB">
        <w:rPr>
          <w:rFonts w:ascii="Calibri" w:hAnsi="Calibri"/>
          <w:sz w:val="20"/>
          <w:szCs w:val="20"/>
        </w:rPr>
        <w:t>studiów.</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3.</w:t>
      </w:r>
      <w:r w:rsidRPr="00A968FB">
        <w:rPr>
          <w:rFonts w:ascii="Calibri" w:eastAsia="TimesNewRomanPSMT" w:hAnsi="Calibri"/>
          <w:sz w:val="20"/>
          <w:szCs w:val="20"/>
        </w:rPr>
        <w:t xml:space="preserve"> </w:t>
      </w:r>
      <w:r w:rsidRPr="00A968FB">
        <w:rPr>
          <w:rFonts w:ascii="Calibri" w:hAnsi="Calibri"/>
          <w:sz w:val="20"/>
          <w:szCs w:val="20"/>
        </w:rPr>
        <w:t>Przyznanie</w:t>
      </w:r>
      <w:r w:rsidRPr="00A968FB">
        <w:rPr>
          <w:rFonts w:ascii="Calibri" w:eastAsia="TimesNewRomanPSMT" w:hAnsi="Calibri"/>
          <w:sz w:val="20"/>
          <w:szCs w:val="20"/>
        </w:rPr>
        <w:t xml:space="preserve"> </w:t>
      </w:r>
      <w:r w:rsidRPr="00A968FB">
        <w:rPr>
          <w:rFonts w:ascii="Calibri" w:hAnsi="Calibri"/>
          <w:sz w:val="20"/>
          <w:szCs w:val="20"/>
        </w:rPr>
        <w:t>IOS</w:t>
      </w:r>
      <w:r w:rsidRPr="00A968FB">
        <w:rPr>
          <w:rFonts w:ascii="Calibri" w:eastAsia="TimesNewRomanPSMT" w:hAnsi="Calibri"/>
          <w:sz w:val="20"/>
          <w:szCs w:val="20"/>
        </w:rPr>
        <w:t xml:space="preserve"> </w:t>
      </w:r>
      <w:r w:rsidRPr="00A968FB">
        <w:rPr>
          <w:rFonts w:ascii="Calibri" w:hAnsi="Calibri"/>
          <w:sz w:val="20"/>
          <w:szCs w:val="20"/>
        </w:rPr>
        <w:t>upoważnia</w:t>
      </w:r>
      <w:r w:rsidRPr="00A968FB">
        <w:rPr>
          <w:rFonts w:ascii="Calibri" w:eastAsia="TimesNewRomanPSMT" w:hAnsi="Calibri"/>
          <w:sz w:val="20"/>
          <w:szCs w:val="20"/>
        </w:rPr>
        <w:t xml:space="preserve"> doktoranta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ustalenia</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prowadzącymi</w:t>
      </w:r>
      <w:r w:rsidRPr="00A968FB">
        <w:rPr>
          <w:rFonts w:ascii="Calibri" w:eastAsia="TimesNewRomanPSMT" w:hAnsi="Calibri"/>
          <w:sz w:val="20"/>
          <w:szCs w:val="20"/>
        </w:rPr>
        <w:t xml:space="preserve"> </w:t>
      </w:r>
      <w:r w:rsidRPr="00A968FB">
        <w:rPr>
          <w:rFonts w:ascii="Calibri" w:hAnsi="Calibri"/>
          <w:sz w:val="20"/>
          <w:szCs w:val="20"/>
        </w:rPr>
        <w:t>zajęcia</w:t>
      </w:r>
      <w:r w:rsidRPr="00A968FB">
        <w:rPr>
          <w:rFonts w:ascii="Calibri" w:eastAsia="TimesNewRomanPSMT" w:hAnsi="Calibri"/>
          <w:sz w:val="20"/>
          <w:szCs w:val="20"/>
        </w:rPr>
        <w:t xml:space="preserve"> </w:t>
      </w:r>
      <w:r w:rsidRPr="00A968FB">
        <w:rPr>
          <w:rFonts w:ascii="Calibri" w:hAnsi="Calibri"/>
          <w:sz w:val="20"/>
          <w:szCs w:val="20"/>
        </w:rPr>
        <w:t>indywidualnych</w:t>
      </w:r>
      <w:r w:rsidRPr="00A968FB">
        <w:rPr>
          <w:rFonts w:ascii="Calibri" w:eastAsia="TimesNewRomanPSMT" w:hAnsi="Calibri"/>
          <w:sz w:val="20"/>
          <w:szCs w:val="20"/>
        </w:rPr>
        <w:t xml:space="preserve"> </w:t>
      </w:r>
      <w:r w:rsidRPr="00A968FB">
        <w:rPr>
          <w:rFonts w:ascii="Calibri" w:hAnsi="Calibri"/>
          <w:sz w:val="20"/>
          <w:szCs w:val="20"/>
        </w:rPr>
        <w:t>terminów</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sposobów</w:t>
      </w:r>
      <w:r w:rsidRPr="00A968FB">
        <w:rPr>
          <w:rFonts w:ascii="Calibri" w:eastAsia="TimesNewRomanPSMT" w:hAnsi="Calibri"/>
          <w:sz w:val="20"/>
          <w:szCs w:val="20"/>
        </w:rPr>
        <w:t xml:space="preserve"> </w:t>
      </w:r>
      <w:r w:rsidRPr="00A968FB">
        <w:rPr>
          <w:rFonts w:ascii="Calibri" w:hAnsi="Calibri"/>
          <w:sz w:val="20"/>
          <w:szCs w:val="20"/>
        </w:rPr>
        <w:t>realizacji</w:t>
      </w:r>
      <w:r w:rsidRPr="00A968FB">
        <w:rPr>
          <w:rFonts w:ascii="Calibri" w:eastAsia="TimesNewRomanPSMT" w:hAnsi="Calibri"/>
          <w:sz w:val="20"/>
          <w:szCs w:val="20"/>
        </w:rPr>
        <w:t xml:space="preserve"> </w:t>
      </w:r>
      <w:r w:rsidRPr="00A968FB">
        <w:rPr>
          <w:rFonts w:ascii="Calibri" w:hAnsi="Calibri"/>
          <w:sz w:val="20"/>
          <w:szCs w:val="20"/>
        </w:rPr>
        <w:t>obowiązków</w:t>
      </w:r>
      <w:r w:rsidRPr="00A968FB">
        <w:rPr>
          <w:rFonts w:ascii="Calibri" w:eastAsia="TimesNewRomanPSMT" w:hAnsi="Calibri"/>
          <w:sz w:val="20"/>
          <w:szCs w:val="20"/>
        </w:rPr>
        <w:t xml:space="preserve"> </w:t>
      </w:r>
      <w:r w:rsidRPr="00A968FB">
        <w:rPr>
          <w:rFonts w:ascii="Calibri" w:hAnsi="Calibri"/>
          <w:sz w:val="20"/>
          <w:szCs w:val="20"/>
        </w:rPr>
        <w:t>wynikających</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planów</w:t>
      </w:r>
      <w:r w:rsidRPr="00A968FB">
        <w:rPr>
          <w:rFonts w:ascii="Calibri" w:eastAsia="TimesNewRomanPSMT" w:hAnsi="Calibri"/>
          <w:sz w:val="20"/>
          <w:szCs w:val="20"/>
        </w:rPr>
        <w:t xml:space="preserve"> </w:t>
      </w:r>
      <w:r w:rsidRPr="00A968FB">
        <w:rPr>
          <w:rFonts w:ascii="Calibri" w:hAnsi="Calibri"/>
          <w:sz w:val="20"/>
          <w:szCs w:val="20"/>
        </w:rPr>
        <w:t>studiów doktoranckich,</w:t>
      </w:r>
      <w:r w:rsidRPr="00A968FB">
        <w:rPr>
          <w:rFonts w:ascii="Calibri" w:eastAsia="TimesNewRomanPSMT" w:hAnsi="Calibri"/>
          <w:sz w:val="20"/>
          <w:szCs w:val="20"/>
        </w:rPr>
        <w:t xml:space="preserve"> </w:t>
      </w:r>
      <w:r w:rsidRPr="00A968FB">
        <w:rPr>
          <w:rFonts w:ascii="Calibri" w:hAnsi="Calibri"/>
          <w:sz w:val="20"/>
          <w:szCs w:val="20"/>
        </w:rPr>
        <w:t>dostosowania</w:t>
      </w:r>
      <w:r w:rsidRPr="00A968FB">
        <w:rPr>
          <w:rFonts w:ascii="Calibri" w:eastAsia="TimesNewRomanPSMT" w:hAnsi="Calibri"/>
          <w:sz w:val="20"/>
          <w:szCs w:val="20"/>
        </w:rPr>
        <w:t xml:space="preserve"> </w:t>
      </w:r>
      <w:r w:rsidRPr="00A968FB">
        <w:rPr>
          <w:rFonts w:ascii="Calibri" w:hAnsi="Calibri"/>
          <w:sz w:val="20"/>
          <w:szCs w:val="20"/>
        </w:rPr>
        <w:t>warunków</w:t>
      </w:r>
      <w:r w:rsidRPr="00A968FB">
        <w:rPr>
          <w:rFonts w:ascii="Calibri" w:eastAsia="TimesNewRomanPSMT" w:hAnsi="Calibri"/>
          <w:sz w:val="20"/>
          <w:szCs w:val="20"/>
        </w:rPr>
        <w:t xml:space="preserve"> </w:t>
      </w:r>
      <w:r w:rsidRPr="00A968FB">
        <w:rPr>
          <w:rFonts w:ascii="Calibri" w:hAnsi="Calibri"/>
          <w:sz w:val="20"/>
          <w:szCs w:val="20"/>
        </w:rPr>
        <w:t>odbywania</w:t>
      </w:r>
      <w:r w:rsidRPr="00A968FB">
        <w:rPr>
          <w:rFonts w:ascii="Calibri" w:eastAsia="TimesNewRomanPSMT" w:hAnsi="Calibri"/>
          <w:sz w:val="20"/>
          <w:szCs w:val="20"/>
        </w:rPr>
        <w:t xml:space="preserve"> </w:t>
      </w:r>
      <w:r w:rsidRPr="00A968FB">
        <w:rPr>
          <w:rFonts w:ascii="Calibri" w:hAnsi="Calibri"/>
          <w:sz w:val="20"/>
          <w:szCs w:val="20"/>
        </w:rPr>
        <w:t>studiów</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rodzaju</w:t>
      </w:r>
      <w:r w:rsidRPr="00A968FB">
        <w:rPr>
          <w:rFonts w:ascii="Calibri" w:eastAsia="TimesNewRomanPSMT" w:hAnsi="Calibri"/>
          <w:sz w:val="20"/>
          <w:szCs w:val="20"/>
        </w:rPr>
        <w:t xml:space="preserve"> </w:t>
      </w:r>
      <w:r w:rsidRPr="00A968FB">
        <w:rPr>
          <w:rFonts w:ascii="Calibri" w:hAnsi="Calibri"/>
          <w:sz w:val="20"/>
          <w:szCs w:val="20"/>
        </w:rPr>
        <w:t>niepełnosprawności.</w:t>
      </w:r>
      <w:r w:rsidRPr="00A968FB">
        <w:rPr>
          <w:rFonts w:ascii="Calibri" w:eastAsia="TimesNewRomanPSMT" w:hAnsi="Calibri"/>
          <w:sz w:val="20"/>
          <w:szCs w:val="20"/>
        </w:rPr>
        <w:t xml:space="preserve"> </w:t>
      </w:r>
      <w:r w:rsidRPr="00A968FB">
        <w:rPr>
          <w:rFonts w:ascii="Calibri" w:hAnsi="Calibri"/>
          <w:sz w:val="20"/>
          <w:szCs w:val="20"/>
        </w:rPr>
        <w:t>IOS</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oznacza</w:t>
      </w:r>
      <w:r w:rsidRPr="00A968FB">
        <w:rPr>
          <w:rFonts w:ascii="Calibri" w:eastAsia="TimesNewRomanPSMT" w:hAnsi="Calibri"/>
          <w:sz w:val="20"/>
          <w:szCs w:val="20"/>
        </w:rPr>
        <w:t xml:space="preserve"> </w:t>
      </w:r>
      <w:r w:rsidRPr="00A968FB">
        <w:rPr>
          <w:rFonts w:ascii="Calibri" w:hAnsi="Calibri"/>
          <w:sz w:val="20"/>
          <w:szCs w:val="20"/>
        </w:rPr>
        <w:t>zmniejszenia</w:t>
      </w:r>
      <w:r w:rsidRPr="00A968FB">
        <w:rPr>
          <w:rFonts w:ascii="Calibri" w:eastAsia="TimesNewRomanPSMT" w:hAnsi="Calibri"/>
          <w:sz w:val="20"/>
          <w:szCs w:val="20"/>
        </w:rPr>
        <w:t xml:space="preserve"> </w:t>
      </w:r>
      <w:r w:rsidRPr="00A968FB">
        <w:rPr>
          <w:rFonts w:ascii="Calibri" w:hAnsi="Calibri"/>
          <w:sz w:val="20"/>
          <w:szCs w:val="20"/>
        </w:rPr>
        <w:t>wobec</w:t>
      </w:r>
      <w:r w:rsidRPr="00A968FB">
        <w:rPr>
          <w:rFonts w:ascii="Calibri" w:eastAsia="TimesNewRomanPSMT" w:hAnsi="Calibri"/>
          <w:sz w:val="20"/>
          <w:szCs w:val="20"/>
        </w:rPr>
        <w:t xml:space="preserve"> doktoranta </w:t>
      </w:r>
      <w:r w:rsidRPr="00A968FB">
        <w:rPr>
          <w:rFonts w:ascii="Calibri" w:hAnsi="Calibri"/>
          <w:sz w:val="20"/>
          <w:szCs w:val="20"/>
        </w:rPr>
        <w:t>wymagań</w:t>
      </w:r>
      <w:r w:rsidRPr="00A968FB">
        <w:rPr>
          <w:rFonts w:ascii="Calibri" w:eastAsia="TimesNewRomanPSMT" w:hAnsi="Calibri"/>
          <w:sz w:val="20"/>
          <w:szCs w:val="20"/>
        </w:rPr>
        <w:t xml:space="preserve"> </w:t>
      </w:r>
      <w:r w:rsidRPr="00A968FB">
        <w:rPr>
          <w:rFonts w:ascii="Calibri" w:hAnsi="Calibri"/>
          <w:sz w:val="20"/>
          <w:szCs w:val="20"/>
        </w:rPr>
        <w:t>odnoszących</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zakresu</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poziomu</w:t>
      </w:r>
      <w:r w:rsidRPr="00A968FB">
        <w:rPr>
          <w:rFonts w:ascii="Calibri" w:eastAsia="TimesNewRomanPSMT" w:hAnsi="Calibri"/>
          <w:sz w:val="20"/>
          <w:szCs w:val="20"/>
        </w:rPr>
        <w:t xml:space="preserve"> </w:t>
      </w:r>
      <w:r w:rsidRPr="00A968FB">
        <w:rPr>
          <w:rFonts w:ascii="Calibri" w:hAnsi="Calibri"/>
          <w:sz w:val="20"/>
          <w:szCs w:val="20"/>
        </w:rPr>
        <w:t>wiedzy</w:t>
      </w:r>
      <w:r w:rsidRPr="00A968FB">
        <w:rPr>
          <w:rFonts w:ascii="Calibri" w:eastAsia="TimesNewRomanPSMT" w:hAnsi="Calibri"/>
          <w:sz w:val="20"/>
          <w:szCs w:val="20"/>
        </w:rPr>
        <w:t xml:space="preserve"> </w:t>
      </w:r>
      <w:r w:rsidRPr="00A968FB">
        <w:rPr>
          <w:rFonts w:ascii="Calibri" w:hAnsi="Calibri"/>
          <w:sz w:val="20"/>
          <w:szCs w:val="20"/>
        </w:rPr>
        <w:t>oraz</w:t>
      </w:r>
      <w:r w:rsidRPr="00A968FB">
        <w:rPr>
          <w:rFonts w:ascii="Calibri" w:eastAsia="TimesNewRomanPSMT" w:hAnsi="Calibri"/>
          <w:sz w:val="20"/>
          <w:szCs w:val="20"/>
        </w:rPr>
        <w:t xml:space="preserve"> </w:t>
      </w:r>
      <w:r w:rsidRPr="00A968FB">
        <w:rPr>
          <w:rFonts w:ascii="Calibri" w:hAnsi="Calibri"/>
          <w:sz w:val="20"/>
          <w:szCs w:val="20"/>
        </w:rPr>
        <w:t>umiejętności</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przedmiotów</w:t>
      </w:r>
      <w:r w:rsidRPr="00A968FB">
        <w:rPr>
          <w:rFonts w:ascii="Calibri" w:eastAsia="TimesNewRomanPSMT" w:hAnsi="Calibri"/>
          <w:sz w:val="20"/>
          <w:szCs w:val="20"/>
        </w:rPr>
        <w:t xml:space="preserve"> </w:t>
      </w:r>
      <w:r w:rsidRPr="00A968FB">
        <w:rPr>
          <w:rFonts w:ascii="Calibri" w:hAnsi="Calibri"/>
          <w:sz w:val="20"/>
          <w:szCs w:val="20"/>
        </w:rPr>
        <w:t>przewidzianych</w:t>
      </w:r>
      <w:r w:rsidRPr="00A968FB">
        <w:rPr>
          <w:rFonts w:ascii="Calibri" w:eastAsia="TimesNewRomanPSMT" w:hAnsi="Calibri"/>
          <w:sz w:val="20"/>
          <w:szCs w:val="20"/>
        </w:rPr>
        <w:t xml:space="preserve"> </w:t>
      </w:r>
      <w:r w:rsidRPr="00A968FB">
        <w:rPr>
          <w:rFonts w:ascii="Calibri" w:hAnsi="Calibri"/>
          <w:sz w:val="20"/>
          <w:szCs w:val="20"/>
        </w:rPr>
        <w:t>planem</w:t>
      </w:r>
      <w:r w:rsidRPr="00A968FB">
        <w:rPr>
          <w:rFonts w:ascii="Calibri" w:eastAsia="TimesNewRomanPSMT" w:hAnsi="Calibri"/>
          <w:sz w:val="20"/>
          <w:szCs w:val="20"/>
        </w:rPr>
        <w:t xml:space="preserve"> </w:t>
      </w:r>
      <w:r w:rsidRPr="00A968FB">
        <w:rPr>
          <w:rFonts w:ascii="Calibri" w:hAnsi="Calibri"/>
          <w:sz w:val="20"/>
          <w:szCs w:val="20"/>
        </w:rPr>
        <w:t>studiów doktoranckich</w:t>
      </w:r>
      <w:r w:rsidRPr="00A968FB">
        <w:rPr>
          <w:rFonts w:ascii="Calibri" w:eastAsia="TimesNewRomanPSMT" w:hAnsi="Calibri"/>
          <w:sz w:val="20"/>
          <w:szCs w:val="20"/>
        </w:rPr>
        <w:t xml:space="preserve"> </w:t>
      </w:r>
      <w:r w:rsidRPr="00A968FB">
        <w:rPr>
          <w:rFonts w:ascii="Calibri" w:hAnsi="Calibri"/>
          <w:sz w:val="20"/>
          <w:szCs w:val="20"/>
        </w:rPr>
        <w:t>oraz</w:t>
      </w:r>
      <w:r w:rsidRPr="00A968FB">
        <w:rPr>
          <w:rFonts w:ascii="Calibri" w:eastAsia="TimesNewRomanPSMT" w:hAnsi="Calibri"/>
          <w:sz w:val="20"/>
          <w:szCs w:val="20"/>
        </w:rPr>
        <w:t xml:space="preserve"> </w:t>
      </w:r>
      <w:r w:rsidRPr="00A968FB">
        <w:rPr>
          <w:rFonts w:ascii="Calibri" w:hAnsi="Calibri"/>
          <w:sz w:val="20"/>
          <w:szCs w:val="20"/>
        </w:rPr>
        <w:t>programem</w:t>
      </w:r>
      <w:r w:rsidRPr="00A968FB">
        <w:rPr>
          <w:rFonts w:ascii="Calibri" w:eastAsia="TimesNewRomanPSMT" w:hAnsi="Calibri"/>
          <w:sz w:val="20"/>
          <w:szCs w:val="20"/>
        </w:rPr>
        <w:t xml:space="preserve"> </w:t>
      </w:r>
      <w:r w:rsidRPr="00A968FB">
        <w:rPr>
          <w:rFonts w:ascii="Calibri" w:hAnsi="Calibri"/>
          <w:sz w:val="20"/>
          <w:szCs w:val="20"/>
        </w:rPr>
        <w:t>kształcenia</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studiach doktoranckich.</w:t>
      </w:r>
    </w:p>
    <w:p w:rsidR="00C75028" w:rsidRPr="00A968FB" w:rsidRDefault="00C75028" w:rsidP="00C75028">
      <w:pPr>
        <w:ind w:left="360" w:hanging="360"/>
        <w:jc w:val="both"/>
        <w:rPr>
          <w:rFonts w:ascii="Calibri" w:eastAsia="TimesNewRomanPSMT" w:hAnsi="Calibri"/>
          <w:sz w:val="20"/>
          <w:szCs w:val="20"/>
        </w:rPr>
      </w:pPr>
      <w:r w:rsidRPr="00A968FB">
        <w:rPr>
          <w:rFonts w:ascii="Calibri" w:hAnsi="Calibri"/>
          <w:sz w:val="20"/>
          <w:szCs w:val="20"/>
        </w:rPr>
        <w:t>4.</w:t>
      </w:r>
      <w:r w:rsidRPr="00A968FB">
        <w:rPr>
          <w:rFonts w:ascii="Calibri" w:eastAsia="TimesNewRomanPSMT" w:hAnsi="Calibri"/>
          <w:sz w:val="20"/>
          <w:szCs w:val="20"/>
        </w:rPr>
        <w:t xml:space="preserve">  </w:t>
      </w:r>
      <w:r w:rsidRPr="00A968FB">
        <w:rPr>
          <w:rFonts w:ascii="Calibri" w:hAnsi="Calibri"/>
          <w:sz w:val="20"/>
          <w:szCs w:val="20"/>
        </w:rPr>
        <w:t>Decyzję</w:t>
      </w:r>
      <w:r w:rsidRPr="00A968FB">
        <w:rPr>
          <w:rFonts w:ascii="Calibri" w:eastAsia="TimesNewRomanPSMT" w:hAnsi="Calibri"/>
          <w:sz w:val="20"/>
          <w:szCs w:val="20"/>
        </w:rPr>
        <w:t xml:space="preserve"> </w:t>
      </w:r>
      <w:r w:rsidRPr="00A968FB">
        <w:rPr>
          <w:rFonts w:ascii="Calibri" w:hAnsi="Calibri"/>
          <w:sz w:val="20"/>
          <w:szCs w:val="20"/>
        </w:rPr>
        <w:t>o</w:t>
      </w:r>
      <w:r w:rsidRPr="00A968FB">
        <w:rPr>
          <w:rFonts w:ascii="Calibri" w:eastAsia="TimesNewRomanPSMT" w:hAnsi="Calibri"/>
          <w:sz w:val="20"/>
          <w:szCs w:val="20"/>
        </w:rPr>
        <w:t xml:space="preserve"> </w:t>
      </w:r>
      <w:r w:rsidRPr="00A968FB">
        <w:rPr>
          <w:rFonts w:ascii="Calibri" w:hAnsi="Calibri"/>
          <w:sz w:val="20"/>
          <w:szCs w:val="20"/>
        </w:rPr>
        <w:t>przyznaniu</w:t>
      </w:r>
      <w:r w:rsidRPr="00A968FB">
        <w:rPr>
          <w:rFonts w:ascii="Calibri" w:eastAsia="TimesNewRomanPSMT" w:hAnsi="Calibri"/>
          <w:sz w:val="20"/>
          <w:szCs w:val="20"/>
        </w:rPr>
        <w:t xml:space="preserve"> </w:t>
      </w:r>
      <w:r w:rsidRPr="00A968FB">
        <w:rPr>
          <w:rFonts w:ascii="Calibri" w:hAnsi="Calibri"/>
          <w:sz w:val="20"/>
          <w:szCs w:val="20"/>
        </w:rPr>
        <w:t>IOS</w:t>
      </w:r>
      <w:r w:rsidRPr="00A968FB">
        <w:rPr>
          <w:rFonts w:ascii="Calibri" w:eastAsia="TimesNewRomanPSMT" w:hAnsi="Calibri"/>
          <w:sz w:val="20"/>
          <w:szCs w:val="20"/>
        </w:rPr>
        <w:t xml:space="preserve"> </w:t>
      </w:r>
      <w:r w:rsidRPr="00A968FB">
        <w:rPr>
          <w:rFonts w:ascii="Calibri" w:hAnsi="Calibri"/>
          <w:sz w:val="20"/>
          <w:szCs w:val="20"/>
        </w:rPr>
        <w:t>podejmuje</w:t>
      </w:r>
      <w:r w:rsidRPr="00A968FB">
        <w:rPr>
          <w:rFonts w:ascii="Calibri" w:eastAsia="TimesNewRomanPSMT" w:hAnsi="Calibri"/>
          <w:sz w:val="20"/>
          <w:szCs w:val="20"/>
        </w:rPr>
        <w:t xml:space="preserve"> kierownik studiów doktoranckich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później</w:t>
      </w:r>
      <w:r w:rsidRPr="00A968FB">
        <w:rPr>
          <w:rFonts w:ascii="Calibri" w:eastAsia="TimesNewRomanPSMT" w:hAnsi="Calibri"/>
          <w:sz w:val="20"/>
          <w:szCs w:val="20"/>
        </w:rPr>
        <w:t xml:space="preserve"> </w:t>
      </w:r>
      <w:r w:rsidRPr="00A968FB">
        <w:rPr>
          <w:rFonts w:ascii="Calibri" w:hAnsi="Calibri"/>
          <w:sz w:val="20"/>
          <w:szCs w:val="20"/>
        </w:rPr>
        <w:t>niż</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14</w:t>
      </w:r>
      <w:r w:rsidRPr="00A968FB">
        <w:rPr>
          <w:rFonts w:ascii="Calibri" w:eastAsia="TimesNewRomanPSMT" w:hAnsi="Calibri"/>
          <w:sz w:val="20"/>
          <w:szCs w:val="20"/>
        </w:rPr>
        <w:t xml:space="preserve"> </w:t>
      </w:r>
      <w:r w:rsidRPr="00A968FB">
        <w:rPr>
          <w:rFonts w:ascii="Calibri" w:hAnsi="Calibri"/>
          <w:sz w:val="20"/>
          <w:szCs w:val="20"/>
        </w:rPr>
        <w:t>dni</w:t>
      </w:r>
      <w:r w:rsidRPr="00A968FB">
        <w:rPr>
          <w:rFonts w:ascii="Calibri" w:eastAsia="TimesNewRomanPSMT" w:hAnsi="Calibri"/>
          <w:sz w:val="20"/>
          <w:szCs w:val="20"/>
        </w:rPr>
        <w:t xml:space="preserve"> </w:t>
      </w:r>
      <w:r w:rsidRPr="00A968FB">
        <w:rPr>
          <w:rFonts w:ascii="Calibri" w:hAnsi="Calibri"/>
          <w:sz w:val="20"/>
          <w:szCs w:val="20"/>
        </w:rPr>
        <w:t>od</w:t>
      </w:r>
      <w:r w:rsidRPr="00A968FB">
        <w:rPr>
          <w:rFonts w:ascii="Calibri" w:eastAsia="TimesNewRomanPSMT" w:hAnsi="Calibri"/>
          <w:sz w:val="20"/>
          <w:szCs w:val="20"/>
        </w:rPr>
        <w:t xml:space="preserve"> </w:t>
      </w:r>
      <w:r w:rsidRPr="00A968FB">
        <w:rPr>
          <w:rFonts w:ascii="Calibri" w:hAnsi="Calibri"/>
          <w:sz w:val="20"/>
          <w:szCs w:val="20"/>
        </w:rPr>
        <w:t>rozpoczęcia</w:t>
      </w:r>
      <w:r w:rsidRPr="00A968FB">
        <w:rPr>
          <w:rFonts w:ascii="Calibri" w:eastAsia="TimesNewRomanPSMT" w:hAnsi="Calibri"/>
          <w:sz w:val="20"/>
          <w:szCs w:val="20"/>
        </w:rPr>
        <w:t xml:space="preserve"> </w:t>
      </w:r>
      <w:r w:rsidRPr="00A968FB">
        <w:rPr>
          <w:rFonts w:ascii="Calibri" w:hAnsi="Calibri"/>
          <w:sz w:val="20"/>
          <w:szCs w:val="20"/>
        </w:rPr>
        <w:t>semestru,</w:t>
      </w:r>
      <w:r w:rsidRPr="00A968FB">
        <w:rPr>
          <w:rFonts w:ascii="Calibri" w:eastAsia="TimesNewRomanPSMT" w:hAnsi="Calibri"/>
          <w:sz w:val="20"/>
          <w:szCs w:val="20"/>
        </w:rPr>
        <w:t xml:space="preserve"> </w:t>
      </w:r>
      <w:r w:rsidRPr="00A968FB">
        <w:rPr>
          <w:rFonts w:ascii="Calibri" w:hAnsi="Calibri"/>
          <w:sz w:val="20"/>
          <w:szCs w:val="20"/>
        </w:rPr>
        <w:t>którego</w:t>
      </w:r>
      <w:r w:rsidRPr="00A968FB">
        <w:rPr>
          <w:rFonts w:ascii="Calibri" w:eastAsia="TimesNewRomanPSMT" w:hAnsi="Calibri"/>
          <w:sz w:val="20"/>
          <w:szCs w:val="20"/>
        </w:rPr>
        <w:t xml:space="preserve"> </w:t>
      </w:r>
      <w:r w:rsidRPr="00A968FB">
        <w:rPr>
          <w:rFonts w:ascii="Calibri" w:hAnsi="Calibri"/>
          <w:sz w:val="20"/>
          <w:szCs w:val="20"/>
        </w:rPr>
        <w:t>decyzja</w:t>
      </w:r>
      <w:r w:rsidRPr="00A968FB">
        <w:rPr>
          <w:rFonts w:ascii="Calibri" w:eastAsia="TimesNewRomanPSMT" w:hAnsi="Calibri"/>
          <w:sz w:val="20"/>
          <w:szCs w:val="20"/>
        </w:rPr>
        <w:t xml:space="preserve"> </w:t>
      </w:r>
      <w:r w:rsidRPr="00A968FB">
        <w:rPr>
          <w:rFonts w:ascii="Calibri" w:hAnsi="Calibri"/>
          <w:sz w:val="20"/>
          <w:szCs w:val="20"/>
        </w:rPr>
        <w:t>dotyczy.</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szczególnych</w:t>
      </w:r>
      <w:r w:rsidRPr="00A968FB">
        <w:rPr>
          <w:rFonts w:ascii="Calibri" w:eastAsia="TimesNewRomanPSMT" w:hAnsi="Calibri"/>
          <w:sz w:val="20"/>
          <w:szCs w:val="20"/>
        </w:rPr>
        <w:t xml:space="preserve"> </w:t>
      </w:r>
      <w:r w:rsidRPr="00A968FB">
        <w:rPr>
          <w:rFonts w:ascii="Calibri" w:hAnsi="Calibri"/>
          <w:sz w:val="20"/>
          <w:szCs w:val="20"/>
        </w:rPr>
        <w:t>przypadkach</w:t>
      </w:r>
      <w:r w:rsidRPr="00A968FB">
        <w:rPr>
          <w:rFonts w:ascii="Calibri" w:eastAsia="TimesNewRomanPSMT" w:hAnsi="Calibri"/>
          <w:sz w:val="20"/>
          <w:szCs w:val="20"/>
        </w:rPr>
        <w:t xml:space="preserve"> </w:t>
      </w:r>
      <w:r w:rsidRPr="00A968FB">
        <w:rPr>
          <w:rFonts w:ascii="Calibri" w:hAnsi="Calibri"/>
          <w:sz w:val="20"/>
          <w:szCs w:val="20"/>
        </w:rPr>
        <w:t>dopuszcza</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możliwość</w:t>
      </w:r>
      <w:r w:rsidRPr="00A968FB">
        <w:rPr>
          <w:rFonts w:ascii="Calibri" w:eastAsia="TimesNewRomanPSMT" w:hAnsi="Calibri"/>
          <w:sz w:val="20"/>
          <w:szCs w:val="20"/>
        </w:rPr>
        <w:t xml:space="preserve"> </w:t>
      </w:r>
      <w:r w:rsidRPr="00A968FB">
        <w:rPr>
          <w:rFonts w:ascii="Calibri" w:hAnsi="Calibri"/>
          <w:sz w:val="20"/>
          <w:szCs w:val="20"/>
        </w:rPr>
        <w:t>przyznania</w:t>
      </w:r>
      <w:r w:rsidRPr="00A968FB">
        <w:rPr>
          <w:rFonts w:ascii="Calibri" w:eastAsia="TimesNewRomanPSMT" w:hAnsi="Calibri"/>
          <w:sz w:val="20"/>
          <w:szCs w:val="20"/>
        </w:rPr>
        <w:t xml:space="preserve"> </w:t>
      </w:r>
      <w:r w:rsidRPr="00A968FB">
        <w:rPr>
          <w:rFonts w:ascii="Calibri" w:hAnsi="Calibri"/>
          <w:sz w:val="20"/>
          <w:szCs w:val="20"/>
        </w:rPr>
        <w:t>IOS</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terminie</w:t>
      </w:r>
      <w:r w:rsidRPr="00A968FB">
        <w:rPr>
          <w:rFonts w:ascii="Calibri" w:eastAsia="TimesNewRomanPSMT" w:hAnsi="Calibri"/>
          <w:sz w:val="20"/>
          <w:szCs w:val="20"/>
        </w:rPr>
        <w:t xml:space="preserve"> </w:t>
      </w:r>
      <w:r w:rsidRPr="00A968FB">
        <w:rPr>
          <w:rFonts w:ascii="Calibri" w:hAnsi="Calibri"/>
          <w:sz w:val="20"/>
          <w:szCs w:val="20"/>
        </w:rPr>
        <w:t>późniejszym.</w:t>
      </w:r>
      <w:r w:rsidRPr="00A968FB">
        <w:rPr>
          <w:rFonts w:ascii="Calibri" w:eastAsia="TimesNewRomanPSMT" w:hAnsi="Calibri"/>
          <w:sz w:val="20"/>
          <w:szCs w:val="20"/>
        </w:rPr>
        <w:t xml:space="preserve"> </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5. Najpóźniej</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pierwszym</w:t>
      </w:r>
      <w:r w:rsidRPr="00A968FB">
        <w:rPr>
          <w:rFonts w:ascii="Calibri" w:eastAsia="TimesNewRomanPSMT" w:hAnsi="Calibri"/>
          <w:sz w:val="20"/>
          <w:szCs w:val="20"/>
        </w:rPr>
        <w:t xml:space="preserve"> </w:t>
      </w:r>
      <w:r w:rsidRPr="00A968FB">
        <w:rPr>
          <w:rFonts w:ascii="Calibri" w:hAnsi="Calibri"/>
          <w:sz w:val="20"/>
          <w:szCs w:val="20"/>
        </w:rPr>
        <w:t>tygodniu</w:t>
      </w:r>
      <w:r w:rsidRPr="00A968FB">
        <w:rPr>
          <w:rFonts w:ascii="Calibri" w:eastAsia="TimesNewRomanPSMT" w:hAnsi="Calibri"/>
          <w:sz w:val="20"/>
          <w:szCs w:val="20"/>
        </w:rPr>
        <w:t xml:space="preserve"> </w:t>
      </w:r>
      <w:r w:rsidRPr="00A968FB">
        <w:rPr>
          <w:rFonts w:ascii="Calibri" w:hAnsi="Calibri"/>
          <w:sz w:val="20"/>
          <w:szCs w:val="20"/>
        </w:rPr>
        <w:t>zajęć</w:t>
      </w:r>
      <w:r w:rsidRPr="00A968FB">
        <w:rPr>
          <w:rFonts w:ascii="Calibri" w:eastAsia="TimesNewRomanPSMT" w:hAnsi="Calibri"/>
          <w:sz w:val="20"/>
          <w:szCs w:val="20"/>
        </w:rPr>
        <w:t xml:space="preserve"> </w:t>
      </w:r>
      <w:r w:rsidRPr="00A968FB">
        <w:rPr>
          <w:rFonts w:ascii="Calibri" w:hAnsi="Calibri"/>
          <w:sz w:val="20"/>
          <w:szCs w:val="20"/>
        </w:rPr>
        <w:t>danego</w:t>
      </w:r>
      <w:r w:rsidRPr="00A968FB">
        <w:rPr>
          <w:rFonts w:ascii="Calibri" w:eastAsia="TimesNewRomanPSMT" w:hAnsi="Calibri"/>
          <w:sz w:val="20"/>
          <w:szCs w:val="20"/>
        </w:rPr>
        <w:t xml:space="preserve"> </w:t>
      </w:r>
      <w:r w:rsidRPr="00A968FB">
        <w:rPr>
          <w:rFonts w:ascii="Calibri" w:hAnsi="Calibri"/>
          <w:sz w:val="20"/>
          <w:szCs w:val="20"/>
        </w:rPr>
        <w:t>semestru</w:t>
      </w:r>
      <w:r w:rsidRPr="00A968FB">
        <w:rPr>
          <w:rFonts w:ascii="Calibri" w:eastAsia="TimesNewRomanPSMT" w:hAnsi="Calibri"/>
          <w:sz w:val="20"/>
          <w:szCs w:val="20"/>
        </w:rPr>
        <w:t xml:space="preserve"> doktorant z niepełnosprawnością </w:t>
      </w:r>
      <w:r w:rsidRPr="00A968FB">
        <w:rPr>
          <w:rFonts w:ascii="Calibri" w:hAnsi="Calibri"/>
          <w:sz w:val="20"/>
          <w:szCs w:val="20"/>
        </w:rPr>
        <w:t>ubiegający</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o</w:t>
      </w:r>
      <w:r w:rsidRPr="00A968FB">
        <w:rPr>
          <w:rFonts w:ascii="Calibri" w:eastAsia="TimesNewRomanPSMT" w:hAnsi="Calibri"/>
          <w:sz w:val="20"/>
          <w:szCs w:val="20"/>
        </w:rPr>
        <w:t xml:space="preserve"> </w:t>
      </w:r>
      <w:r w:rsidRPr="00A968FB">
        <w:rPr>
          <w:rFonts w:ascii="Calibri" w:hAnsi="Calibri"/>
          <w:sz w:val="20"/>
          <w:szCs w:val="20"/>
        </w:rPr>
        <w:t>przyznanie</w:t>
      </w:r>
      <w:r w:rsidRPr="00A968FB">
        <w:rPr>
          <w:rFonts w:ascii="Calibri" w:eastAsia="TimesNewRomanPSMT" w:hAnsi="Calibri"/>
          <w:sz w:val="20"/>
          <w:szCs w:val="20"/>
        </w:rPr>
        <w:t xml:space="preserve"> </w:t>
      </w:r>
      <w:r w:rsidRPr="00A968FB">
        <w:rPr>
          <w:rFonts w:ascii="Calibri" w:hAnsi="Calibri"/>
          <w:sz w:val="20"/>
          <w:szCs w:val="20"/>
        </w:rPr>
        <w:t>IOS</w:t>
      </w:r>
      <w:r w:rsidRPr="00A968FB">
        <w:rPr>
          <w:rFonts w:ascii="Calibri" w:eastAsia="TimesNewRomanPSMT" w:hAnsi="Calibri"/>
          <w:sz w:val="20"/>
          <w:szCs w:val="20"/>
        </w:rPr>
        <w:t xml:space="preserve"> </w:t>
      </w:r>
      <w:r w:rsidRPr="00A968FB">
        <w:rPr>
          <w:rFonts w:ascii="Calibri" w:hAnsi="Calibri"/>
          <w:sz w:val="20"/>
          <w:szCs w:val="20"/>
        </w:rPr>
        <w:t>przedstawia</w:t>
      </w:r>
      <w:r w:rsidRPr="00A968FB">
        <w:rPr>
          <w:rFonts w:ascii="Calibri" w:eastAsia="TimesNewRomanPSMT" w:hAnsi="Calibri"/>
          <w:sz w:val="20"/>
          <w:szCs w:val="20"/>
        </w:rPr>
        <w:t xml:space="preserve"> kierownikowi studiów doktoranckich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zaakceptowania</w:t>
      </w:r>
      <w:r w:rsidRPr="00A968FB">
        <w:rPr>
          <w:rFonts w:ascii="Calibri" w:eastAsia="TimesNewRomanPSMT" w:hAnsi="Calibri"/>
          <w:sz w:val="20"/>
          <w:szCs w:val="20"/>
        </w:rPr>
        <w:t xml:space="preserve"> </w:t>
      </w:r>
      <w:r w:rsidRPr="00A968FB">
        <w:rPr>
          <w:rFonts w:ascii="Calibri" w:hAnsi="Calibri"/>
          <w:sz w:val="20"/>
          <w:szCs w:val="20"/>
        </w:rPr>
        <w:t>tryb</w:t>
      </w:r>
      <w:r w:rsidRPr="00A968FB">
        <w:rPr>
          <w:rFonts w:ascii="Calibri" w:eastAsia="TimesNewRomanPSMT" w:hAnsi="Calibri"/>
          <w:sz w:val="20"/>
          <w:szCs w:val="20"/>
        </w:rPr>
        <w:t xml:space="preserve"> </w:t>
      </w:r>
      <w:r w:rsidRPr="00A968FB">
        <w:rPr>
          <w:rFonts w:ascii="Calibri" w:hAnsi="Calibri"/>
          <w:sz w:val="20"/>
          <w:szCs w:val="20"/>
        </w:rPr>
        <w:t>zaliczeń</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egzaminów</w:t>
      </w:r>
      <w:r w:rsidRPr="00A968FB">
        <w:rPr>
          <w:rFonts w:ascii="Calibri" w:eastAsia="TimesNewRomanPSMT" w:hAnsi="Calibri"/>
          <w:sz w:val="20"/>
          <w:szCs w:val="20"/>
        </w:rPr>
        <w:t xml:space="preserve"> </w:t>
      </w:r>
      <w:r w:rsidRPr="00A968FB">
        <w:rPr>
          <w:rFonts w:ascii="Calibri" w:hAnsi="Calibri"/>
          <w:sz w:val="20"/>
          <w:szCs w:val="20"/>
        </w:rPr>
        <w:t>przewidzianych</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dany</w:t>
      </w:r>
      <w:r w:rsidRPr="00A968FB">
        <w:rPr>
          <w:rFonts w:ascii="Calibri" w:eastAsia="TimesNewRomanPSMT" w:hAnsi="Calibri"/>
          <w:sz w:val="20"/>
          <w:szCs w:val="20"/>
        </w:rPr>
        <w:t xml:space="preserve"> </w:t>
      </w:r>
      <w:r w:rsidRPr="00A968FB">
        <w:rPr>
          <w:rFonts w:ascii="Calibri" w:hAnsi="Calibri"/>
          <w:sz w:val="20"/>
          <w:szCs w:val="20"/>
        </w:rPr>
        <w:t>semestr/rok</w:t>
      </w:r>
      <w:r w:rsidRPr="00A968FB">
        <w:rPr>
          <w:rFonts w:ascii="Calibri" w:eastAsia="TimesNewRomanPSMT" w:hAnsi="Calibri"/>
          <w:sz w:val="20"/>
          <w:szCs w:val="20"/>
        </w:rPr>
        <w:t xml:space="preserve"> </w:t>
      </w:r>
      <w:r w:rsidRPr="00A968FB">
        <w:rPr>
          <w:rFonts w:ascii="Calibri" w:hAnsi="Calibri"/>
          <w:sz w:val="20"/>
          <w:szCs w:val="20"/>
        </w:rPr>
        <w:t>oraz</w:t>
      </w:r>
      <w:r w:rsidRPr="00A968FB">
        <w:rPr>
          <w:rFonts w:ascii="Calibri" w:eastAsia="TimesNewRomanPSMT" w:hAnsi="Calibri"/>
          <w:sz w:val="20"/>
          <w:szCs w:val="20"/>
        </w:rPr>
        <w:t xml:space="preserve"> </w:t>
      </w:r>
      <w:r w:rsidRPr="00A968FB">
        <w:rPr>
          <w:rFonts w:ascii="Calibri" w:hAnsi="Calibri"/>
          <w:sz w:val="20"/>
          <w:szCs w:val="20"/>
        </w:rPr>
        <w:t>warunki</w:t>
      </w:r>
      <w:r w:rsidRPr="00A968FB">
        <w:rPr>
          <w:rFonts w:ascii="Calibri" w:eastAsia="TimesNewRomanPSMT" w:hAnsi="Calibri"/>
          <w:sz w:val="20"/>
          <w:szCs w:val="20"/>
        </w:rPr>
        <w:t xml:space="preserve"> </w:t>
      </w:r>
      <w:r w:rsidRPr="00A968FB">
        <w:rPr>
          <w:rFonts w:ascii="Calibri" w:hAnsi="Calibri"/>
          <w:sz w:val="20"/>
          <w:szCs w:val="20"/>
        </w:rPr>
        <w:t>zaliczeń</w:t>
      </w:r>
      <w:r w:rsidRPr="00A968FB">
        <w:rPr>
          <w:rFonts w:ascii="Calibri" w:eastAsia="TimesNewRomanPSMT" w:hAnsi="Calibri"/>
          <w:sz w:val="20"/>
          <w:szCs w:val="20"/>
        </w:rPr>
        <w:t xml:space="preserve"> </w:t>
      </w:r>
      <w:r w:rsidRPr="00A968FB">
        <w:rPr>
          <w:rFonts w:ascii="Calibri" w:hAnsi="Calibri"/>
          <w:sz w:val="20"/>
          <w:szCs w:val="20"/>
        </w:rPr>
        <w:t>uzgodnione</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zaopiniowane</w:t>
      </w:r>
      <w:r w:rsidRPr="00A968FB">
        <w:rPr>
          <w:rFonts w:ascii="Calibri" w:eastAsia="TimesNewRomanPSMT" w:hAnsi="Calibri"/>
          <w:sz w:val="20"/>
          <w:szCs w:val="20"/>
        </w:rPr>
        <w:t xml:space="preserve"> </w:t>
      </w:r>
      <w:r w:rsidRPr="00A968FB">
        <w:rPr>
          <w:rFonts w:ascii="Calibri" w:hAnsi="Calibri"/>
          <w:sz w:val="20"/>
          <w:szCs w:val="20"/>
        </w:rPr>
        <w:t>przez</w:t>
      </w:r>
      <w:r w:rsidRPr="00A968FB">
        <w:rPr>
          <w:rFonts w:ascii="Calibri" w:eastAsia="TimesNewRomanPSMT" w:hAnsi="Calibri"/>
          <w:i/>
          <w:sz w:val="20"/>
          <w:szCs w:val="20"/>
        </w:rPr>
        <w:t xml:space="preserve"> </w:t>
      </w:r>
      <w:r w:rsidRPr="00A968FB">
        <w:rPr>
          <w:rFonts w:ascii="Calibri" w:hAnsi="Calibri"/>
          <w:sz w:val="20"/>
          <w:szCs w:val="20"/>
        </w:rPr>
        <w:t>nauczycieli</w:t>
      </w:r>
      <w:r w:rsidRPr="00A968FB">
        <w:rPr>
          <w:rFonts w:ascii="Calibri" w:eastAsia="TimesNewRomanPSMT" w:hAnsi="Calibri"/>
          <w:sz w:val="20"/>
          <w:szCs w:val="20"/>
        </w:rPr>
        <w:t xml:space="preserve"> </w:t>
      </w:r>
      <w:r w:rsidRPr="00A968FB">
        <w:rPr>
          <w:rFonts w:ascii="Calibri" w:hAnsi="Calibri"/>
          <w:sz w:val="20"/>
          <w:szCs w:val="20"/>
        </w:rPr>
        <w:t>akademickich</w:t>
      </w:r>
      <w:r w:rsidRPr="00A968FB">
        <w:rPr>
          <w:rFonts w:ascii="Calibri" w:eastAsia="TimesNewRomanPSMT" w:hAnsi="Calibri"/>
          <w:sz w:val="20"/>
          <w:szCs w:val="20"/>
        </w:rPr>
        <w:t xml:space="preserve"> </w:t>
      </w:r>
      <w:r w:rsidRPr="00A968FB">
        <w:rPr>
          <w:rFonts w:ascii="Calibri" w:hAnsi="Calibri"/>
          <w:sz w:val="20"/>
          <w:szCs w:val="20"/>
        </w:rPr>
        <w:t>odpowiedzialnych</w:t>
      </w:r>
      <w:r w:rsidRPr="00A968FB">
        <w:rPr>
          <w:rFonts w:ascii="Calibri" w:eastAsia="TimesNewRomanPSMT" w:hAnsi="Calibri"/>
          <w:sz w:val="20"/>
          <w:szCs w:val="20"/>
        </w:rPr>
        <w:t xml:space="preserve"> </w:t>
      </w:r>
      <w:r w:rsidRPr="00A968FB">
        <w:rPr>
          <w:rFonts w:ascii="Calibri" w:hAnsi="Calibri"/>
          <w:sz w:val="20"/>
          <w:szCs w:val="20"/>
        </w:rPr>
        <w:t>za</w:t>
      </w:r>
      <w:r w:rsidRPr="00A968FB">
        <w:rPr>
          <w:rFonts w:ascii="Calibri" w:eastAsia="TimesNewRomanPSMT" w:hAnsi="Calibri"/>
          <w:sz w:val="20"/>
          <w:szCs w:val="20"/>
        </w:rPr>
        <w:t xml:space="preserve"> </w:t>
      </w:r>
      <w:r w:rsidRPr="00A968FB">
        <w:rPr>
          <w:rFonts w:ascii="Calibri" w:hAnsi="Calibri"/>
          <w:sz w:val="20"/>
          <w:szCs w:val="20"/>
        </w:rPr>
        <w:t>realizację</w:t>
      </w:r>
      <w:r w:rsidRPr="00A968FB">
        <w:rPr>
          <w:rFonts w:ascii="Calibri" w:eastAsia="TimesNewRomanPSMT" w:hAnsi="Calibri"/>
          <w:sz w:val="20"/>
          <w:szCs w:val="20"/>
        </w:rPr>
        <w:t xml:space="preserve"> </w:t>
      </w:r>
      <w:r w:rsidRPr="00A968FB">
        <w:rPr>
          <w:rFonts w:ascii="Calibri" w:hAnsi="Calibri"/>
          <w:sz w:val="20"/>
          <w:szCs w:val="20"/>
        </w:rPr>
        <w:t>poszczególnych</w:t>
      </w:r>
      <w:r w:rsidRPr="00A968FB">
        <w:rPr>
          <w:rFonts w:ascii="Calibri" w:eastAsia="TimesNewRomanPSMT" w:hAnsi="Calibri"/>
          <w:sz w:val="20"/>
          <w:szCs w:val="20"/>
        </w:rPr>
        <w:t xml:space="preserve"> </w:t>
      </w:r>
      <w:r w:rsidRPr="00A968FB">
        <w:rPr>
          <w:rFonts w:ascii="Calibri" w:hAnsi="Calibri"/>
          <w:sz w:val="20"/>
          <w:szCs w:val="20"/>
        </w:rPr>
        <w:t>przedmiotów</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danym</w:t>
      </w:r>
      <w:r w:rsidRPr="00A968FB">
        <w:rPr>
          <w:rFonts w:ascii="Calibri" w:eastAsia="TimesNewRomanPSMT" w:hAnsi="Calibri"/>
          <w:sz w:val="20"/>
          <w:szCs w:val="20"/>
        </w:rPr>
        <w:t xml:space="preserve"> </w:t>
      </w:r>
      <w:r w:rsidRPr="00A968FB">
        <w:rPr>
          <w:rFonts w:ascii="Calibri" w:hAnsi="Calibri"/>
          <w:sz w:val="20"/>
          <w:szCs w:val="20"/>
        </w:rPr>
        <w:t>semestrze/roku.</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6.</w:t>
      </w:r>
      <w:r w:rsidRPr="00A968FB">
        <w:rPr>
          <w:rFonts w:ascii="Calibri" w:eastAsia="TimesNewRomanPSMT" w:hAnsi="Calibri"/>
          <w:sz w:val="20"/>
          <w:szCs w:val="20"/>
        </w:rPr>
        <w:t xml:space="preserve"> </w:t>
      </w:r>
      <w:r w:rsidRPr="00A968FB">
        <w:rPr>
          <w:rFonts w:ascii="Calibri" w:hAnsi="Calibri"/>
          <w:sz w:val="20"/>
          <w:szCs w:val="20"/>
        </w:rPr>
        <w:t>Sesja</w:t>
      </w:r>
      <w:r w:rsidRPr="00A968FB">
        <w:rPr>
          <w:rFonts w:ascii="Calibri" w:eastAsia="TimesNewRomanPSMT" w:hAnsi="Calibri"/>
          <w:sz w:val="20"/>
          <w:szCs w:val="20"/>
        </w:rPr>
        <w:t xml:space="preserve"> </w:t>
      </w:r>
      <w:r w:rsidRPr="00A968FB">
        <w:rPr>
          <w:rFonts w:ascii="Calibri" w:hAnsi="Calibri"/>
          <w:sz w:val="20"/>
          <w:szCs w:val="20"/>
        </w:rPr>
        <w:t>egzaminacyjna</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ramach</w:t>
      </w:r>
      <w:r w:rsidRPr="00A968FB">
        <w:rPr>
          <w:rFonts w:ascii="Calibri" w:eastAsia="TimesNewRomanPSMT" w:hAnsi="Calibri"/>
          <w:sz w:val="20"/>
          <w:szCs w:val="20"/>
        </w:rPr>
        <w:t xml:space="preserve"> </w:t>
      </w:r>
      <w:r w:rsidRPr="00A968FB">
        <w:rPr>
          <w:rFonts w:ascii="Calibri" w:hAnsi="Calibri"/>
          <w:sz w:val="20"/>
          <w:szCs w:val="20"/>
        </w:rPr>
        <w:t>IOS</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zakończyć</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później</w:t>
      </w:r>
      <w:r w:rsidRPr="00A968FB">
        <w:rPr>
          <w:rFonts w:ascii="Calibri" w:eastAsia="TimesNewRomanPSMT" w:hAnsi="Calibri"/>
          <w:sz w:val="20"/>
          <w:szCs w:val="20"/>
        </w:rPr>
        <w:t xml:space="preserve"> </w:t>
      </w:r>
      <w:r w:rsidRPr="00A968FB">
        <w:rPr>
          <w:rFonts w:ascii="Calibri" w:hAnsi="Calibri"/>
          <w:sz w:val="20"/>
          <w:szCs w:val="20"/>
        </w:rPr>
        <w:t>niż</w:t>
      </w:r>
      <w:r w:rsidRPr="00A968FB">
        <w:rPr>
          <w:rFonts w:ascii="Calibri" w:eastAsia="TimesNewRomanPSMT" w:hAnsi="Calibri"/>
          <w:sz w:val="20"/>
          <w:szCs w:val="20"/>
        </w:rPr>
        <w:t xml:space="preserve"> </w:t>
      </w:r>
      <w:r w:rsidRPr="00A968FB">
        <w:rPr>
          <w:rFonts w:ascii="Calibri" w:hAnsi="Calibri"/>
          <w:sz w:val="20"/>
          <w:szCs w:val="20"/>
        </w:rPr>
        <w:t>sesja</w:t>
      </w:r>
      <w:r w:rsidRPr="00A968FB">
        <w:rPr>
          <w:rFonts w:ascii="Calibri" w:eastAsia="TimesNewRomanPSMT" w:hAnsi="Calibri"/>
          <w:sz w:val="20"/>
          <w:szCs w:val="20"/>
        </w:rPr>
        <w:t xml:space="preserve"> </w:t>
      </w:r>
      <w:r w:rsidRPr="00A968FB">
        <w:rPr>
          <w:rFonts w:ascii="Calibri" w:hAnsi="Calibri"/>
          <w:sz w:val="20"/>
          <w:szCs w:val="20"/>
        </w:rPr>
        <w:t>poprawkowa.</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47</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1. Doktorant zobowiązany jest przede wszystkim do:</w:t>
      </w:r>
    </w:p>
    <w:p w:rsidR="00C75028" w:rsidRPr="00A968FB" w:rsidRDefault="00C75028" w:rsidP="00C75028">
      <w:pPr>
        <w:pStyle w:val="Tekstpodstawowy2"/>
        <w:spacing w:after="0" w:line="240" w:lineRule="auto"/>
        <w:ind w:left="714" w:hanging="357"/>
        <w:rPr>
          <w:rFonts w:ascii="Calibri" w:hAnsi="Calibri"/>
          <w:sz w:val="20"/>
          <w:szCs w:val="20"/>
        </w:rPr>
      </w:pPr>
      <w:r w:rsidRPr="00A968FB">
        <w:rPr>
          <w:rFonts w:ascii="Calibri" w:hAnsi="Calibri"/>
          <w:sz w:val="20"/>
          <w:szCs w:val="20"/>
        </w:rPr>
        <w:t>1)  postępowania zgodnie z treścią ślubowania i regulaminem studiów doktoranckich oraz innymi przepisami obowiązującymi w Uniwersytecie, a w przypadku środowiskowych studiów doktoranckich również w jednostce wiodącej,</w:t>
      </w:r>
    </w:p>
    <w:p w:rsidR="00C75028" w:rsidRPr="00A968FB" w:rsidRDefault="00C75028" w:rsidP="00C75028">
      <w:pPr>
        <w:pStyle w:val="Tekstpodstawowy2"/>
        <w:numPr>
          <w:ilvl w:val="0"/>
          <w:numId w:val="25"/>
        </w:numPr>
        <w:tabs>
          <w:tab w:val="clear" w:pos="720"/>
          <w:tab w:val="num" w:pos="360"/>
        </w:tabs>
        <w:spacing w:after="0" w:line="240" w:lineRule="auto"/>
        <w:jc w:val="both"/>
        <w:rPr>
          <w:rFonts w:ascii="Calibri" w:hAnsi="Calibri"/>
          <w:sz w:val="20"/>
          <w:szCs w:val="20"/>
          <w:u w:val="single"/>
        </w:rPr>
      </w:pPr>
      <w:r w:rsidRPr="00A968FB">
        <w:rPr>
          <w:rFonts w:ascii="Calibri" w:hAnsi="Calibri"/>
          <w:sz w:val="20"/>
          <w:szCs w:val="20"/>
        </w:rPr>
        <w:t xml:space="preserve">realizacji obowiązującego programu kształcenia i planu studiów, </w:t>
      </w:r>
      <w:r w:rsidRPr="00A968FB">
        <w:rPr>
          <w:rFonts w:ascii="Calibri" w:hAnsi="Calibri"/>
          <w:bCs/>
          <w:sz w:val="20"/>
          <w:szCs w:val="20"/>
        </w:rPr>
        <w:t>w tym uzyskanie obligatoryjnej ilości punktów ECTS</w:t>
      </w:r>
      <w:r w:rsidRPr="00A968FB">
        <w:rPr>
          <w:rFonts w:ascii="Calibri" w:hAnsi="Calibri"/>
          <w:sz w:val="20"/>
          <w:szCs w:val="20"/>
        </w:rPr>
        <w:t>,</w:t>
      </w:r>
    </w:p>
    <w:p w:rsidR="00C75028" w:rsidRPr="00A968FB" w:rsidRDefault="00C75028" w:rsidP="00C75028">
      <w:pPr>
        <w:pStyle w:val="Tekstpodstawowy2"/>
        <w:numPr>
          <w:ilvl w:val="0"/>
          <w:numId w:val="25"/>
        </w:numPr>
        <w:tabs>
          <w:tab w:val="clear" w:pos="720"/>
          <w:tab w:val="num" w:pos="360"/>
        </w:tabs>
        <w:spacing w:after="0" w:line="240" w:lineRule="auto"/>
        <w:jc w:val="both"/>
        <w:rPr>
          <w:rFonts w:ascii="Calibri" w:hAnsi="Calibri"/>
          <w:sz w:val="20"/>
          <w:szCs w:val="20"/>
          <w:u w:val="single"/>
        </w:rPr>
      </w:pPr>
      <w:r w:rsidRPr="00A968FB">
        <w:rPr>
          <w:rFonts w:ascii="Calibri" w:hAnsi="Calibri"/>
          <w:sz w:val="20"/>
          <w:szCs w:val="20"/>
        </w:rPr>
        <w:t>prowadzenia badań naukowych,</w:t>
      </w:r>
    </w:p>
    <w:p w:rsidR="00C75028" w:rsidRPr="00A968FB" w:rsidRDefault="00C75028" w:rsidP="00C75028">
      <w:pPr>
        <w:pStyle w:val="Tekstpodstawowy2"/>
        <w:numPr>
          <w:ilvl w:val="0"/>
          <w:numId w:val="25"/>
        </w:numPr>
        <w:tabs>
          <w:tab w:val="clear" w:pos="720"/>
          <w:tab w:val="num" w:pos="360"/>
        </w:tabs>
        <w:spacing w:after="0" w:line="240" w:lineRule="auto"/>
        <w:jc w:val="both"/>
        <w:rPr>
          <w:rFonts w:ascii="Calibri" w:hAnsi="Calibri"/>
          <w:sz w:val="20"/>
          <w:szCs w:val="20"/>
          <w:u w:val="single"/>
        </w:rPr>
      </w:pPr>
      <w:r w:rsidRPr="00A968FB">
        <w:rPr>
          <w:rFonts w:ascii="Calibri" w:hAnsi="Calibri"/>
          <w:sz w:val="20"/>
          <w:szCs w:val="20"/>
        </w:rPr>
        <w:t>składania kierownikowi rocznych sprawozdań z przebiegu pracy naukowej,</w:t>
      </w:r>
    </w:p>
    <w:p w:rsidR="00C75028" w:rsidRPr="00A968FB" w:rsidRDefault="00C75028" w:rsidP="00C75028">
      <w:pPr>
        <w:pStyle w:val="Tekstpodstawowy2"/>
        <w:numPr>
          <w:ilvl w:val="0"/>
          <w:numId w:val="25"/>
        </w:numPr>
        <w:tabs>
          <w:tab w:val="clear" w:pos="720"/>
          <w:tab w:val="num" w:pos="360"/>
        </w:tabs>
        <w:spacing w:after="0" w:line="240" w:lineRule="auto"/>
        <w:jc w:val="both"/>
        <w:rPr>
          <w:rFonts w:ascii="Calibri" w:hAnsi="Calibri"/>
          <w:sz w:val="20"/>
          <w:szCs w:val="20"/>
          <w:u w:val="single"/>
        </w:rPr>
      </w:pPr>
      <w:r w:rsidRPr="00A968FB">
        <w:rPr>
          <w:rFonts w:ascii="Calibri" w:hAnsi="Calibri"/>
          <w:sz w:val="20"/>
          <w:szCs w:val="20"/>
        </w:rPr>
        <w:t>terminowego rozliczania otrzymanych środków na badania naukowe,</w:t>
      </w:r>
    </w:p>
    <w:p w:rsidR="00C75028" w:rsidRPr="00A968FB" w:rsidRDefault="00C75028" w:rsidP="00C75028">
      <w:pPr>
        <w:pStyle w:val="Tekstpodstawowy2"/>
        <w:numPr>
          <w:ilvl w:val="0"/>
          <w:numId w:val="25"/>
        </w:numPr>
        <w:tabs>
          <w:tab w:val="clear" w:pos="720"/>
          <w:tab w:val="num" w:pos="360"/>
        </w:tabs>
        <w:spacing w:after="0" w:line="240" w:lineRule="auto"/>
        <w:ind w:left="714" w:hanging="357"/>
        <w:jc w:val="both"/>
        <w:rPr>
          <w:rFonts w:ascii="Calibri" w:hAnsi="Calibri"/>
          <w:sz w:val="20"/>
          <w:szCs w:val="20"/>
          <w:u w:val="single"/>
        </w:rPr>
      </w:pPr>
      <w:r w:rsidRPr="00A968FB">
        <w:rPr>
          <w:rFonts w:ascii="Calibri" w:hAnsi="Calibri"/>
          <w:sz w:val="20"/>
          <w:szCs w:val="20"/>
        </w:rPr>
        <w:t>odbywania praktyk zawodowych w formie prowadzenia wyznaczonych zajęć dydaktycznych lub uczestnictwa w ich prowadzeniu,</w:t>
      </w:r>
    </w:p>
    <w:p w:rsidR="00C75028" w:rsidRPr="00A968FB" w:rsidRDefault="00C75028" w:rsidP="00C75028">
      <w:pPr>
        <w:pStyle w:val="Tekstpodstawowy2"/>
        <w:numPr>
          <w:ilvl w:val="0"/>
          <w:numId w:val="25"/>
        </w:numPr>
        <w:tabs>
          <w:tab w:val="clear" w:pos="720"/>
          <w:tab w:val="num" w:pos="360"/>
        </w:tabs>
        <w:spacing w:after="0" w:line="240" w:lineRule="auto"/>
        <w:ind w:left="714" w:hanging="357"/>
        <w:jc w:val="both"/>
        <w:rPr>
          <w:rFonts w:ascii="Calibri" w:hAnsi="Calibri"/>
          <w:sz w:val="20"/>
          <w:szCs w:val="20"/>
        </w:rPr>
      </w:pPr>
      <w:r w:rsidRPr="00A968FB">
        <w:rPr>
          <w:rFonts w:ascii="Calibri" w:hAnsi="Calibri"/>
          <w:sz w:val="20"/>
          <w:szCs w:val="20"/>
        </w:rPr>
        <w:t>zaliczenia roku akademickiego do dnia poprzedzającego rozpoczęcie nowego roku akademickiego,</w:t>
      </w:r>
    </w:p>
    <w:p w:rsidR="00C75028" w:rsidRPr="00A968FB" w:rsidRDefault="00C75028" w:rsidP="00C75028">
      <w:pPr>
        <w:pStyle w:val="Tekstpodstawowy2"/>
        <w:numPr>
          <w:ilvl w:val="0"/>
          <w:numId w:val="25"/>
        </w:numPr>
        <w:tabs>
          <w:tab w:val="clear" w:pos="720"/>
          <w:tab w:val="num" w:pos="360"/>
        </w:tabs>
        <w:spacing w:after="0" w:line="240" w:lineRule="auto"/>
        <w:ind w:left="714" w:hanging="357"/>
        <w:jc w:val="both"/>
        <w:rPr>
          <w:rFonts w:ascii="Calibri" w:hAnsi="Calibri"/>
          <w:sz w:val="20"/>
          <w:szCs w:val="20"/>
        </w:rPr>
      </w:pPr>
      <w:r w:rsidRPr="00A968FB">
        <w:rPr>
          <w:rFonts w:ascii="Calibri" w:hAnsi="Calibri"/>
          <w:sz w:val="20"/>
          <w:szCs w:val="20"/>
        </w:rPr>
        <w:t>przestrzegania przepisów obowiązujących w Uniwersytecie,</w:t>
      </w:r>
    </w:p>
    <w:p w:rsidR="00C75028" w:rsidRPr="00A968FB" w:rsidRDefault="00C75028" w:rsidP="00C75028">
      <w:pPr>
        <w:pStyle w:val="Tekstpodstawowy2"/>
        <w:numPr>
          <w:ilvl w:val="0"/>
          <w:numId w:val="25"/>
        </w:numPr>
        <w:tabs>
          <w:tab w:val="clear" w:pos="720"/>
          <w:tab w:val="num" w:pos="360"/>
        </w:tabs>
        <w:spacing w:after="0" w:line="240" w:lineRule="auto"/>
        <w:jc w:val="both"/>
        <w:rPr>
          <w:rFonts w:ascii="Calibri" w:hAnsi="Calibri"/>
          <w:bCs/>
          <w:sz w:val="20"/>
          <w:szCs w:val="20"/>
        </w:rPr>
      </w:pPr>
      <w:r w:rsidRPr="00A968FB">
        <w:rPr>
          <w:rFonts w:ascii="Calibri" w:hAnsi="Calibri"/>
          <w:bCs/>
          <w:sz w:val="20"/>
          <w:szCs w:val="20"/>
        </w:rPr>
        <w:t>postępowania zgodnie z opracowanym przez Samorząd Doktorantów UO Kodeksem Etyki Doktoranta, który stanowi załącznik do niniejszego Regulaminu,</w:t>
      </w:r>
    </w:p>
    <w:p w:rsidR="00C75028" w:rsidRPr="00A968FB" w:rsidRDefault="00C75028" w:rsidP="00C75028">
      <w:pPr>
        <w:pStyle w:val="Tekstpodstawowy2"/>
        <w:numPr>
          <w:ilvl w:val="0"/>
          <w:numId w:val="25"/>
        </w:numPr>
        <w:tabs>
          <w:tab w:val="clear" w:pos="720"/>
          <w:tab w:val="num" w:pos="360"/>
        </w:tabs>
        <w:spacing w:after="0" w:line="240" w:lineRule="auto"/>
        <w:jc w:val="both"/>
        <w:rPr>
          <w:rFonts w:ascii="Calibri" w:hAnsi="Calibri"/>
          <w:bCs/>
          <w:sz w:val="20"/>
          <w:szCs w:val="20"/>
        </w:rPr>
      </w:pPr>
      <w:r w:rsidRPr="00A968FB">
        <w:rPr>
          <w:rFonts w:ascii="Calibri" w:hAnsi="Calibri"/>
          <w:sz w:val="20"/>
          <w:szCs w:val="20"/>
        </w:rPr>
        <w:t>terminowego wnoszenia opłat za studia niestacjonarne,</w:t>
      </w:r>
    </w:p>
    <w:p w:rsidR="00C75028" w:rsidRPr="00A968FB" w:rsidRDefault="00C75028" w:rsidP="00C75028">
      <w:pPr>
        <w:pStyle w:val="Tekstpodstawowy2"/>
        <w:numPr>
          <w:ilvl w:val="0"/>
          <w:numId w:val="25"/>
        </w:numPr>
        <w:tabs>
          <w:tab w:val="clear" w:pos="720"/>
          <w:tab w:val="num" w:pos="360"/>
        </w:tabs>
        <w:spacing w:after="0" w:line="240" w:lineRule="auto"/>
        <w:jc w:val="both"/>
        <w:rPr>
          <w:rFonts w:ascii="Calibri" w:hAnsi="Calibri"/>
          <w:bCs/>
          <w:sz w:val="20"/>
          <w:szCs w:val="20"/>
        </w:rPr>
      </w:pPr>
      <w:r w:rsidRPr="00A968FB">
        <w:rPr>
          <w:rFonts w:ascii="Calibri" w:hAnsi="Calibri"/>
          <w:sz w:val="20"/>
          <w:szCs w:val="20"/>
        </w:rPr>
        <w:t>udziału w życiu naukowym wydziału i instytutów.</w:t>
      </w:r>
    </w:p>
    <w:p w:rsidR="00C75028" w:rsidRPr="00A968FB" w:rsidRDefault="00C75028" w:rsidP="00C75028">
      <w:pPr>
        <w:pStyle w:val="Tekstpodstawowy2"/>
        <w:spacing w:line="240" w:lineRule="auto"/>
        <w:jc w:val="both"/>
        <w:rPr>
          <w:rFonts w:ascii="Calibri" w:hAnsi="Calibri"/>
          <w:sz w:val="20"/>
          <w:szCs w:val="20"/>
        </w:rPr>
      </w:pPr>
      <w:r w:rsidRPr="00A968FB">
        <w:rPr>
          <w:rFonts w:ascii="Calibri" w:hAnsi="Calibri"/>
          <w:sz w:val="20"/>
          <w:szCs w:val="20"/>
        </w:rPr>
        <w:t>2. Wykonywanie pracy przez doktoranta nie może kolidować z realizacją programu studiów.</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48</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1.  </w:t>
      </w:r>
      <w:r w:rsidRPr="00A968FB">
        <w:rPr>
          <w:rFonts w:ascii="Calibri" w:eastAsia="TimesNewRomanPSMT" w:hAnsi="Calibri"/>
          <w:sz w:val="20"/>
          <w:szCs w:val="20"/>
        </w:rPr>
        <w:t xml:space="preserve">Kierownik studiów doktoranckich </w:t>
      </w:r>
      <w:r w:rsidRPr="00A968FB">
        <w:rPr>
          <w:rFonts w:ascii="Calibri" w:hAnsi="Calibri"/>
          <w:sz w:val="20"/>
          <w:szCs w:val="20"/>
        </w:rPr>
        <w:t>podejmuje</w:t>
      </w:r>
      <w:r w:rsidRPr="00A968FB">
        <w:rPr>
          <w:rFonts w:ascii="Calibri" w:eastAsia="TimesNewRomanPSMT" w:hAnsi="Calibri"/>
          <w:sz w:val="20"/>
          <w:szCs w:val="20"/>
        </w:rPr>
        <w:t xml:space="preserve"> </w:t>
      </w:r>
      <w:r w:rsidRPr="00A968FB">
        <w:rPr>
          <w:rFonts w:ascii="Calibri" w:hAnsi="Calibri"/>
          <w:sz w:val="20"/>
          <w:szCs w:val="20"/>
        </w:rPr>
        <w:t>decyzję</w:t>
      </w:r>
      <w:r w:rsidRPr="00A968FB">
        <w:rPr>
          <w:rFonts w:ascii="Calibri" w:eastAsia="TimesNewRomanPSMT" w:hAnsi="Calibri"/>
          <w:sz w:val="20"/>
          <w:szCs w:val="20"/>
        </w:rPr>
        <w:t xml:space="preserve"> </w:t>
      </w:r>
      <w:r w:rsidRPr="00A968FB">
        <w:rPr>
          <w:rFonts w:ascii="Calibri" w:hAnsi="Calibri"/>
          <w:sz w:val="20"/>
          <w:szCs w:val="20"/>
        </w:rPr>
        <w:t>o</w:t>
      </w:r>
      <w:r w:rsidRPr="00A968FB">
        <w:rPr>
          <w:rFonts w:ascii="Calibri" w:eastAsia="TimesNewRomanPSMT" w:hAnsi="Calibri"/>
          <w:sz w:val="20"/>
          <w:szCs w:val="20"/>
        </w:rPr>
        <w:t xml:space="preserve"> </w:t>
      </w:r>
      <w:r w:rsidRPr="00A968FB">
        <w:rPr>
          <w:rFonts w:ascii="Calibri" w:hAnsi="Calibri"/>
          <w:sz w:val="20"/>
          <w:szCs w:val="20"/>
        </w:rPr>
        <w:t>skreśleniu</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listy</w:t>
      </w:r>
      <w:r w:rsidRPr="00A968FB">
        <w:rPr>
          <w:rFonts w:ascii="Calibri" w:eastAsia="TimesNewRomanPSMT" w:hAnsi="Calibri"/>
          <w:sz w:val="20"/>
          <w:szCs w:val="20"/>
        </w:rPr>
        <w:t xml:space="preserve"> doktorantów </w:t>
      </w:r>
      <w:r w:rsidRPr="00A968FB">
        <w:rPr>
          <w:rFonts w:ascii="Calibri" w:hAnsi="Calibri"/>
          <w:sz w:val="20"/>
          <w:szCs w:val="20"/>
        </w:rPr>
        <w:t>w</w:t>
      </w:r>
      <w:r w:rsidRPr="00A968FB">
        <w:rPr>
          <w:rFonts w:ascii="Calibri" w:eastAsia="TimesNewRomanPSMT" w:hAnsi="Calibri"/>
          <w:sz w:val="20"/>
          <w:szCs w:val="20"/>
        </w:rPr>
        <w:t xml:space="preserve"> w</w:t>
      </w:r>
      <w:r w:rsidRPr="00A968FB">
        <w:rPr>
          <w:rFonts w:ascii="Calibri" w:hAnsi="Calibri"/>
          <w:sz w:val="20"/>
          <w:szCs w:val="20"/>
        </w:rPr>
        <w:t>ypadku:</w:t>
      </w:r>
    </w:p>
    <w:p w:rsidR="00C75028" w:rsidRPr="00A968FB" w:rsidRDefault="00C75028" w:rsidP="00C75028">
      <w:pPr>
        <w:ind w:left="720" w:hanging="360"/>
        <w:jc w:val="both"/>
        <w:rPr>
          <w:rFonts w:ascii="Calibri" w:hAnsi="Calibri"/>
          <w:sz w:val="20"/>
          <w:szCs w:val="20"/>
        </w:rPr>
      </w:pPr>
      <w:r w:rsidRPr="00A968FB">
        <w:rPr>
          <w:rFonts w:ascii="Calibri" w:hAnsi="Calibri"/>
          <w:sz w:val="20"/>
          <w:szCs w:val="20"/>
        </w:rPr>
        <w:t>a)</w:t>
      </w:r>
      <w:r w:rsidRPr="00A968FB">
        <w:rPr>
          <w:rFonts w:ascii="Calibri" w:eastAsia="TimesNewRomanPSMT" w:hAnsi="Calibri"/>
          <w:sz w:val="20"/>
          <w:szCs w:val="20"/>
        </w:rPr>
        <w:t xml:space="preserve"> </w:t>
      </w:r>
      <w:r w:rsidRPr="00A968FB">
        <w:rPr>
          <w:rFonts w:ascii="Calibri" w:hAnsi="Calibri"/>
          <w:sz w:val="20"/>
          <w:szCs w:val="20"/>
        </w:rPr>
        <w:t>niepodjęcia</w:t>
      </w:r>
      <w:r w:rsidRPr="00A968FB">
        <w:rPr>
          <w:rFonts w:ascii="Calibri" w:eastAsia="TimesNewRomanPSMT" w:hAnsi="Calibri"/>
          <w:sz w:val="20"/>
          <w:szCs w:val="20"/>
        </w:rPr>
        <w:t xml:space="preserve"> </w:t>
      </w:r>
      <w:r w:rsidRPr="00A968FB">
        <w:rPr>
          <w:rFonts w:ascii="Calibri" w:hAnsi="Calibri"/>
          <w:sz w:val="20"/>
          <w:szCs w:val="20"/>
        </w:rPr>
        <w:t>studiów doktoranckich,</w:t>
      </w:r>
      <w:r w:rsidRPr="00A968FB">
        <w:rPr>
          <w:rFonts w:ascii="Calibri" w:eastAsia="TimesNewRomanPSMT" w:hAnsi="Calibri"/>
          <w:sz w:val="20"/>
          <w:szCs w:val="20"/>
        </w:rPr>
        <w:t xml:space="preserve"> </w:t>
      </w:r>
      <w:r w:rsidRPr="00A968FB">
        <w:rPr>
          <w:rFonts w:ascii="Calibri" w:hAnsi="Calibri"/>
          <w:sz w:val="20"/>
          <w:szCs w:val="20"/>
        </w:rPr>
        <w:t>jeżeli</w:t>
      </w:r>
      <w:r w:rsidRPr="00A968FB">
        <w:rPr>
          <w:rFonts w:ascii="Calibri" w:eastAsia="TimesNewRomanPSMT" w:hAnsi="Calibri"/>
          <w:sz w:val="20"/>
          <w:szCs w:val="20"/>
        </w:rPr>
        <w:t xml:space="preserve"> doktorant </w:t>
      </w:r>
      <w:r w:rsidRPr="00A968FB">
        <w:rPr>
          <w:rFonts w:ascii="Calibri" w:hAnsi="Calibri"/>
          <w:sz w:val="20"/>
          <w:szCs w:val="20"/>
        </w:rPr>
        <w:t>przez</w:t>
      </w:r>
      <w:r w:rsidRPr="00A968FB">
        <w:rPr>
          <w:rFonts w:ascii="Calibri" w:eastAsia="TimesNewRomanPSMT" w:hAnsi="Calibri"/>
          <w:sz w:val="20"/>
          <w:szCs w:val="20"/>
        </w:rPr>
        <w:t xml:space="preserve"> </w:t>
      </w:r>
      <w:r w:rsidRPr="00A968FB">
        <w:rPr>
          <w:rFonts w:ascii="Calibri" w:hAnsi="Calibri"/>
          <w:sz w:val="20"/>
          <w:szCs w:val="20"/>
        </w:rPr>
        <w:t>pierwsze</w:t>
      </w:r>
      <w:r w:rsidRPr="00A968FB">
        <w:rPr>
          <w:rFonts w:ascii="Calibri" w:eastAsia="TimesNewRomanPSMT" w:hAnsi="Calibri"/>
          <w:sz w:val="20"/>
          <w:szCs w:val="20"/>
        </w:rPr>
        <w:t xml:space="preserve"> </w:t>
      </w:r>
      <w:r w:rsidRPr="00A968FB">
        <w:rPr>
          <w:rFonts w:ascii="Calibri" w:hAnsi="Calibri"/>
          <w:sz w:val="20"/>
          <w:szCs w:val="20"/>
        </w:rPr>
        <w:t>cztery</w:t>
      </w:r>
      <w:r w:rsidRPr="00A968FB">
        <w:rPr>
          <w:rFonts w:ascii="Calibri" w:eastAsia="TimesNewRomanPSMT" w:hAnsi="Calibri"/>
          <w:sz w:val="20"/>
          <w:szCs w:val="20"/>
        </w:rPr>
        <w:t xml:space="preserve"> </w:t>
      </w:r>
      <w:r w:rsidRPr="00A968FB">
        <w:rPr>
          <w:rFonts w:ascii="Calibri" w:hAnsi="Calibri"/>
          <w:sz w:val="20"/>
          <w:szCs w:val="20"/>
        </w:rPr>
        <w:t>tygodnie</w:t>
      </w:r>
      <w:r w:rsidRPr="00A968FB">
        <w:rPr>
          <w:rFonts w:ascii="Calibri" w:eastAsia="TimesNewRomanPSMT" w:hAnsi="Calibri"/>
          <w:sz w:val="20"/>
          <w:szCs w:val="20"/>
        </w:rPr>
        <w:t xml:space="preserve"> </w:t>
      </w:r>
      <w:r w:rsidRPr="00A968FB">
        <w:rPr>
          <w:rFonts w:ascii="Calibri" w:hAnsi="Calibri"/>
          <w:sz w:val="20"/>
          <w:szCs w:val="20"/>
        </w:rPr>
        <w:t>od</w:t>
      </w:r>
      <w:r w:rsidRPr="00A968FB">
        <w:rPr>
          <w:rFonts w:ascii="Calibri" w:eastAsia="TimesNewRomanPSMT" w:hAnsi="Calibri"/>
          <w:sz w:val="20"/>
          <w:szCs w:val="20"/>
        </w:rPr>
        <w:t xml:space="preserve"> </w:t>
      </w:r>
      <w:r w:rsidRPr="00A968FB">
        <w:rPr>
          <w:rFonts w:ascii="Calibri" w:hAnsi="Calibri"/>
          <w:sz w:val="20"/>
          <w:szCs w:val="20"/>
        </w:rPr>
        <w:t>rozpoczęcia</w:t>
      </w:r>
      <w:r w:rsidRPr="00A968FB">
        <w:rPr>
          <w:rFonts w:ascii="Calibri" w:eastAsia="TimesNewRomanPSMT" w:hAnsi="Calibri"/>
          <w:sz w:val="20"/>
          <w:szCs w:val="20"/>
        </w:rPr>
        <w:t xml:space="preserve"> </w:t>
      </w:r>
      <w:r w:rsidRPr="00A968FB">
        <w:rPr>
          <w:rFonts w:ascii="Calibri" w:hAnsi="Calibri"/>
          <w:sz w:val="20"/>
          <w:szCs w:val="20"/>
        </w:rPr>
        <w:t>semestru</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zgłosi</w:t>
      </w:r>
      <w:r w:rsidRPr="00A968FB">
        <w:rPr>
          <w:rFonts w:ascii="Calibri" w:eastAsia="TimesNewRomanPSMT" w:hAnsi="Calibri"/>
          <w:sz w:val="20"/>
          <w:szCs w:val="20"/>
        </w:rPr>
        <w:t xml:space="preserve"> </w:t>
      </w:r>
      <w:r w:rsidRPr="00A968FB">
        <w:rPr>
          <w:rFonts w:ascii="Calibri" w:hAnsi="Calibri"/>
          <w:sz w:val="20"/>
          <w:szCs w:val="20"/>
        </w:rPr>
        <w:t>się</w:t>
      </w:r>
      <w:r w:rsidRPr="00A968FB">
        <w:rPr>
          <w:rFonts w:ascii="Calibri" w:eastAsia="TimesNewRomanPSMT" w:hAnsi="Calibri"/>
          <w:sz w:val="20"/>
          <w:szCs w:val="20"/>
        </w:rPr>
        <w:t xml:space="preserve"> </w:t>
      </w:r>
      <w:r w:rsidRPr="00A968FB">
        <w:rPr>
          <w:rFonts w:ascii="Calibri" w:hAnsi="Calibri"/>
          <w:sz w:val="20"/>
          <w:szCs w:val="20"/>
        </w:rPr>
        <w:t>na</w:t>
      </w:r>
      <w:r w:rsidRPr="00A968FB">
        <w:rPr>
          <w:rFonts w:ascii="Calibri" w:eastAsia="TimesNewRomanPSMT" w:hAnsi="Calibri"/>
          <w:sz w:val="20"/>
          <w:szCs w:val="20"/>
        </w:rPr>
        <w:t xml:space="preserve"> </w:t>
      </w:r>
      <w:r w:rsidRPr="00A968FB">
        <w:rPr>
          <w:rFonts w:ascii="Calibri" w:hAnsi="Calibri"/>
          <w:sz w:val="20"/>
          <w:szCs w:val="20"/>
        </w:rPr>
        <w:t>zajęcia</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poinformuje</w:t>
      </w:r>
      <w:r w:rsidRPr="00A968FB">
        <w:rPr>
          <w:rFonts w:ascii="Calibri" w:eastAsia="TimesNewRomanPSMT" w:hAnsi="Calibri"/>
          <w:sz w:val="20"/>
          <w:szCs w:val="20"/>
        </w:rPr>
        <w:t xml:space="preserve"> </w:t>
      </w:r>
      <w:r w:rsidRPr="00A968FB">
        <w:rPr>
          <w:rFonts w:ascii="Calibri" w:hAnsi="Calibri"/>
          <w:sz w:val="20"/>
          <w:szCs w:val="20"/>
        </w:rPr>
        <w:t>o</w:t>
      </w:r>
      <w:r w:rsidRPr="00A968FB">
        <w:rPr>
          <w:rFonts w:ascii="Calibri" w:eastAsia="TimesNewRomanPSMT" w:hAnsi="Calibri"/>
          <w:sz w:val="20"/>
          <w:szCs w:val="20"/>
        </w:rPr>
        <w:t xml:space="preserve"> </w:t>
      </w:r>
      <w:r w:rsidRPr="00A968FB">
        <w:rPr>
          <w:rFonts w:ascii="Calibri" w:hAnsi="Calibri"/>
          <w:sz w:val="20"/>
          <w:szCs w:val="20"/>
        </w:rPr>
        <w:t>przyczynie</w:t>
      </w:r>
      <w:r w:rsidRPr="00A968FB">
        <w:rPr>
          <w:rFonts w:ascii="Calibri" w:eastAsia="TimesNewRomanPSMT" w:hAnsi="Calibri"/>
          <w:sz w:val="20"/>
          <w:szCs w:val="20"/>
        </w:rPr>
        <w:t xml:space="preserve"> </w:t>
      </w:r>
      <w:r w:rsidRPr="00A968FB">
        <w:rPr>
          <w:rFonts w:ascii="Calibri" w:hAnsi="Calibri"/>
          <w:sz w:val="20"/>
          <w:szCs w:val="20"/>
        </w:rPr>
        <w:t>nieobecności,</w:t>
      </w:r>
    </w:p>
    <w:p w:rsidR="00C75028" w:rsidRPr="00A968FB" w:rsidRDefault="00C75028" w:rsidP="00C75028">
      <w:pPr>
        <w:ind w:left="360"/>
        <w:jc w:val="both"/>
        <w:rPr>
          <w:rFonts w:ascii="Calibri" w:hAnsi="Calibri"/>
          <w:sz w:val="20"/>
          <w:szCs w:val="20"/>
        </w:rPr>
      </w:pPr>
      <w:r w:rsidRPr="00A968FB">
        <w:rPr>
          <w:rFonts w:ascii="Calibri" w:hAnsi="Calibri"/>
          <w:sz w:val="20"/>
          <w:szCs w:val="20"/>
        </w:rPr>
        <w:t>b)</w:t>
      </w:r>
      <w:r w:rsidRPr="00A968FB">
        <w:rPr>
          <w:rFonts w:ascii="Calibri" w:eastAsia="TimesNewRomanPSMT" w:hAnsi="Calibri"/>
          <w:sz w:val="20"/>
          <w:szCs w:val="20"/>
        </w:rPr>
        <w:t xml:space="preserve"> </w:t>
      </w:r>
      <w:r w:rsidRPr="00A968FB">
        <w:rPr>
          <w:rFonts w:ascii="Calibri" w:hAnsi="Calibri"/>
          <w:sz w:val="20"/>
          <w:szCs w:val="20"/>
        </w:rPr>
        <w:t>rezygnacji</w:t>
      </w:r>
      <w:r w:rsidRPr="00A968FB">
        <w:rPr>
          <w:rFonts w:ascii="Calibri" w:eastAsia="TimesNewRomanPSMT" w:hAnsi="Calibri"/>
          <w:sz w:val="20"/>
          <w:szCs w:val="20"/>
        </w:rPr>
        <w:t xml:space="preserve"> </w:t>
      </w:r>
      <w:r w:rsidRPr="00A968FB">
        <w:rPr>
          <w:rFonts w:ascii="Calibri" w:hAnsi="Calibri"/>
          <w:sz w:val="20"/>
          <w:szCs w:val="20"/>
        </w:rPr>
        <w:t>ze</w:t>
      </w:r>
      <w:r w:rsidRPr="00A968FB">
        <w:rPr>
          <w:rFonts w:ascii="Calibri" w:eastAsia="TimesNewRomanPSMT" w:hAnsi="Calibri"/>
          <w:sz w:val="20"/>
          <w:szCs w:val="20"/>
        </w:rPr>
        <w:t xml:space="preserve"> </w:t>
      </w:r>
      <w:r w:rsidRPr="00A968FB">
        <w:rPr>
          <w:rFonts w:ascii="Calibri" w:hAnsi="Calibri"/>
          <w:sz w:val="20"/>
          <w:szCs w:val="20"/>
        </w:rPr>
        <w:t>studiów doktoranckich</w:t>
      </w:r>
      <w:r w:rsidRPr="00A968FB">
        <w:rPr>
          <w:rFonts w:ascii="Calibri" w:eastAsia="TimesNewRomanPSMT" w:hAnsi="Calibri"/>
          <w:sz w:val="20"/>
          <w:szCs w:val="20"/>
        </w:rPr>
        <w:t xml:space="preserve"> </w:t>
      </w:r>
      <w:r w:rsidRPr="00A968FB">
        <w:rPr>
          <w:rFonts w:ascii="Calibri" w:hAnsi="Calibri"/>
          <w:sz w:val="20"/>
          <w:szCs w:val="20"/>
        </w:rPr>
        <w:t>zgłoszonej</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formie</w:t>
      </w:r>
      <w:r w:rsidRPr="00A968FB">
        <w:rPr>
          <w:rFonts w:ascii="Calibri" w:eastAsia="TimesNewRomanPSMT" w:hAnsi="Calibri"/>
          <w:sz w:val="20"/>
          <w:szCs w:val="20"/>
        </w:rPr>
        <w:t xml:space="preserve"> </w:t>
      </w:r>
      <w:r w:rsidRPr="00A968FB">
        <w:rPr>
          <w:rFonts w:ascii="Calibri" w:hAnsi="Calibri"/>
          <w:sz w:val="20"/>
          <w:szCs w:val="20"/>
        </w:rPr>
        <w:t>pisemnej</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dziekanacie,</w:t>
      </w:r>
    </w:p>
    <w:p w:rsidR="00C75028" w:rsidRPr="00A968FB" w:rsidRDefault="00C75028" w:rsidP="00C75028">
      <w:pPr>
        <w:ind w:left="360"/>
        <w:jc w:val="both"/>
        <w:rPr>
          <w:rFonts w:ascii="Calibri" w:hAnsi="Calibri"/>
          <w:sz w:val="20"/>
          <w:szCs w:val="20"/>
        </w:rPr>
      </w:pPr>
      <w:r w:rsidRPr="00A968FB">
        <w:rPr>
          <w:rFonts w:ascii="Calibri" w:hAnsi="Calibri"/>
          <w:sz w:val="20"/>
          <w:szCs w:val="20"/>
        </w:rPr>
        <w:t>c)</w:t>
      </w:r>
      <w:r w:rsidRPr="00A968FB">
        <w:rPr>
          <w:rFonts w:ascii="Calibri" w:eastAsia="TimesNewRomanPSMT" w:hAnsi="Calibri"/>
          <w:sz w:val="20"/>
          <w:szCs w:val="20"/>
        </w:rPr>
        <w:t xml:space="preserve"> </w:t>
      </w:r>
      <w:r w:rsidRPr="00A968FB">
        <w:rPr>
          <w:rFonts w:ascii="Calibri" w:hAnsi="Calibri"/>
          <w:sz w:val="20"/>
          <w:szCs w:val="20"/>
        </w:rPr>
        <w:t>kary</w:t>
      </w:r>
      <w:r w:rsidRPr="00A968FB">
        <w:rPr>
          <w:rFonts w:ascii="Calibri" w:eastAsia="TimesNewRomanPSMT" w:hAnsi="Calibri"/>
          <w:sz w:val="20"/>
          <w:szCs w:val="20"/>
        </w:rPr>
        <w:t xml:space="preserve"> </w:t>
      </w:r>
      <w:r w:rsidRPr="00A968FB">
        <w:rPr>
          <w:rFonts w:ascii="Calibri" w:hAnsi="Calibri"/>
          <w:sz w:val="20"/>
          <w:szCs w:val="20"/>
        </w:rPr>
        <w:t>dyscyplinarnej</w:t>
      </w:r>
      <w:r w:rsidRPr="00A968FB">
        <w:rPr>
          <w:rFonts w:ascii="Calibri" w:eastAsia="TimesNewRomanPSMT" w:hAnsi="Calibri"/>
          <w:sz w:val="20"/>
          <w:szCs w:val="20"/>
        </w:rPr>
        <w:t xml:space="preserve"> </w:t>
      </w:r>
      <w:r w:rsidRPr="00A968FB">
        <w:rPr>
          <w:rFonts w:ascii="Calibri" w:hAnsi="Calibri"/>
          <w:sz w:val="20"/>
          <w:szCs w:val="20"/>
        </w:rPr>
        <w:t>wydalenia</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Uczelni.</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t>2.</w:t>
      </w:r>
      <w:r w:rsidRPr="00A968FB">
        <w:rPr>
          <w:rFonts w:ascii="Calibri" w:eastAsia="TimesNewRomanPSMT" w:hAnsi="Calibri"/>
          <w:sz w:val="20"/>
          <w:szCs w:val="20"/>
        </w:rPr>
        <w:t xml:space="preserve"> Kierownik studiów doktoranckich </w:t>
      </w:r>
      <w:r w:rsidRPr="00A968FB">
        <w:rPr>
          <w:rFonts w:ascii="Calibri" w:hAnsi="Calibri"/>
          <w:sz w:val="20"/>
          <w:szCs w:val="20"/>
        </w:rPr>
        <w:t>może</w:t>
      </w:r>
      <w:r w:rsidRPr="00A968FB">
        <w:rPr>
          <w:rFonts w:ascii="Calibri" w:eastAsia="TimesNewRomanPSMT" w:hAnsi="Calibri"/>
          <w:sz w:val="20"/>
          <w:szCs w:val="20"/>
        </w:rPr>
        <w:t xml:space="preserve"> </w:t>
      </w:r>
      <w:r w:rsidRPr="00A968FB">
        <w:rPr>
          <w:rFonts w:ascii="Calibri" w:hAnsi="Calibri"/>
          <w:sz w:val="20"/>
          <w:szCs w:val="20"/>
        </w:rPr>
        <w:t>podjąć</w:t>
      </w:r>
      <w:r w:rsidRPr="00A968FB">
        <w:rPr>
          <w:rFonts w:ascii="Calibri" w:eastAsia="TimesNewRomanPSMT" w:hAnsi="Calibri"/>
          <w:sz w:val="20"/>
          <w:szCs w:val="20"/>
        </w:rPr>
        <w:t xml:space="preserve"> </w:t>
      </w:r>
      <w:r w:rsidRPr="00A968FB">
        <w:rPr>
          <w:rFonts w:ascii="Calibri" w:hAnsi="Calibri"/>
          <w:sz w:val="20"/>
          <w:szCs w:val="20"/>
        </w:rPr>
        <w:t>decyzję</w:t>
      </w:r>
      <w:r w:rsidRPr="00A968FB">
        <w:rPr>
          <w:rFonts w:ascii="Calibri" w:eastAsia="TimesNewRomanPSMT" w:hAnsi="Calibri"/>
          <w:sz w:val="20"/>
          <w:szCs w:val="20"/>
        </w:rPr>
        <w:t xml:space="preserve"> </w:t>
      </w:r>
      <w:r w:rsidRPr="00A968FB">
        <w:rPr>
          <w:rFonts w:ascii="Calibri" w:hAnsi="Calibri"/>
          <w:sz w:val="20"/>
          <w:szCs w:val="20"/>
        </w:rPr>
        <w:t>o</w:t>
      </w:r>
      <w:r w:rsidRPr="00A968FB">
        <w:rPr>
          <w:rFonts w:ascii="Calibri" w:eastAsia="TimesNewRomanPSMT" w:hAnsi="Calibri"/>
          <w:sz w:val="20"/>
          <w:szCs w:val="20"/>
        </w:rPr>
        <w:t xml:space="preserve"> </w:t>
      </w:r>
      <w:r w:rsidRPr="00A968FB">
        <w:rPr>
          <w:rFonts w:ascii="Calibri" w:hAnsi="Calibri"/>
          <w:sz w:val="20"/>
          <w:szCs w:val="20"/>
        </w:rPr>
        <w:t>skreśleniu</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listy</w:t>
      </w:r>
      <w:r w:rsidRPr="00A968FB">
        <w:rPr>
          <w:rFonts w:ascii="Calibri" w:eastAsia="TimesNewRomanPSMT" w:hAnsi="Calibri"/>
          <w:sz w:val="20"/>
          <w:szCs w:val="20"/>
        </w:rPr>
        <w:t xml:space="preserve"> doktorantów </w:t>
      </w:r>
      <w:r w:rsidRPr="00A968FB">
        <w:rPr>
          <w:rFonts w:ascii="Calibri" w:hAnsi="Calibri"/>
          <w:sz w:val="20"/>
          <w:szCs w:val="20"/>
        </w:rPr>
        <w:t>w</w:t>
      </w:r>
      <w:r w:rsidRPr="00A968FB">
        <w:rPr>
          <w:rFonts w:ascii="Calibri" w:eastAsia="TimesNewRomanPSMT" w:hAnsi="Calibri"/>
          <w:sz w:val="20"/>
          <w:szCs w:val="20"/>
        </w:rPr>
        <w:t xml:space="preserve"> w</w:t>
      </w:r>
      <w:r w:rsidRPr="00A968FB">
        <w:rPr>
          <w:rFonts w:ascii="Calibri" w:hAnsi="Calibri"/>
          <w:sz w:val="20"/>
          <w:szCs w:val="20"/>
        </w:rPr>
        <w:t>ypadku:</w:t>
      </w:r>
    </w:p>
    <w:p w:rsidR="00C75028" w:rsidRPr="00A968FB" w:rsidRDefault="00C75028" w:rsidP="00C75028">
      <w:pPr>
        <w:ind w:left="720" w:hanging="360"/>
        <w:jc w:val="both"/>
        <w:rPr>
          <w:rFonts w:ascii="Calibri" w:hAnsi="Calibri"/>
          <w:sz w:val="20"/>
          <w:szCs w:val="20"/>
        </w:rPr>
      </w:pPr>
      <w:r w:rsidRPr="00A968FB">
        <w:rPr>
          <w:rFonts w:ascii="Calibri" w:hAnsi="Calibri"/>
          <w:sz w:val="20"/>
          <w:szCs w:val="20"/>
        </w:rPr>
        <w:t>a)</w:t>
      </w:r>
      <w:r w:rsidRPr="00A968FB">
        <w:rPr>
          <w:rFonts w:ascii="Calibri" w:eastAsia="TimesNewRomanPSMT" w:hAnsi="Calibri"/>
          <w:sz w:val="20"/>
          <w:szCs w:val="20"/>
        </w:rPr>
        <w:t xml:space="preserve"> </w:t>
      </w:r>
      <w:r w:rsidRPr="00A968FB">
        <w:rPr>
          <w:rFonts w:ascii="Calibri" w:hAnsi="Calibri"/>
          <w:sz w:val="20"/>
          <w:szCs w:val="20"/>
        </w:rPr>
        <w:t>stwierdzenia</w:t>
      </w:r>
      <w:r w:rsidRPr="00A968FB">
        <w:rPr>
          <w:rFonts w:ascii="Calibri" w:eastAsia="TimesNewRomanPSMT" w:hAnsi="Calibri"/>
          <w:sz w:val="20"/>
          <w:szCs w:val="20"/>
        </w:rPr>
        <w:t xml:space="preserve"> </w:t>
      </w:r>
      <w:r w:rsidRPr="00A968FB">
        <w:rPr>
          <w:rFonts w:ascii="Calibri" w:hAnsi="Calibri"/>
          <w:sz w:val="20"/>
          <w:szCs w:val="20"/>
        </w:rPr>
        <w:t>braku</w:t>
      </w:r>
      <w:r w:rsidRPr="00A968FB">
        <w:rPr>
          <w:rFonts w:ascii="Calibri" w:eastAsia="TimesNewRomanPSMT" w:hAnsi="Calibri"/>
          <w:sz w:val="20"/>
          <w:szCs w:val="20"/>
        </w:rPr>
        <w:t xml:space="preserve"> </w:t>
      </w:r>
      <w:r w:rsidRPr="00A968FB">
        <w:rPr>
          <w:rFonts w:ascii="Calibri" w:hAnsi="Calibri"/>
          <w:sz w:val="20"/>
          <w:szCs w:val="20"/>
        </w:rPr>
        <w:t>postępów</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nauce,</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szczególności</w:t>
      </w:r>
      <w:r w:rsidRPr="00A968FB">
        <w:rPr>
          <w:rFonts w:ascii="Calibri" w:eastAsia="TimesNewRomanPSMT" w:hAnsi="Calibri"/>
          <w:sz w:val="20"/>
          <w:szCs w:val="20"/>
        </w:rPr>
        <w:t xml:space="preserve"> </w:t>
      </w:r>
      <w:r w:rsidRPr="00A968FB">
        <w:rPr>
          <w:rFonts w:ascii="Calibri" w:hAnsi="Calibri"/>
          <w:sz w:val="20"/>
          <w:szCs w:val="20"/>
        </w:rPr>
        <w:t>kiedy</w:t>
      </w:r>
      <w:r w:rsidRPr="00A968FB">
        <w:rPr>
          <w:rFonts w:ascii="Calibri" w:eastAsia="TimesNewRomanPSMT" w:hAnsi="Calibri"/>
          <w:sz w:val="20"/>
          <w:szCs w:val="20"/>
        </w:rPr>
        <w:t xml:space="preserve"> doktorant </w:t>
      </w:r>
      <w:r w:rsidRPr="00A968FB">
        <w:rPr>
          <w:rFonts w:ascii="Calibri" w:hAnsi="Calibri"/>
          <w:sz w:val="20"/>
          <w:szCs w:val="20"/>
        </w:rPr>
        <w:t>więcej</w:t>
      </w:r>
      <w:r w:rsidRPr="00A968FB">
        <w:rPr>
          <w:rFonts w:ascii="Calibri" w:eastAsia="TimesNewRomanPSMT" w:hAnsi="Calibri"/>
          <w:sz w:val="20"/>
          <w:szCs w:val="20"/>
        </w:rPr>
        <w:t xml:space="preserve"> </w:t>
      </w:r>
      <w:r w:rsidRPr="00A968FB">
        <w:rPr>
          <w:rFonts w:ascii="Calibri" w:hAnsi="Calibri"/>
          <w:sz w:val="20"/>
          <w:szCs w:val="20"/>
        </w:rPr>
        <w:t>niż</w:t>
      </w:r>
      <w:r w:rsidRPr="00A968FB">
        <w:rPr>
          <w:rFonts w:ascii="Calibri" w:eastAsia="TimesNewRomanPSMT" w:hAnsi="Calibri"/>
          <w:sz w:val="20"/>
          <w:szCs w:val="20"/>
        </w:rPr>
        <w:t xml:space="preserve"> </w:t>
      </w:r>
      <w:r w:rsidRPr="00A968FB">
        <w:rPr>
          <w:rFonts w:ascii="Calibri" w:hAnsi="Calibri"/>
          <w:sz w:val="20"/>
          <w:szCs w:val="20"/>
        </w:rPr>
        <w:t>jeden</w:t>
      </w:r>
      <w:r w:rsidRPr="00A968FB">
        <w:rPr>
          <w:rFonts w:ascii="Calibri" w:eastAsia="TimesNewRomanPSMT" w:hAnsi="Calibri"/>
          <w:sz w:val="20"/>
          <w:szCs w:val="20"/>
        </w:rPr>
        <w:t xml:space="preserve"> </w:t>
      </w:r>
      <w:r w:rsidRPr="00A968FB">
        <w:rPr>
          <w:rFonts w:ascii="Calibri" w:hAnsi="Calibri"/>
          <w:sz w:val="20"/>
          <w:szCs w:val="20"/>
        </w:rPr>
        <w:t>raz</w:t>
      </w:r>
      <w:r w:rsidRPr="00A968FB">
        <w:rPr>
          <w:rFonts w:ascii="Calibri" w:eastAsia="TimesNewRomanPSMT" w:hAnsi="Calibri"/>
          <w:sz w:val="20"/>
          <w:szCs w:val="20"/>
        </w:rPr>
        <w:t xml:space="preserve"> </w:t>
      </w:r>
      <w:r w:rsidRPr="00A968FB">
        <w:rPr>
          <w:rFonts w:ascii="Calibri" w:hAnsi="Calibri"/>
          <w:sz w:val="20"/>
          <w:szCs w:val="20"/>
        </w:rPr>
        <w:t>nie</w:t>
      </w:r>
      <w:r w:rsidRPr="00A968FB">
        <w:rPr>
          <w:rFonts w:ascii="Calibri" w:eastAsia="TimesNewRomanPSMT" w:hAnsi="Calibri"/>
          <w:sz w:val="20"/>
          <w:szCs w:val="20"/>
        </w:rPr>
        <w:t xml:space="preserve"> </w:t>
      </w:r>
      <w:r w:rsidRPr="00A968FB">
        <w:rPr>
          <w:rFonts w:ascii="Calibri" w:hAnsi="Calibri"/>
          <w:sz w:val="20"/>
          <w:szCs w:val="20"/>
        </w:rPr>
        <w:t>zaliczył</w:t>
      </w:r>
      <w:r w:rsidRPr="00A968FB">
        <w:rPr>
          <w:rFonts w:ascii="Calibri" w:eastAsia="TimesNewRomanPSMT" w:hAnsi="Calibri"/>
          <w:sz w:val="20"/>
          <w:szCs w:val="20"/>
        </w:rPr>
        <w:t xml:space="preserve"> </w:t>
      </w:r>
      <w:r w:rsidRPr="00A968FB">
        <w:rPr>
          <w:rFonts w:ascii="Calibri" w:hAnsi="Calibri"/>
          <w:sz w:val="20"/>
          <w:szCs w:val="20"/>
        </w:rPr>
        <w:t>danego</w:t>
      </w:r>
      <w:r w:rsidRPr="00A968FB">
        <w:rPr>
          <w:rFonts w:ascii="Calibri" w:eastAsia="TimesNewRomanPSMT" w:hAnsi="Calibri"/>
          <w:sz w:val="20"/>
          <w:szCs w:val="20"/>
        </w:rPr>
        <w:t xml:space="preserve"> </w:t>
      </w:r>
      <w:r w:rsidRPr="00A968FB">
        <w:rPr>
          <w:rFonts w:ascii="Calibri" w:hAnsi="Calibri"/>
          <w:sz w:val="20"/>
          <w:szCs w:val="20"/>
        </w:rPr>
        <w:t>etapu</w:t>
      </w:r>
      <w:r w:rsidRPr="00A968FB">
        <w:rPr>
          <w:rFonts w:ascii="Calibri" w:eastAsia="TimesNewRomanPSMT" w:hAnsi="Calibri"/>
          <w:sz w:val="20"/>
          <w:szCs w:val="20"/>
        </w:rPr>
        <w:t xml:space="preserve"> </w:t>
      </w:r>
      <w:r w:rsidRPr="00A968FB">
        <w:rPr>
          <w:rFonts w:ascii="Calibri" w:hAnsi="Calibri"/>
          <w:sz w:val="20"/>
          <w:szCs w:val="20"/>
        </w:rPr>
        <w:t>studiów doktoranckich,</w:t>
      </w:r>
    </w:p>
    <w:p w:rsidR="00C75028" w:rsidRPr="00A968FB" w:rsidRDefault="00C75028" w:rsidP="00C75028">
      <w:pPr>
        <w:ind w:left="360"/>
        <w:jc w:val="both"/>
        <w:rPr>
          <w:rFonts w:ascii="Calibri" w:hAnsi="Calibri"/>
          <w:sz w:val="20"/>
          <w:szCs w:val="20"/>
        </w:rPr>
      </w:pPr>
      <w:r w:rsidRPr="00A968FB">
        <w:rPr>
          <w:rFonts w:ascii="Calibri" w:hAnsi="Calibri"/>
          <w:sz w:val="20"/>
          <w:szCs w:val="20"/>
        </w:rPr>
        <w:t>b) nieuzyskania</w:t>
      </w:r>
      <w:r w:rsidRPr="00A968FB">
        <w:rPr>
          <w:rFonts w:ascii="Calibri" w:eastAsia="TimesNewRomanPSMT" w:hAnsi="Calibri"/>
          <w:sz w:val="20"/>
          <w:szCs w:val="20"/>
        </w:rPr>
        <w:t xml:space="preserve"> </w:t>
      </w:r>
      <w:r w:rsidRPr="00A968FB">
        <w:rPr>
          <w:rFonts w:ascii="Calibri" w:hAnsi="Calibri"/>
          <w:sz w:val="20"/>
          <w:szCs w:val="20"/>
        </w:rPr>
        <w:t>zaliczenia</w:t>
      </w:r>
      <w:r w:rsidRPr="00A968FB">
        <w:rPr>
          <w:rFonts w:ascii="Calibri" w:eastAsia="TimesNewRomanPSMT" w:hAnsi="Calibri"/>
          <w:sz w:val="20"/>
          <w:szCs w:val="20"/>
        </w:rPr>
        <w:t xml:space="preserve"> </w:t>
      </w:r>
      <w:r w:rsidRPr="00A968FB">
        <w:rPr>
          <w:rFonts w:ascii="Calibri" w:hAnsi="Calibri"/>
          <w:sz w:val="20"/>
          <w:szCs w:val="20"/>
        </w:rPr>
        <w:t>semestru</w:t>
      </w:r>
      <w:r w:rsidRPr="00A968FB">
        <w:rPr>
          <w:rFonts w:ascii="Calibri" w:eastAsia="TimesNewRomanPSMT" w:hAnsi="Calibri"/>
          <w:sz w:val="20"/>
          <w:szCs w:val="20"/>
        </w:rPr>
        <w:t xml:space="preserve"> </w:t>
      </w:r>
      <w:r w:rsidRPr="00A968FB">
        <w:rPr>
          <w:rFonts w:ascii="Calibri" w:hAnsi="Calibri"/>
          <w:sz w:val="20"/>
          <w:szCs w:val="20"/>
        </w:rPr>
        <w:t>lub</w:t>
      </w:r>
      <w:r w:rsidRPr="00A968FB">
        <w:rPr>
          <w:rFonts w:ascii="Calibri" w:eastAsia="TimesNewRomanPSMT" w:hAnsi="Calibri"/>
          <w:sz w:val="20"/>
          <w:szCs w:val="20"/>
        </w:rPr>
        <w:t xml:space="preserve"> </w:t>
      </w:r>
      <w:r w:rsidRPr="00A968FB">
        <w:rPr>
          <w:rFonts w:ascii="Calibri" w:hAnsi="Calibri"/>
          <w:sz w:val="20"/>
          <w:szCs w:val="20"/>
        </w:rPr>
        <w:t>roku</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określonym</w:t>
      </w:r>
      <w:r w:rsidRPr="00A968FB">
        <w:rPr>
          <w:rFonts w:ascii="Calibri" w:eastAsia="TimesNewRomanPSMT" w:hAnsi="Calibri"/>
          <w:sz w:val="20"/>
          <w:szCs w:val="20"/>
        </w:rPr>
        <w:t xml:space="preserve"> </w:t>
      </w:r>
      <w:r w:rsidRPr="00A968FB">
        <w:rPr>
          <w:rFonts w:ascii="Calibri" w:hAnsi="Calibri"/>
          <w:sz w:val="20"/>
          <w:szCs w:val="20"/>
        </w:rPr>
        <w:t>terminie,</w:t>
      </w:r>
    </w:p>
    <w:p w:rsidR="00C75028" w:rsidRPr="00A968FB" w:rsidRDefault="00C75028" w:rsidP="00C75028">
      <w:pPr>
        <w:ind w:left="360"/>
        <w:jc w:val="both"/>
        <w:rPr>
          <w:rFonts w:ascii="Calibri" w:hAnsi="Calibri"/>
          <w:sz w:val="20"/>
          <w:szCs w:val="20"/>
        </w:rPr>
      </w:pPr>
      <w:r w:rsidRPr="00A968FB">
        <w:rPr>
          <w:rFonts w:ascii="Calibri" w:hAnsi="Calibri"/>
          <w:sz w:val="20"/>
          <w:szCs w:val="20"/>
        </w:rPr>
        <w:t>c) nieprzyjęcia przez opiekuna naukowego rocznego sprawozdania z przebiegu prowadzonych badań naukowych.</w:t>
      </w:r>
    </w:p>
    <w:p w:rsidR="00C75028" w:rsidRPr="00A968FB" w:rsidRDefault="00C75028" w:rsidP="00C75028">
      <w:pPr>
        <w:ind w:left="360"/>
        <w:jc w:val="both"/>
        <w:rPr>
          <w:rFonts w:ascii="Calibri" w:hAnsi="Calibri"/>
          <w:sz w:val="20"/>
          <w:szCs w:val="20"/>
        </w:rPr>
      </w:pPr>
      <w:r w:rsidRPr="00A968FB">
        <w:rPr>
          <w:rFonts w:ascii="Calibri" w:hAnsi="Calibri"/>
          <w:sz w:val="20"/>
          <w:szCs w:val="20"/>
        </w:rPr>
        <w:t>d) niewniesienia</w:t>
      </w:r>
      <w:r w:rsidRPr="00A968FB">
        <w:rPr>
          <w:rFonts w:ascii="Calibri" w:eastAsia="TimesNewRomanPSMT" w:hAnsi="Calibri"/>
          <w:sz w:val="20"/>
          <w:szCs w:val="20"/>
        </w:rPr>
        <w:t xml:space="preserve"> </w:t>
      </w:r>
      <w:r w:rsidRPr="00A968FB">
        <w:rPr>
          <w:rFonts w:ascii="Calibri" w:hAnsi="Calibri"/>
          <w:sz w:val="20"/>
          <w:szCs w:val="20"/>
        </w:rPr>
        <w:t>opłat</w:t>
      </w:r>
      <w:r w:rsidRPr="00A968FB">
        <w:rPr>
          <w:rFonts w:ascii="Calibri" w:eastAsia="TimesNewRomanPSMT" w:hAnsi="Calibri"/>
          <w:sz w:val="20"/>
          <w:szCs w:val="20"/>
        </w:rPr>
        <w:t xml:space="preserve"> </w:t>
      </w:r>
      <w:r w:rsidRPr="00A968FB">
        <w:rPr>
          <w:rFonts w:ascii="Calibri" w:hAnsi="Calibri"/>
          <w:sz w:val="20"/>
          <w:szCs w:val="20"/>
        </w:rPr>
        <w:t>związanych</w:t>
      </w:r>
      <w:r w:rsidRPr="00A968FB">
        <w:rPr>
          <w:rFonts w:ascii="Calibri" w:eastAsia="TimesNewRomanPSMT" w:hAnsi="Calibri"/>
          <w:sz w:val="20"/>
          <w:szCs w:val="20"/>
        </w:rPr>
        <w:t xml:space="preserve"> </w:t>
      </w:r>
      <w:r w:rsidRPr="00A968FB">
        <w:rPr>
          <w:rFonts w:ascii="Calibri" w:hAnsi="Calibri"/>
          <w:sz w:val="20"/>
          <w:szCs w:val="20"/>
        </w:rPr>
        <w:t>z</w:t>
      </w:r>
      <w:r w:rsidRPr="00A968FB">
        <w:rPr>
          <w:rFonts w:ascii="Calibri" w:eastAsia="TimesNewRomanPSMT" w:hAnsi="Calibri"/>
          <w:sz w:val="20"/>
          <w:szCs w:val="20"/>
        </w:rPr>
        <w:t xml:space="preserve"> </w:t>
      </w:r>
      <w:r w:rsidRPr="00A968FB">
        <w:rPr>
          <w:rFonts w:ascii="Calibri" w:hAnsi="Calibri"/>
          <w:sz w:val="20"/>
          <w:szCs w:val="20"/>
        </w:rPr>
        <w:t>odbywaniem</w:t>
      </w:r>
      <w:r w:rsidRPr="00A968FB">
        <w:rPr>
          <w:rFonts w:ascii="Calibri" w:eastAsia="TimesNewRomanPSMT" w:hAnsi="Calibri"/>
          <w:sz w:val="20"/>
          <w:szCs w:val="20"/>
        </w:rPr>
        <w:t xml:space="preserve"> </w:t>
      </w:r>
      <w:r w:rsidRPr="00A968FB">
        <w:rPr>
          <w:rFonts w:ascii="Calibri" w:hAnsi="Calibri"/>
          <w:sz w:val="20"/>
          <w:szCs w:val="20"/>
        </w:rPr>
        <w:t>studiów doktoranckich.</w:t>
      </w:r>
    </w:p>
    <w:p w:rsidR="00C75028" w:rsidRPr="00A968FB" w:rsidRDefault="00C75028" w:rsidP="00C75028">
      <w:pPr>
        <w:ind w:left="360" w:hanging="360"/>
        <w:jc w:val="both"/>
        <w:rPr>
          <w:rFonts w:ascii="Calibri" w:hAnsi="Calibri"/>
          <w:sz w:val="20"/>
          <w:szCs w:val="20"/>
        </w:rPr>
      </w:pPr>
      <w:r w:rsidRPr="00A968FB">
        <w:rPr>
          <w:rFonts w:ascii="Calibri" w:hAnsi="Calibri"/>
          <w:sz w:val="20"/>
          <w:szCs w:val="20"/>
        </w:rPr>
        <w:lastRenderedPageBreak/>
        <w:t>3.</w:t>
      </w:r>
      <w:r w:rsidRPr="00A968FB">
        <w:rPr>
          <w:rFonts w:ascii="Calibri" w:eastAsia="TimesNewRomanPSMT" w:hAnsi="Calibri"/>
          <w:sz w:val="20"/>
          <w:szCs w:val="20"/>
        </w:rPr>
        <w:t xml:space="preserve">  </w:t>
      </w:r>
      <w:r w:rsidRPr="00A968FB">
        <w:rPr>
          <w:rFonts w:ascii="Calibri" w:hAnsi="Calibri"/>
          <w:sz w:val="20"/>
          <w:szCs w:val="20"/>
        </w:rPr>
        <w:t>Od</w:t>
      </w:r>
      <w:r w:rsidRPr="00A968FB">
        <w:rPr>
          <w:rFonts w:ascii="Calibri" w:eastAsia="TimesNewRomanPSMT" w:hAnsi="Calibri"/>
          <w:sz w:val="20"/>
          <w:szCs w:val="20"/>
        </w:rPr>
        <w:t xml:space="preserve"> </w:t>
      </w:r>
      <w:r w:rsidRPr="00A968FB">
        <w:rPr>
          <w:rFonts w:ascii="Calibri" w:hAnsi="Calibri"/>
          <w:sz w:val="20"/>
          <w:szCs w:val="20"/>
        </w:rPr>
        <w:t>decyzji,</w:t>
      </w:r>
      <w:r w:rsidRPr="00A968FB">
        <w:rPr>
          <w:rFonts w:ascii="Calibri" w:eastAsia="TimesNewRomanPSMT" w:hAnsi="Calibri"/>
          <w:sz w:val="20"/>
          <w:szCs w:val="20"/>
        </w:rPr>
        <w:t xml:space="preserve"> </w:t>
      </w:r>
      <w:r w:rsidRPr="00A968FB">
        <w:rPr>
          <w:rFonts w:ascii="Calibri" w:hAnsi="Calibri"/>
          <w:sz w:val="20"/>
          <w:szCs w:val="20"/>
        </w:rPr>
        <w:t>o</w:t>
      </w:r>
      <w:r w:rsidRPr="00A968FB">
        <w:rPr>
          <w:rFonts w:ascii="Calibri" w:eastAsia="TimesNewRomanPSMT" w:hAnsi="Calibri"/>
          <w:sz w:val="20"/>
          <w:szCs w:val="20"/>
        </w:rPr>
        <w:t xml:space="preserve"> </w:t>
      </w:r>
      <w:r w:rsidRPr="00A968FB">
        <w:rPr>
          <w:rFonts w:ascii="Calibri" w:hAnsi="Calibri"/>
          <w:sz w:val="20"/>
          <w:szCs w:val="20"/>
        </w:rPr>
        <w:t>których</w:t>
      </w:r>
      <w:r w:rsidRPr="00A968FB">
        <w:rPr>
          <w:rFonts w:ascii="Calibri" w:eastAsia="TimesNewRomanPSMT" w:hAnsi="Calibri"/>
          <w:sz w:val="20"/>
          <w:szCs w:val="20"/>
        </w:rPr>
        <w:t xml:space="preserve"> </w:t>
      </w:r>
      <w:r w:rsidRPr="00A968FB">
        <w:rPr>
          <w:rFonts w:ascii="Calibri" w:hAnsi="Calibri"/>
          <w:sz w:val="20"/>
          <w:szCs w:val="20"/>
        </w:rPr>
        <w:t>mowa</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ustępach</w:t>
      </w:r>
      <w:r w:rsidRPr="00A968FB">
        <w:rPr>
          <w:rFonts w:ascii="Calibri" w:eastAsia="TimesNewRomanPSMT" w:hAnsi="Calibri"/>
          <w:sz w:val="20"/>
          <w:szCs w:val="20"/>
        </w:rPr>
        <w:t xml:space="preserve"> </w:t>
      </w:r>
      <w:r w:rsidRPr="00A968FB">
        <w:rPr>
          <w:rFonts w:ascii="Calibri" w:hAnsi="Calibri"/>
          <w:sz w:val="20"/>
          <w:szCs w:val="20"/>
        </w:rPr>
        <w:t>1</w:t>
      </w:r>
      <w:r w:rsidRPr="00A968FB">
        <w:rPr>
          <w:rFonts w:ascii="Calibri" w:eastAsia="TimesNewRomanPSMT" w:hAnsi="Calibri"/>
          <w:sz w:val="20"/>
          <w:szCs w:val="20"/>
        </w:rPr>
        <w:t xml:space="preserve"> </w:t>
      </w:r>
      <w:r w:rsidRPr="00A968FB">
        <w:rPr>
          <w:rFonts w:ascii="Calibri" w:hAnsi="Calibri"/>
          <w:sz w:val="20"/>
          <w:szCs w:val="20"/>
        </w:rPr>
        <w:t>i</w:t>
      </w:r>
      <w:r w:rsidRPr="00A968FB">
        <w:rPr>
          <w:rFonts w:ascii="Calibri" w:eastAsia="TimesNewRomanPSMT" w:hAnsi="Calibri"/>
          <w:sz w:val="20"/>
          <w:szCs w:val="20"/>
        </w:rPr>
        <w:t xml:space="preserve"> </w:t>
      </w:r>
      <w:r w:rsidRPr="00A968FB">
        <w:rPr>
          <w:rFonts w:ascii="Calibri" w:hAnsi="Calibri"/>
          <w:sz w:val="20"/>
          <w:szCs w:val="20"/>
        </w:rPr>
        <w:t>2,</w:t>
      </w:r>
      <w:r w:rsidRPr="00A968FB">
        <w:rPr>
          <w:rFonts w:ascii="Calibri" w:eastAsia="TimesNewRomanPSMT" w:hAnsi="Calibri"/>
          <w:sz w:val="20"/>
          <w:szCs w:val="20"/>
        </w:rPr>
        <w:t xml:space="preserve"> </w:t>
      </w:r>
      <w:r w:rsidRPr="00A968FB">
        <w:rPr>
          <w:rFonts w:ascii="Calibri" w:hAnsi="Calibri"/>
          <w:sz w:val="20"/>
          <w:szCs w:val="20"/>
        </w:rPr>
        <w:t>przysługuje</w:t>
      </w:r>
      <w:r w:rsidRPr="00A968FB">
        <w:rPr>
          <w:rFonts w:ascii="Calibri" w:eastAsia="TimesNewRomanPSMT" w:hAnsi="Calibri"/>
          <w:sz w:val="20"/>
          <w:szCs w:val="20"/>
        </w:rPr>
        <w:t xml:space="preserve"> </w:t>
      </w:r>
      <w:r w:rsidRPr="00A968FB">
        <w:rPr>
          <w:rFonts w:ascii="Calibri" w:hAnsi="Calibri"/>
          <w:sz w:val="20"/>
          <w:szCs w:val="20"/>
        </w:rPr>
        <w:t>odwołanie</w:t>
      </w:r>
      <w:r w:rsidRPr="00A968FB">
        <w:rPr>
          <w:rFonts w:ascii="Calibri" w:eastAsia="TimesNewRomanPSMT" w:hAnsi="Calibri"/>
          <w:sz w:val="20"/>
          <w:szCs w:val="20"/>
        </w:rPr>
        <w:t xml:space="preserve"> </w:t>
      </w:r>
      <w:r w:rsidRPr="00A968FB">
        <w:rPr>
          <w:rFonts w:ascii="Calibri" w:hAnsi="Calibri"/>
          <w:sz w:val="20"/>
          <w:szCs w:val="20"/>
        </w:rPr>
        <w:t>do</w:t>
      </w:r>
      <w:r w:rsidRPr="00A968FB">
        <w:rPr>
          <w:rFonts w:ascii="Calibri" w:eastAsia="TimesNewRomanPSMT" w:hAnsi="Calibri"/>
          <w:sz w:val="20"/>
          <w:szCs w:val="20"/>
        </w:rPr>
        <w:t xml:space="preserve"> </w:t>
      </w:r>
      <w:r w:rsidRPr="00A968FB">
        <w:rPr>
          <w:rFonts w:ascii="Calibri" w:hAnsi="Calibri"/>
          <w:sz w:val="20"/>
          <w:szCs w:val="20"/>
        </w:rPr>
        <w:t>rektora</w:t>
      </w:r>
      <w:r w:rsidRPr="00A968FB">
        <w:rPr>
          <w:rFonts w:ascii="Calibri" w:eastAsia="TimesNewRomanPSMT" w:hAnsi="Calibri"/>
          <w:sz w:val="20"/>
          <w:szCs w:val="20"/>
        </w:rPr>
        <w:t xml:space="preserve"> </w:t>
      </w:r>
      <w:r w:rsidRPr="00A968FB">
        <w:rPr>
          <w:rFonts w:ascii="Calibri" w:hAnsi="Calibri"/>
          <w:sz w:val="20"/>
          <w:szCs w:val="20"/>
        </w:rPr>
        <w:t>w</w:t>
      </w:r>
      <w:r w:rsidRPr="00A968FB">
        <w:rPr>
          <w:rFonts w:ascii="Calibri" w:eastAsia="TimesNewRomanPSMT" w:hAnsi="Calibri"/>
          <w:sz w:val="20"/>
          <w:szCs w:val="20"/>
        </w:rPr>
        <w:t xml:space="preserve"> </w:t>
      </w:r>
      <w:r w:rsidRPr="00A968FB">
        <w:rPr>
          <w:rFonts w:ascii="Calibri" w:hAnsi="Calibri"/>
          <w:sz w:val="20"/>
          <w:szCs w:val="20"/>
        </w:rPr>
        <w:t>ciągu</w:t>
      </w:r>
      <w:r w:rsidRPr="00A968FB">
        <w:rPr>
          <w:rFonts w:ascii="Calibri" w:eastAsia="TimesNewRomanPSMT" w:hAnsi="Calibri"/>
          <w:sz w:val="20"/>
          <w:szCs w:val="20"/>
        </w:rPr>
        <w:t xml:space="preserve"> </w:t>
      </w:r>
      <w:r w:rsidRPr="00A968FB">
        <w:rPr>
          <w:rFonts w:ascii="Calibri" w:hAnsi="Calibri"/>
          <w:sz w:val="20"/>
          <w:szCs w:val="20"/>
        </w:rPr>
        <w:t>14</w:t>
      </w:r>
      <w:r w:rsidRPr="00A968FB">
        <w:rPr>
          <w:rFonts w:ascii="Calibri" w:eastAsia="TimesNewRomanPSMT" w:hAnsi="Calibri"/>
          <w:sz w:val="20"/>
          <w:szCs w:val="20"/>
        </w:rPr>
        <w:t xml:space="preserve"> </w:t>
      </w:r>
      <w:r w:rsidRPr="00A968FB">
        <w:rPr>
          <w:rFonts w:ascii="Calibri" w:hAnsi="Calibri"/>
          <w:sz w:val="20"/>
          <w:szCs w:val="20"/>
        </w:rPr>
        <w:t>dni.</w:t>
      </w:r>
      <w:r w:rsidRPr="00A968FB">
        <w:rPr>
          <w:rFonts w:ascii="Calibri" w:eastAsia="TimesNewRomanPSMT" w:hAnsi="Calibri"/>
          <w:sz w:val="20"/>
          <w:szCs w:val="20"/>
        </w:rPr>
        <w:t xml:space="preserve"> </w:t>
      </w:r>
      <w:r w:rsidRPr="00A968FB">
        <w:rPr>
          <w:rFonts w:ascii="Calibri" w:hAnsi="Calibri"/>
          <w:sz w:val="20"/>
          <w:szCs w:val="20"/>
        </w:rPr>
        <w:t>Decyzja</w:t>
      </w:r>
      <w:r w:rsidRPr="00A968FB">
        <w:rPr>
          <w:rFonts w:ascii="Calibri" w:eastAsia="TimesNewRomanPSMT" w:hAnsi="Calibri"/>
          <w:sz w:val="20"/>
          <w:szCs w:val="20"/>
        </w:rPr>
        <w:t xml:space="preserve"> </w:t>
      </w:r>
      <w:r w:rsidRPr="00A968FB">
        <w:rPr>
          <w:rFonts w:ascii="Calibri" w:hAnsi="Calibri"/>
          <w:sz w:val="20"/>
          <w:szCs w:val="20"/>
        </w:rPr>
        <w:t>rektora</w:t>
      </w:r>
      <w:r w:rsidRPr="00A968FB">
        <w:rPr>
          <w:rFonts w:ascii="Calibri" w:eastAsia="TimesNewRomanPSMT" w:hAnsi="Calibri"/>
          <w:sz w:val="20"/>
          <w:szCs w:val="20"/>
        </w:rPr>
        <w:t xml:space="preserve"> </w:t>
      </w:r>
      <w:r w:rsidRPr="00A968FB">
        <w:rPr>
          <w:rFonts w:ascii="Calibri" w:hAnsi="Calibri"/>
          <w:sz w:val="20"/>
          <w:szCs w:val="20"/>
        </w:rPr>
        <w:t>jest</w:t>
      </w:r>
      <w:r w:rsidRPr="00A968FB">
        <w:rPr>
          <w:rFonts w:ascii="Calibri" w:eastAsia="TimesNewRomanPSMT" w:hAnsi="Calibri"/>
          <w:sz w:val="20"/>
          <w:szCs w:val="20"/>
        </w:rPr>
        <w:t xml:space="preserve"> </w:t>
      </w:r>
      <w:r w:rsidRPr="00A968FB">
        <w:rPr>
          <w:rFonts w:ascii="Calibri" w:hAnsi="Calibri"/>
          <w:sz w:val="20"/>
          <w:szCs w:val="20"/>
        </w:rPr>
        <w:t>ostateczna.</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49</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Decyzja o skreśleniu nie skutkuje wstrzymaniem postępowania związanego z przewodem doktorskim.</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50</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bCs/>
          <w:snapToGrid w:val="0"/>
          <w:sz w:val="20"/>
          <w:szCs w:val="20"/>
        </w:rPr>
        <w:t xml:space="preserve">Doktorant </w:t>
      </w:r>
      <w:r w:rsidRPr="00A968FB">
        <w:rPr>
          <w:rFonts w:ascii="Calibri" w:hAnsi="Calibri"/>
          <w:snapToGrid w:val="0"/>
          <w:sz w:val="20"/>
          <w:szCs w:val="20"/>
        </w:rPr>
        <w:t xml:space="preserve">za naruszenie przepisów obowiązujących </w:t>
      </w:r>
      <w:r w:rsidRPr="00A968FB">
        <w:rPr>
          <w:rFonts w:ascii="Calibri" w:hAnsi="Calibri"/>
          <w:sz w:val="20"/>
          <w:szCs w:val="20"/>
        </w:rPr>
        <w:t xml:space="preserve">w Uniwersytecie </w:t>
      </w:r>
      <w:r w:rsidRPr="00A968FB">
        <w:rPr>
          <w:rFonts w:ascii="Calibri" w:hAnsi="Calibri"/>
          <w:snapToGrid w:val="0"/>
          <w:sz w:val="20"/>
          <w:szCs w:val="20"/>
        </w:rPr>
        <w:t xml:space="preserve">oraz za czyny uchybiające </w:t>
      </w:r>
      <w:r w:rsidRPr="00A968FB">
        <w:rPr>
          <w:rFonts w:ascii="Calibri" w:hAnsi="Calibri"/>
          <w:bCs/>
          <w:snapToGrid w:val="0"/>
          <w:sz w:val="20"/>
          <w:szCs w:val="20"/>
        </w:rPr>
        <w:t>jego</w:t>
      </w:r>
      <w:r w:rsidRPr="00A968FB">
        <w:rPr>
          <w:rFonts w:ascii="Calibri" w:hAnsi="Calibri"/>
          <w:snapToGrid w:val="0"/>
          <w:sz w:val="20"/>
          <w:szCs w:val="20"/>
        </w:rPr>
        <w:t xml:space="preserve"> godności ponosi karę dyscyplinarną </w:t>
      </w:r>
      <w:r w:rsidRPr="00A968FB">
        <w:rPr>
          <w:rFonts w:ascii="Calibri" w:hAnsi="Calibri"/>
          <w:sz w:val="20"/>
          <w:szCs w:val="20"/>
        </w:rPr>
        <w:t>w oparciu o ustawę Prawo o szkolnictwie wyższym i Statut Uniwersytetu Opolskiego.</w:t>
      </w:r>
    </w:p>
    <w:p w:rsidR="00C75028" w:rsidRDefault="00C75028" w:rsidP="00C75028">
      <w:pPr>
        <w:pStyle w:val="Tekstpodstawowy2"/>
        <w:spacing w:before="120" w:line="240" w:lineRule="auto"/>
        <w:ind w:firstLine="357"/>
        <w:jc w:val="center"/>
        <w:rPr>
          <w:rFonts w:ascii="Calibri" w:hAnsi="Calibri"/>
          <w:b/>
          <w:sz w:val="20"/>
          <w:szCs w:val="20"/>
        </w:rPr>
      </w:pPr>
    </w:p>
    <w:p w:rsidR="00C75028" w:rsidRPr="00A968FB" w:rsidRDefault="00C75028" w:rsidP="00C75028">
      <w:pPr>
        <w:pStyle w:val="Tekstpodstawowy2"/>
        <w:spacing w:before="120" w:line="240" w:lineRule="auto"/>
        <w:ind w:firstLine="357"/>
        <w:jc w:val="center"/>
        <w:rPr>
          <w:rFonts w:ascii="Calibri" w:hAnsi="Calibri"/>
          <w:b/>
          <w:sz w:val="20"/>
          <w:szCs w:val="20"/>
        </w:rPr>
      </w:pPr>
      <w:r w:rsidRPr="00A968FB">
        <w:rPr>
          <w:rFonts w:ascii="Calibri" w:hAnsi="Calibri"/>
          <w:b/>
          <w:sz w:val="20"/>
          <w:szCs w:val="20"/>
        </w:rPr>
        <w:t>VIII. Stypendia doktoranckie. Pomoc materialna dla doktorantów.</w:t>
      </w:r>
    </w:p>
    <w:p w:rsidR="00C75028" w:rsidRPr="00A968FB" w:rsidRDefault="00C75028" w:rsidP="00C75028">
      <w:pPr>
        <w:pStyle w:val="Tekstpodstawowy2"/>
        <w:spacing w:after="0" w:line="240" w:lineRule="auto"/>
        <w:jc w:val="center"/>
        <w:rPr>
          <w:rFonts w:ascii="Calibri" w:hAnsi="Calibri"/>
          <w:sz w:val="20"/>
          <w:szCs w:val="20"/>
        </w:rPr>
      </w:pPr>
      <w:r w:rsidRPr="00A968FB">
        <w:rPr>
          <w:rFonts w:ascii="Calibri" w:hAnsi="Calibri"/>
          <w:sz w:val="20"/>
          <w:szCs w:val="20"/>
        </w:rPr>
        <w:t>§ 51</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Stypendium doktoranckie może otrzymać doktorant, który terminowo realizuje program kształcenia i plan studiów doktoranckich i wykazuje się zaangażowaniem w prowadzeniu zajęć dydaktycznych lub badawczych w ramach praktyk zawodowych albo zaangażowaniem w realizację badań naukowych prowadzonych przez jednostkę organizacyjną uczelni.</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52</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Zasady przyznawania stypendium doktoranckiego określa regulamin ustalony zarządzeniem rektora i zaopiniowany w ciągu 14 dni od otrzymania wniosku o jego wydanie przez właściwy organ samorządu doktoranckiego.</w:t>
      </w:r>
    </w:p>
    <w:p w:rsidR="00C75028" w:rsidRPr="00A968FB" w:rsidRDefault="00C75028" w:rsidP="00C75028">
      <w:pPr>
        <w:pStyle w:val="Tekstpodstawowy2"/>
        <w:spacing w:after="0" w:line="240" w:lineRule="auto"/>
        <w:ind w:left="3538" w:hanging="3538"/>
        <w:jc w:val="center"/>
        <w:rPr>
          <w:rFonts w:ascii="Calibri" w:hAnsi="Calibri"/>
          <w:sz w:val="20"/>
          <w:szCs w:val="20"/>
        </w:rPr>
      </w:pPr>
      <w:r w:rsidRPr="00A968FB">
        <w:rPr>
          <w:rFonts w:ascii="Calibri" w:hAnsi="Calibri"/>
          <w:sz w:val="20"/>
          <w:szCs w:val="20"/>
        </w:rPr>
        <w:t>§ 53</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Doktorant może otrzymać pomoc materialną w formie:</w:t>
      </w:r>
    </w:p>
    <w:p w:rsidR="00C75028" w:rsidRPr="00A968FB" w:rsidRDefault="00C75028" w:rsidP="00C75028">
      <w:pPr>
        <w:pStyle w:val="Tekstpodstawowy2"/>
        <w:numPr>
          <w:ilvl w:val="0"/>
          <w:numId w:val="27"/>
        </w:numPr>
        <w:spacing w:after="0" w:line="240" w:lineRule="auto"/>
        <w:jc w:val="both"/>
        <w:rPr>
          <w:rFonts w:ascii="Calibri" w:hAnsi="Calibri"/>
          <w:sz w:val="20"/>
          <w:szCs w:val="20"/>
        </w:rPr>
      </w:pPr>
      <w:r w:rsidRPr="00A968FB">
        <w:rPr>
          <w:rFonts w:ascii="Calibri" w:hAnsi="Calibri"/>
          <w:sz w:val="20"/>
          <w:szCs w:val="20"/>
        </w:rPr>
        <w:t>stypendium socjalnego,</w:t>
      </w:r>
    </w:p>
    <w:p w:rsidR="00C75028" w:rsidRPr="00A968FB" w:rsidRDefault="00C75028" w:rsidP="00C75028">
      <w:pPr>
        <w:pStyle w:val="Tekstpodstawowy2"/>
        <w:numPr>
          <w:ilvl w:val="0"/>
          <w:numId w:val="27"/>
        </w:numPr>
        <w:spacing w:after="0" w:line="240" w:lineRule="auto"/>
        <w:jc w:val="both"/>
        <w:rPr>
          <w:rFonts w:ascii="Calibri" w:hAnsi="Calibri"/>
          <w:sz w:val="20"/>
          <w:szCs w:val="20"/>
        </w:rPr>
      </w:pPr>
      <w:r w:rsidRPr="00A968FB">
        <w:rPr>
          <w:rFonts w:ascii="Calibri" w:hAnsi="Calibri"/>
          <w:sz w:val="20"/>
          <w:szCs w:val="20"/>
        </w:rPr>
        <w:t>zapomogi,</w:t>
      </w:r>
    </w:p>
    <w:p w:rsidR="00C75028" w:rsidRPr="00A968FB" w:rsidRDefault="00C75028" w:rsidP="00C75028">
      <w:pPr>
        <w:pStyle w:val="Tekstpodstawowy2"/>
        <w:numPr>
          <w:ilvl w:val="0"/>
          <w:numId w:val="27"/>
        </w:numPr>
        <w:spacing w:after="0" w:line="240" w:lineRule="auto"/>
        <w:jc w:val="both"/>
        <w:rPr>
          <w:rFonts w:ascii="Calibri" w:hAnsi="Calibri"/>
          <w:sz w:val="20"/>
          <w:szCs w:val="20"/>
        </w:rPr>
      </w:pPr>
      <w:r w:rsidRPr="00A968FB">
        <w:rPr>
          <w:rFonts w:ascii="Calibri" w:hAnsi="Calibri"/>
          <w:bCs/>
          <w:sz w:val="20"/>
          <w:szCs w:val="20"/>
        </w:rPr>
        <w:t>stypendium dla najlepszych doktorantów</w:t>
      </w:r>
      <w:r w:rsidRPr="00A968FB">
        <w:rPr>
          <w:rFonts w:ascii="Calibri" w:hAnsi="Calibri"/>
          <w:sz w:val="20"/>
          <w:szCs w:val="20"/>
        </w:rPr>
        <w:t>,</w:t>
      </w:r>
    </w:p>
    <w:p w:rsidR="00C75028" w:rsidRPr="00A968FB" w:rsidRDefault="00C75028" w:rsidP="00C75028">
      <w:pPr>
        <w:pStyle w:val="Tekstpodstawowy2"/>
        <w:numPr>
          <w:ilvl w:val="0"/>
          <w:numId w:val="27"/>
        </w:numPr>
        <w:spacing w:after="0" w:line="240" w:lineRule="auto"/>
        <w:jc w:val="both"/>
        <w:rPr>
          <w:rFonts w:ascii="Calibri" w:hAnsi="Calibri"/>
          <w:sz w:val="20"/>
          <w:szCs w:val="20"/>
        </w:rPr>
      </w:pPr>
      <w:r w:rsidRPr="00A968FB">
        <w:rPr>
          <w:rFonts w:ascii="Calibri" w:hAnsi="Calibri"/>
          <w:sz w:val="20"/>
          <w:szCs w:val="20"/>
        </w:rPr>
        <w:t>stypendium specjalnego dla osób niepełnosprawnych,</w:t>
      </w:r>
    </w:p>
    <w:p w:rsidR="00C75028" w:rsidRPr="00A968FB" w:rsidRDefault="00C75028" w:rsidP="00C75028">
      <w:pPr>
        <w:pStyle w:val="Tekstpodstawowy2"/>
        <w:numPr>
          <w:ilvl w:val="0"/>
          <w:numId w:val="27"/>
        </w:numPr>
        <w:spacing w:after="0" w:line="240" w:lineRule="auto"/>
        <w:jc w:val="both"/>
        <w:rPr>
          <w:rFonts w:ascii="Calibri" w:hAnsi="Calibri"/>
          <w:bCs/>
          <w:sz w:val="20"/>
          <w:szCs w:val="20"/>
        </w:rPr>
      </w:pPr>
      <w:r w:rsidRPr="00A968FB">
        <w:rPr>
          <w:rFonts w:ascii="Calibri" w:hAnsi="Calibri"/>
          <w:bCs/>
          <w:sz w:val="20"/>
          <w:szCs w:val="20"/>
        </w:rPr>
        <w:t>stypendium ministra za wybitne osiągnięcia.</w:t>
      </w:r>
    </w:p>
    <w:p w:rsidR="00C75028" w:rsidRPr="00A968FB" w:rsidRDefault="00C75028" w:rsidP="00C75028">
      <w:pPr>
        <w:pStyle w:val="Tekstpodstawowy2"/>
        <w:spacing w:before="120" w:after="0" w:line="240" w:lineRule="auto"/>
        <w:jc w:val="center"/>
        <w:rPr>
          <w:rFonts w:ascii="Calibri" w:hAnsi="Calibri"/>
          <w:sz w:val="20"/>
          <w:szCs w:val="20"/>
        </w:rPr>
      </w:pP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54</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Świadczenia wymienione w § 51 przyznaje się na zasadach określonych w regulaminie pomocy materialnej dla doktorantów Uniwersytetu Opolskiego, ustalonych przez rektora w porozumieniu z uczelnianym organem samorządu doktorantów.</w:t>
      </w:r>
    </w:p>
    <w:p w:rsidR="00C75028" w:rsidRPr="00A968FB" w:rsidRDefault="00C75028" w:rsidP="00C75028">
      <w:pPr>
        <w:pStyle w:val="Tekstpodstawowy2"/>
        <w:spacing w:before="120" w:after="0" w:line="240" w:lineRule="auto"/>
        <w:jc w:val="center"/>
        <w:rPr>
          <w:rFonts w:ascii="Calibri" w:hAnsi="Calibri"/>
          <w:sz w:val="20"/>
          <w:szCs w:val="20"/>
        </w:rPr>
      </w:pPr>
      <w:r w:rsidRPr="00A968FB">
        <w:rPr>
          <w:rFonts w:ascii="Calibri" w:hAnsi="Calibri"/>
          <w:sz w:val="20"/>
          <w:szCs w:val="20"/>
        </w:rPr>
        <w:t>§ 55</w:t>
      </w:r>
    </w:p>
    <w:p w:rsidR="00C75028" w:rsidRPr="00A968FB" w:rsidRDefault="00C75028" w:rsidP="00C75028">
      <w:pPr>
        <w:pStyle w:val="Tekstpodstawowy2"/>
        <w:spacing w:line="240" w:lineRule="auto"/>
        <w:rPr>
          <w:rFonts w:ascii="Calibri" w:hAnsi="Calibri"/>
          <w:sz w:val="20"/>
          <w:szCs w:val="20"/>
        </w:rPr>
      </w:pPr>
      <w:r w:rsidRPr="00A968FB">
        <w:rPr>
          <w:rFonts w:ascii="Calibri" w:hAnsi="Calibri"/>
          <w:sz w:val="20"/>
          <w:szCs w:val="20"/>
        </w:rPr>
        <w:t>Środki na świadczenia dla doktorantów studiów środowiskowych zapewnia się zgodnie z ustaleniami partnerów porozumienia.</w:t>
      </w:r>
    </w:p>
    <w:p w:rsidR="00C75028" w:rsidRDefault="00C75028" w:rsidP="00C75028">
      <w:pPr>
        <w:pStyle w:val="Tekstpodstawowy2"/>
        <w:spacing w:line="240" w:lineRule="auto"/>
        <w:ind w:firstLine="708"/>
        <w:jc w:val="center"/>
        <w:rPr>
          <w:rFonts w:ascii="Calibri" w:hAnsi="Calibri"/>
          <w:b/>
          <w:sz w:val="20"/>
          <w:szCs w:val="20"/>
        </w:rPr>
      </w:pPr>
    </w:p>
    <w:p w:rsidR="00C75028" w:rsidRPr="00A968FB" w:rsidRDefault="00C75028" w:rsidP="00C75028">
      <w:pPr>
        <w:pStyle w:val="Tekstpodstawowy2"/>
        <w:spacing w:line="240" w:lineRule="auto"/>
        <w:ind w:firstLine="708"/>
        <w:jc w:val="center"/>
        <w:rPr>
          <w:rFonts w:ascii="Calibri" w:hAnsi="Calibri"/>
          <w:b/>
          <w:sz w:val="20"/>
          <w:szCs w:val="20"/>
        </w:rPr>
      </w:pPr>
      <w:r w:rsidRPr="00A968FB">
        <w:rPr>
          <w:rFonts w:ascii="Calibri" w:hAnsi="Calibri"/>
          <w:b/>
          <w:sz w:val="20"/>
          <w:szCs w:val="20"/>
        </w:rPr>
        <w:t>IX. Postanowienia końcowe</w:t>
      </w:r>
    </w:p>
    <w:p w:rsidR="00C75028" w:rsidRPr="00A968FB" w:rsidRDefault="00C75028" w:rsidP="00C75028">
      <w:pPr>
        <w:pStyle w:val="Tekstpodstawowy2"/>
        <w:spacing w:after="0" w:line="240" w:lineRule="auto"/>
        <w:ind w:left="3538" w:firstLine="709"/>
        <w:rPr>
          <w:rFonts w:ascii="Calibri" w:hAnsi="Calibri"/>
          <w:sz w:val="20"/>
          <w:szCs w:val="20"/>
        </w:rPr>
      </w:pPr>
      <w:r w:rsidRPr="00A968FB">
        <w:rPr>
          <w:rFonts w:ascii="Calibri" w:hAnsi="Calibri"/>
          <w:sz w:val="20"/>
          <w:szCs w:val="20"/>
        </w:rPr>
        <w:t xml:space="preserve">  § 56</w:t>
      </w:r>
    </w:p>
    <w:p w:rsidR="00C75028" w:rsidRDefault="00C75028" w:rsidP="00C75028">
      <w:pPr>
        <w:pStyle w:val="Tekstpodstawowy2"/>
        <w:spacing w:line="240" w:lineRule="auto"/>
        <w:rPr>
          <w:rFonts w:ascii="Calibri" w:hAnsi="Calibri"/>
          <w:sz w:val="20"/>
          <w:szCs w:val="20"/>
        </w:rPr>
      </w:pPr>
      <w:r w:rsidRPr="00A968FB">
        <w:rPr>
          <w:rFonts w:ascii="Calibri" w:hAnsi="Calibri"/>
          <w:sz w:val="20"/>
          <w:szCs w:val="20"/>
        </w:rPr>
        <w:t>Regulamin wchodzi w życie z dniem 1 października 2015 r.</w:t>
      </w:r>
    </w:p>
    <w:p w:rsidR="00C02E73" w:rsidRDefault="00C02E73" w:rsidP="00C75028">
      <w:pPr>
        <w:pStyle w:val="Tekstpodstawowy2"/>
        <w:spacing w:line="240" w:lineRule="auto"/>
        <w:rPr>
          <w:rFonts w:ascii="Calibri" w:hAnsi="Calibri"/>
          <w:sz w:val="20"/>
          <w:szCs w:val="20"/>
        </w:rPr>
      </w:pPr>
    </w:p>
    <w:p w:rsidR="00C02E73" w:rsidRDefault="00C02E73" w:rsidP="00C75028">
      <w:pPr>
        <w:pStyle w:val="Tekstpodstawowy2"/>
        <w:spacing w:line="240" w:lineRule="auto"/>
        <w:rPr>
          <w:rFonts w:ascii="Calibri" w:hAnsi="Calibri"/>
          <w:sz w:val="20"/>
          <w:szCs w:val="20"/>
        </w:rPr>
      </w:pPr>
    </w:p>
    <w:p w:rsidR="00C02E73" w:rsidRDefault="00C02E73" w:rsidP="00C75028">
      <w:pPr>
        <w:pStyle w:val="Tekstpodstawowy2"/>
        <w:spacing w:line="240" w:lineRule="auto"/>
        <w:rPr>
          <w:rFonts w:ascii="Calibri" w:hAnsi="Calibri"/>
          <w:sz w:val="20"/>
          <w:szCs w:val="20"/>
        </w:rPr>
      </w:pPr>
    </w:p>
    <w:p w:rsidR="00C02E73" w:rsidRDefault="00C02E73" w:rsidP="00C75028">
      <w:pPr>
        <w:pStyle w:val="Tekstpodstawowy2"/>
        <w:spacing w:line="240" w:lineRule="auto"/>
        <w:rPr>
          <w:rFonts w:ascii="Calibri" w:hAnsi="Calibri"/>
          <w:sz w:val="20"/>
          <w:szCs w:val="20"/>
        </w:rPr>
      </w:pPr>
    </w:p>
    <w:p w:rsidR="00C02E73" w:rsidRDefault="00C02E73" w:rsidP="00C75028">
      <w:pPr>
        <w:pStyle w:val="Tekstpodstawowy2"/>
        <w:spacing w:line="240" w:lineRule="auto"/>
        <w:rPr>
          <w:rFonts w:ascii="Calibri" w:hAnsi="Calibri"/>
          <w:sz w:val="20"/>
          <w:szCs w:val="20"/>
        </w:rPr>
      </w:pPr>
    </w:p>
    <w:p w:rsidR="00C02E73" w:rsidRDefault="00C02E73" w:rsidP="00C75028">
      <w:pPr>
        <w:pStyle w:val="Tekstpodstawowy2"/>
        <w:spacing w:line="240" w:lineRule="auto"/>
        <w:rPr>
          <w:rFonts w:ascii="Calibri" w:hAnsi="Calibri"/>
          <w:sz w:val="20"/>
          <w:szCs w:val="20"/>
        </w:rPr>
      </w:pPr>
    </w:p>
    <w:p w:rsidR="00C02E73" w:rsidRDefault="00C02E73" w:rsidP="00C75028">
      <w:pPr>
        <w:pStyle w:val="Tekstpodstawowy2"/>
        <w:spacing w:line="240" w:lineRule="auto"/>
        <w:rPr>
          <w:rFonts w:ascii="Calibri" w:hAnsi="Calibri"/>
          <w:sz w:val="20"/>
          <w:szCs w:val="20"/>
        </w:rPr>
      </w:pPr>
    </w:p>
    <w:p w:rsidR="00C02E73" w:rsidRDefault="00C02E73" w:rsidP="00C75028">
      <w:pPr>
        <w:pStyle w:val="Tekstpodstawowy2"/>
        <w:spacing w:line="240" w:lineRule="auto"/>
        <w:rPr>
          <w:rFonts w:ascii="Calibri" w:hAnsi="Calibri"/>
          <w:sz w:val="20"/>
          <w:szCs w:val="20"/>
        </w:rPr>
      </w:pPr>
    </w:p>
    <w:p w:rsidR="00C02E73" w:rsidRDefault="00C02E73" w:rsidP="00C75028">
      <w:pPr>
        <w:pStyle w:val="Tekstpodstawowy2"/>
        <w:spacing w:line="240" w:lineRule="auto"/>
        <w:rPr>
          <w:rFonts w:ascii="Calibri" w:hAnsi="Calibri"/>
          <w:sz w:val="20"/>
          <w:szCs w:val="20"/>
        </w:rPr>
      </w:pPr>
    </w:p>
    <w:p w:rsidR="00C02E73" w:rsidRDefault="00C02E73" w:rsidP="00C02E73">
      <w:pPr>
        <w:pStyle w:val="Nagwek4"/>
        <w:rPr>
          <w:rFonts w:ascii="Calibri" w:hAnsi="Calibri"/>
          <w:sz w:val="20"/>
        </w:rPr>
      </w:pPr>
      <w:r w:rsidRPr="00A968FB">
        <w:rPr>
          <w:rFonts w:ascii="Calibri" w:hAnsi="Calibri"/>
          <w:sz w:val="20"/>
        </w:rPr>
        <w:lastRenderedPageBreak/>
        <w:t xml:space="preserve">Załącznik </w:t>
      </w:r>
    </w:p>
    <w:p w:rsidR="00C02E73" w:rsidRPr="00A968FB" w:rsidRDefault="00C02E73" w:rsidP="00C02E73">
      <w:pPr>
        <w:pStyle w:val="Nagwek4"/>
        <w:rPr>
          <w:rFonts w:ascii="Calibri" w:hAnsi="Calibri"/>
          <w:sz w:val="20"/>
        </w:rPr>
      </w:pPr>
      <w:r w:rsidRPr="00A968FB">
        <w:rPr>
          <w:rFonts w:ascii="Calibri" w:hAnsi="Calibri"/>
          <w:sz w:val="20"/>
        </w:rPr>
        <w:t>do Regulaminu studiów doktoranckich</w:t>
      </w:r>
    </w:p>
    <w:p w:rsidR="00C02E73" w:rsidRPr="00A968FB" w:rsidRDefault="00C02E73" w:rsidP="00C02E73">
      <w:pPr>
        <w:jc w:val="right"/>
        <w:rPr>
          <w:i/>
          <w:sz w:val="20"/>
          <w:szCs w:val="20"/>
        </w:rPr>
      </w:pPr>
      <w:r w:rsidRPr="00A968FB">
        <w:rPr>
          <w:i/>
          <w:sz w:val="20"/>
          <w:szCs w:val="20"/>
        </w:rPr>
        <w:t xml:space="preserve">zatwierdzonego decyzją Senatu </w:t>
      </w:r>
      <w:r>
        <w:rPr>
          <w:i/>
          <w:sz w:val="20"/>
          <w:szCs w:val="20"/>
        </w:rPr>
        <w:t>w</w:t>
      </w:r>
      <w:r w:rsidRPr="00A968FB">
        <w:rPr>
          <w:i/>
          <w:sz w:val="20"/>
          <w:szCs w:val="20"/>
        </w:rPr>
        <w:t xml:space="preserve"> dni</w:t>
      </w:r>
      <w:r>
        <w:rPr>
          <w:i/>
          <w:sz w:val="20"/>
          <w:szCs w:val="20"/>
        </w:rPr>
        <w:t>u</w:t>
      </w:r>
      <w:r w:rsidRPr="00A968FB">
        <w:rPr>
          <w:i/>
          <w:sz w:val="20"/>
          <w:szCs w:val="20"/>
        </w:rPr>
        <w:t xml:space="preserve"> 26 III 2015 r.</w:t>
      </w:r>
    </w:p>
    <w:p w:rsidR="00C02E73" w:rsidRDefault="00C02E73" w:rsidP="00C02E73">
      <w:pPr>
        <w:pStyle w:val="Tekstpodstawowy2"/>
        <w:spacing w:line="240" w:lineRule="auto"/>
        <w:jc w:val="center"/>
        <w:rPr>
          <w:rFonts w:ascii="Calibri" w:hAnsi="Calibri"/>
          <w:sz w:val="20"/>
          <w:szCs w:val="20"/>
        </w:rPr>
      </w:pPr>
    </w:p>
    <w:p w:rsidR="00C02E73" w:rsidRPr="00A968FB" w:rsidRDefault="00C02E73" w:rsidP="00C02E73">
      <w:pPr>
        <w:pStyle w:val="Tekstpodstawowy2"/>
        <w:spacing w:line="240" w:lineRule="auto"/>
        <w:jc w:val="center"/>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Kodeks Etyki Doktoranta</w:t>
      </w: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Uniwersytetu Opolskiego</w:t>
      </w:r>
    </w:p>
    <w:p w:rsidR="00C02E73" w:rsidRPr="00A968FB" w:rsidRDefault="00C02E73" w:rsidP="00C02E73">
      <w:pPr>
        <w:pStyle w:val="Tekstpodstawowy2"/>
        <w:spacing w:after="0" w:line="240" w:lineRule="auto"/>
        <w:jc w:val="center"/>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Rozdział I</w:t>
      </w: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Przepisy ogólne</w:t>
      </w:r>
    </w:p>
    <w:p w:rsidR="00C02E73" w:rsidRPr="00A968FB" w:rsidRDefault="00C02E73" w:rsidP="00C02E73">
      <w:pPr>
        <w:pStyle w:val="Tekstpodstawowy2"/>
        <w:spacing w:after="0" w:line="240" w:lineRule="auto"/>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1</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Kodeks Etyki Doktoranta Uniwersytetu Opolskiego, zwany dalej Kodeksem, zawiera zbiór zasad postępowania i norm etycznych jakie obowiązują każdego Doktoranta Uniwersytetu Opolskiego.</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2</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Ilekroć w Kodeksie jest mowa o doktorancie, należy przez to rozumieć, uczestnika studiów III stopnia prowadzonych na Uniwersytecie Opolskim.</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3</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Ilekroć w Kodeksie jest mowa o Uczelni, należy przez to rozumieć Uniwersytet Opolski.</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4</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Obowiązkiem doktoranta jest zapoznanie się z Kodeksem oraz stosowanie jego zasad i upowszechnianie w środowisku akademickim.</w:t>
      </w:r>
    </w:p>
    <w:p w:rsidR="00C02E73" w:rsidRPr="00A968FB" w:rsidRDefault="00C02E73" w:rsidP="00C02E73">
      <w:pPr>
        <w:pStyle w:val="Tekstpodstawowy2"/>
        <w:spacing w:after="0" w:line="240" w:lineRule="auto"/>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Rozdział II</w:t>
      </w: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Sylwetka doktoranta</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5</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 xml:space="preserve">Postawa doktoranta charakteryzuje się poszanowaniem norm etycznych i uznanych zasad postępowania. </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6</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Doktorant powinien zdobywać oraz pogłębiać wiedzę i umiejętności.</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7</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Doktorant powinien dociekać prawdy, głosić ją oraz dawać jej świadectwo swoim postępowaniem.</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8</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Doktorant jest zobowiązany do przestrzegania zasad współżycia społeczności akademickiej.</w:t>
      </w:r>
    </w:p>
    <w:p w:rsidR="00C02E73" w:rsidRPr="00A968FB" w:rsidRDefault="00C02E73" w:rsidP="00C02E73">
      <w:pPr>
        <w:pStyle w:val="Tekstpodstawowy2"/>
        <w:spacing w:after="0" w:line="240" w:lineRule="auto"/>
        <w:jc w:val="center"/>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Rozdział III</w:t>
      </w: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Doktorant jako uczestnik studiów III stopnia</w:t>
      </w:r>
    </w:p>
    <w:p w:rsidR="00C02E73" w:rsidRPr="00A968FB" w:rsidRDefault="00C02E73" w:rsidP="00C02E73">
      <w:pPr>
        <w:pStyle w:val="Tekstpodstawowy2"/>
        <w:spacing w:after="0" w:line="240" w:lineRule="auto"/>
        <w:jc w:val="center"/>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9</w:t>
      </w:r>
    </w:p>
    <w:p w:rsidR="00C02E73" w:rsidRPr="00A968FB" w:rsidRDefault="00C02E73" w:rsidP="00C02E73">
      <w:pPr>
        <w:rPr>
          <w:rFonts w:ascii="Calibri" w:hAnsi="Calibri"/>
          <w:sz w:val="20"/>
          <w:szCs w:val="20"/>
        </w:rPr>
      </w:pPr>
      <w:r w:rsidRPr="00A968FB">
        <w:rPr>
          <w:rFonts w:ascii="Calibri" w:hAnsi="Calibri"/>
          <w:sz w:val="20"/>
          <w:szCs w:val="20"/>
        </w:rPr>
        <w:t>Doktorant powinien sumiennie przygotowywać się do kolokwiów, egzaminów oraz innych form zaliczeń.</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10</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Doktorant zobowiązany jest do ustawicznej pracy nad pogłębianiem własnej wiedzy i zdobywania nowych umiejętności.</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11</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Doktorant powinien uczestniczyć w zajęciach ponadprogramowych, sympozjach naukowych, kolokwiach oraz konferencjach.</w:t>
      </w:r>
    </w:p>
    <w:p w:rsidR="00C02E73" w:rsidRPr="00A968FB" w:rsidRDefault="00C02E73" w:rsidP="00C02E73">
      <w:pPr>
        <w:pStyle w:val="Tekstpodstawowy2"/>
        <w:spacing w:after="0" w:line="240" w:lineRule="auto"/>
        <w:jc w:val="center"/>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Rozdział IV</w:t>
      </w: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Stosunek doktoranta do społeczności akademickiej</w:t>
      </w:r>
    </w:p>
    <w:p w:rsidR="00C02E73" w:rsidRPr="00A968FB" w:rsidRDefault="00C02E73" w:rsidP="00C02E73">
      <w:pPr>
        <w:pStyle w:val="Tekstpodstawowy2"/>
        <w:spacing w:after="0" w:line="240" w:lineRule="auto"/>
        <w:jc w:val="center"/>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12</w:t>
      </w:r>
    </w:p>
    <w:p w:rsidR="00C02E73" w:rsidRPr="00A968FB" w:rsidRDefault="00C02E73" w:rsidP="00C02E73">
      <w:pPr>
        <w:jc w:val="both"/>
        <w:rPr>
          <w:rFonts w:ascii="Calibri" w:hAnsi="Calibri"/>
          <w:sz w:val="20"/>
          <w:szCs w:val="20"/>
        </w:rPr>
      </w:pPr>
      <w:r w:rsidRPr="00A968FB">
        <w:rPr>
          <w:rFonts w:ascii="Calibri" w:hAnsi="Calibri"/>
          <w:sz w:val="20"/>
          <w:szCs w:val="20"/>
        </w:rPr>
        <w:t>Doktorant powinien z odpowiednim szacunkiem odnosić się do wszystkich członków społeczności akademickiej, przestrzegając normy współżycia w społeczności akademickiej.</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13</w:t>
      </w:r>
    </w:p>
    <w:p w:rsidR="00C02E73" w:rsidRPr="00A968FB" w:rsidRDefault="00C02E73" w:rsidP="00C02E73">
      <w:pPr>
        <w:jc w:val="both"/>
        <w:rPr>
          <w:rFonts w:ascii="Calibri" w:hAnsi="Calibri"/>
          <w:sz w:val="20"/>
          <w:szCs w:val="20"/>
        </w:rPr>
      </w:pPr>
      <w:r w:rsidRPr="00A968FB">
        <w:rPr>
          <w:rFonts w:ascii="Calibri" w:hAnsi="Calibri"/>
          <w:sz w:val="20"/>
          <w:szCs w:val="20"/>
        </w:rPr>
        <w:t>Doktorant powinien wykazywać się wysoką kulturą osobistą.</w:t>
      </w:r>
    </w:p>
    <w:p w:rsidR="00C02E73" w:rsidRDefault="00C02E73" w:rsidP="00C02E73">
      <w:pPr>
        <w:jc w:val="center"/>
        <w:rPr>
          <w:rFonts w:ascii="Calibri" w:hAnsi="Calibri"/>
          <w:sz w:val="20"/>
          <w:szCs w:val="20"/>
        </w:rPr>
      </w:pPr>
    </w:p>
    <w:p w:rsidR="00C02E73" w:rsidRDefault="00C02E73" w:rsidP="00C02E73">
      <w:pPr>
        <w:jc w:val="center"/>
        <w:rPr>
          <w:rFonts w:ascii="Calibri" w:hAnsi="Calibri"/>
          <w:sz w:val="20"/>
          <w:szCs w:val="20"/>
        </w:rPr>
      </w:pPr>
    </w:p>
    <w:p w:rsidR="00C02E73" w:rsidRPr="00A968FB" w:rsidRDefault="00C02E73" w:rsidP="00C02E73">
      <w:pPr>
        <w:jc w:val="center"/>
        <w:rPr>
          <w:rFonts w:ascii="Calibri" w:hAnsi="Calibri"/>
          <w:sz w:val="20"/>
          <w:szCs w:val="20"/>
        </w:rPr>
      </w:pPr>
      <w:r w:rsidRPr="00A968FB">
        <w:rPr>
          <w:rFonts w:ascii="Calibri" w:hAnsi="Calibri"/>
          <w:sz w:val="20"/>
          <w:szCs w:val="20"/>
        </w:rPr>
        <w:lastRenderedPageBreak/>
        <w:t>§ 14</w:t>
      </w:r>
    </w:p>
    <w:p w:rsidR="00C02E73" w:rsidRPr="00A968FB" w:rsidRDefault="00C02E73" w:rsidP="00C02E73">
      <w:pPr>
        <w:rPr>
          <w:rFonts w:ascii="Calibri" w:hAnsi="Calibri"/>
          <w:sz w:val="20"/>
          <w:szCs w:val="20"/>
        </w:rPr>
      </w:pPr>
      <w:r w:rsidRPr="00A968FB">
        <w:rPr>
          <w:rFonts w:ascii="Calibri" w:hAnsi="Calibri"/>
          <w:sz w:val="20"/>
          <w:szCs w:val="20"/>
        </w:rPr>
        <w:t>Doktorant nie może podejmować jakichkolwiek czynności nieetycznych mających na celu skrzywdzenie oraz poniżenie innych członków społeczności akademickiej.</w:t>
      </w:r>
    </w:p>
    <w:p w:rsidR="00C02E73" w:rsidRDefault="00C02E73" w:rsidP="00C02E73">
      <w:pPr>
        <w:pStyle w:val="Tekstpodstawowy2"/>
        <w:spacing w:after="0" w:line="240" w:lineRule="auto"/>
        <w:jc w:val="center"/>
        <w:rPr>
          <w:rFonts w:ascii="Calibri" w:hAnsi="Calibri"/>
          <w:b/>
          <w:sz w:val="20"/>
          <w:szCs w:val="20"/>
        </w:rPr>
      </w:pP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Rozdział V</w:t>
      </w:r>
    </w:p>
    <w:p w:rsidR="00C02E73" w:rsidRPr="00A968FB" w:rsidRDefault="00C02E73" w:rsidP="00C02E73">
      <w:pPr>
        <w:jc w:val="center"/>
        <w:rPr>
          <w:rFonts w:ascii="Calibri" w:hAnsi="Calibri"/>
          <w:b/>
          <w:sz w:val="20"/>
          <w:szCs w:val="20"/>
        </w:rPr>
      </w:pPr>
      <w:r w:rsidRPr="00A968FB">
        <w:rPr>
          <w:rFonts w:ascii="Calibri" w:hAnsi="Calibri"/>
          <w:b/>
          <w:sz w:val="20"/>
          <w:szCs w:val="20"/>
        </w:rPr>
        <w:t>Doktorant jako badacz naukowy</w:t>
      </w:r>
    </w:p>
    <w:p w:rsidR="00C02E73" w:rsidRPr="00A968FB" w:rsidRDefault="00C02E73" w:rsidP="00C02E73">
      <w:pPr>
        <w:jc w:val="center"/>
        <w:rPr>
          <w:rFonts w:ascii="Calibri" w:hAnsi="Calibri"/>
          <w:sz w:val="20"/>
          <w:szCs w:val="20"/>
        </w:rPr>
      </w:pPr>
      <w:r w:rsidRPr="00A968FB">
        <w:rPr>
          <w:rFonts w:ascii="Calibri" w:hAnsi="Calibri"/>
          <w:sz w:val="20"/>
          <w:szCs w:val="20"/>
        </w:rPr>
        <w:t>§ 15</w:t>
      </w:r>
    </w:p>
    <w:p w:rsidR="00C02E73" w:rsidRPr="00A968FB" w:rsidRDefault="00C02E73" w:rsidP="00C02E73">
      <w:pPr>
        <w:jc w:val="both"/>
        <w:rPr>
          <w:rFonts w:ascii="Calibri" w:hAnsi="Calibri"/>
          <w:sz w:val="20"/>
          <w:szCs w:val="20"/>
        </w:rPr>
      </w:pPr>
      <w:r w:rsidRPr="00A968FB">
        <w:rPr>
          <w:rFonts w:ascii="Calibri" w:hAnsi="Calibri"/>
          <w:sz w:val="20"/>
          <w:szCs w:val="20"/>
        </w:rPr>
        <w:t>Doktorant nie narusza cudzych praw autorskich.</w:t>
      </w:r>
    </w:p>
    <w:p w:rsidR="00C02E73" w:rsidRPr="00A968FB" w:rsidRDefault="00C02E73" w:rsidP="00C02E73">
      <w:pPr>
        <w:jc w:val="center"/>
        <w:rPr>
          <w:rFonts w:ascii="Calibri" w:hAnsi="Calibri"/>
          <w:sz w:val="20"/>
          <w:szCs w:val="20"/>
        </w:rPr>
      </w:pPr>
      <w:r w:rsidRPr="00A968FB">
        <w:rPr>
          <w:rFonts w:ascii="Calibri" w:hAnsi="Calibri"/>
          <w:sz w:val="20"/>
          <w:szCs w:val="20"/>
        </w:rPr>
        <w:t>§ 16</w:t>
      </w:r>
    </w:p>
    <w:p w:rsidR="00C02E73" w:rsidRPr="00A968FB" w:rsidRDefault="00C02E73" w:rsidP="00C02E73">
      <w:pPr>
        <w:jc w:val="both"/>
        <w:rPr>
          <w:rFonts w:ascii="Calibri" w:hAnsi="Calibri"/>
          <w:sz w:val="20"/>
          <w:szCs w:val="20"/>
        </w:rPr>
      </w:pPr>
      <w:r w:rsidRPr="00A968FB">
        <w:rPr>
          <w:rFonts w:ascii="Calibri" w:hAnsi="Calibri"/>
          <w:sz w:val="20"/>
          <w:szCs w:val="20"/>
        </w:rPr>
        <w:t>Doktorant powinien przestrzegać wysokich standardów prowadzenia badań naukowych.</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17</w:t>
      </w:r>
    </w:p>
    <w:p w:rsidR="00C02E73" w:rsidRPr="00A968FB" w:rsidRDefault="00C02E73" w:rsidP="00C02E73">
      <w:pPr>
        <w:jc w:val="both"/>
        <w:rPr>
          <w:rFonts w:ascii="Calibri" w:hAnsi="Calibri"/>
          <w:sz w:val="20"/>
          <w:szCs w:val="20"/>
        </w:rPr>
      </w:pPr>
      <w:r w:rsidRPr="00A968FB">
        <w:rPr>
          <w:rFonts w:ascii="Calibri" w:hAnsi="Calibri"/>
          <w:sz w:val="20"/>
          <w:szCs w:val="20"/>
        </w:rPr>
        <w:t>Doktorant w badaniach naukowych przestrzega zasad uczciwości i nie dopuszcza się do plagiatorstwa oraz fałszowania wyników badań naukowych.</w:t>
      </w:r>
    </w:p>
    <w:p w:rsidR="00C02E73" w:rsidRDefault="00C02E73" w:rsidP="00C02E73">
      <w:pPr>
        <w:pStyle w:val="Tekstpodstawowy2"/>
        <w:spacing w:after="0" w:line="240" w:lineRule="auto"/>
        <w:jc w:val="center"/>
        <w:rPr>
          <w:rFonts w:ascii="Calibri" w:hAnsi="Calibri"/>
          <w:b/>
          <w:sz w:val="20"/>
          <w:szCs w:val="20"/>
        </w:rPr>
      </w:pP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Rozdział VI</w:t>
      </w:r>
    </w:p>
    <w:p w:rsidR="00C02E73" w:rsidRPr="00A968FB" w:rsidRDefault="00C02E73" w:rsidP="00C02E73">
      <w:pPr>
        <w:jc w:val="center"/>
        <w:rPr>
          <w:rFonts w:ascii="Calibri" w:hAnsi="Calibri"/>
          <w:b/>
          <w:sz w:val="20"/>
          <w:szCs w:val="20"/>
        </w:rPr>
      </w:pPr>
      <w:r w:rsidRPr="00A968FB">
        <w:rPr>
          <w:rFonts w:ascii="Calibri" w:hAnsi="Calibri"/>
          <w:b/>
          <w:sz w:val="20"/>
          <w:szCs w:val="20"/>
        </w:rPr>
        <w:t>Stosunek doktoranta do Uczelni</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18</w:t>
      </w:r>
    </w:p>
    <w:p w:rsidR="00C02E73" w:rsidRPr="00A968FB" w:rsidRDefault="00C02E73" w:rsidP="00C02E73">
      <w:pPr>
        <w:jc w:val="both"/>
        <w:rPr>
          <w:rFonts w:ascii="Calibri" w:hAnsi="Calibri"/>
          <w:sz w:val="20"/>
          <w:szCs w:val="20"/>
        </w:rPr>
      </w:pPr>
      <w:r w:rsidRPr="00A968FB">
        <w:rPr>
          <w:rFonts w:ascii="Calibri" w:hAnsi="Calibri"/>
          <w:sz w:val="20"/>
          <w:szCs w:val="20"/>
        </w:rPr>
        <w:t>Doktorant dba o dobry wizerunek Uczelni, realizując jej cele i misję.</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19</w:t>
      </w:r>
    </w:p>
    <w:p w:rsidR="00C02E73" w:rsidRPr="00A968FB" w:rsidRDefault="00C02E73" w:rsidP="00C02E73">
      <w:pPr>
        <w:jc w:val="both"/>
        <w:rPr>
          <w:rFonts w:ascii="Calibri" w:hAnsi="Calibri"/>
          <w:sz w:val="20"/>
          <w:szCs w:val="20"/>
        </w:rPr>
      </w:pPr>
      <w:r w:rsidRPr="00A968FB">
        <w:rPr>
          <w:rFonts w:ascii="Calibri" w:hAnsi="Calibri"/>
          <w:sz w:val="20"/>
          <w:szCs w:val="20"/>
        </w:rPr>
        <w:t>Doktorant szanuje tradycje Uczelni.</w:t>
      </w: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20</w:t>
      </w:r>
    </w:p>
    <w:p w:rsidR="00C02E73" w:rsidRPr="00A968FB" w:rsidRDefault="00C02E73" w:rsidP="00C02E73">
      <w:pPr>
        <w:pStyle w:val="Tekstpodstawowy2"/>
        <w:spacing w:after="0" w:line="240" w:lineRule="auto"/>
        <w:rPr>
          <w:rFonts w:ascii="Calibri" w:hAnsi="Calibri"/>
          <w:sz w:val="20"/>
          <w:szCs w:val="20"/>
        </w:rPr>
      </w:pPr>
      <w:r w:rsidRPr="00A968FB">
        <w:rPr>
          <w:rFonts w:ascii="Calibri" w:hAnsi="Calibri"/>
          <w:sz w:val="20"/>
          <w:szCs w:val="20"/>
        </w:rPr>
        <w:t>Doktorant włącza się czynnie w inicjatywy mające na celu rozwój i promocję Uczeni.</w:t>
      </w:r>
    </w:p>
    <w:p w:rsidR="00C02E73" w:rsidRPr="00A968FB" w:rsidRDefault="00C02E73" w:rsidP="00C02E73">
      <w:pPr>
        <w:pStyle w:val="Tekstpodstawowy2"/>
        <w:spacing w:after="0" w:line="240" w:lineRule="auto"/>
        <w:jc w:val="center"/>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sz w:val="20"/>
          <w:szCs w:val="20"/>
        </w:rPr>
      </w:pPr>
      <w:r w:rsidRPr="00A968FB">
        <w:rPr>
          <w:rFonts w:ascii="Calibri" w:hAnsi="Calibri"/>
          <w:sz w:val="20"/>
          <w:szCs w:val="20"/>
        </w:rPr>
        <w:t>§ 21</w:t>
      </w:r>
    </w:p>
    <w:p w:rsidR="00C02E73" w:rsidRPr="00A968FB" w:rsidRDefault="00C02E73" w:rsidP="00C02E73">
      <w:pPr>
        <w:jc w:val="both"/>
        <w:rPr>
          <w:rFonts w:ascii="Calibri" w:hAnsi="Calibri"/>
          <w:sz w:val="20"/>
          <w:szCs w:val="20"/>
        </w:rPr>
      </w:pPr>
      <w:r w:rsidRPr="00A968FB">
        <w:rPr>
          <w:rFonts w:ascii="Calibri" w:hAnsi="Calibri"/>
          <w:sz w:val="20"/>
          <w:szCs w:val="20"/>
        </w:rPr>
        <w:t>Doktorant szanuje wszelkie mienie Uczeni.</w:t>
      </w:r>
    </w:p>
    <w:p w:rsidR="00C02E73" w:rsidRPr="00A968FB" w:rsidRDefault="00C02E73" w:rsidP="00C02E73">
      <w:pPr>
        <w:pStyle w:val="Tekstpodstawowy2"/>
        <w:spacing w:after="0" w:line="240" w:lineRule="auto"/>
        <w:jc w:val="center"/>
        <w:rPr>
          <w:rFonts w:ascii="Calibri" w:hAnsi="Calibri"/>
          <w:sz w:val="20"/>
          <w:szCs w:val="20"/>
        </w:rPr>
      </w:pPr>
    </w:p>
    <w:p w:rsidR="00C02E73" w:rsidRPr="00A968FB" w:rsidRDefault="00C02E73" w:rsidP="00C02E73">
      <w:pPr>
        <w:pStyle w:val="Tekstpodstawowy2"/>
        <w:spacing w:after="0" w:line="240" w:lineRule="auto"/>
        <w:jc w:val="center"/>
        <w:rPr>
          <w:rFonts w:ascii="Calibri" w:hAnsi="Calibri"/>
          <w:b/>
          <w:sz w:val="20"/>
          <w:szCs w:val="20"/>
        </w:rPr>
      </w:pPr>
      <w:r w:rsidRPr="00A968FB">
        <w:rPr>
          <w:rFonts w:ascii="Calibri" w:hAnsi="Calibri"/>
          <w:b/>
          <w:sz w:val="20"/>
          <w:szCs w:val="20"/>
        </w:rPr>
        <w:t>Rozdział VII</w:t>
      </w:r>
    </w:p>
    <w:p w:rsidR="00C02E73" w:rsidRPr="00A968FB" w:rsidRDefault="00C02E73" w:rsidP="00C02E73">
      <w:pPr>
        <w:jc w:val="center"/>
        <w:rPr>
          <w:rFonts w:ascii="Calibri" w:hAnsi="Calibri"/>
          <w:b/>
          <w:sz w:val="20"/>
          <w:szCs w:val="20"/>
        </w:rPr>
      </w:pPr>
      <w:r w:rsidRPr="00A968FB">
        <w:rPr>
          <w:rFonts w:ascii="Calibri" w:hAnsi="Calibri"/>
          <w:b/>
          <w:sz w:val="20"/>
          <w:szCs w:val="20"/>
        </w:rPr>
        <w:t>Przepisy końcowe</w:t>
      </w:r>
    </w:p>
    <w:p w:rsidR="00C02E73" w:rsidRPr="00A968FB" w:rsidRDefault="00C02E73" w:rsidP="00C02E73">
      <w:pPr>
        <w:jc w:val="both"/>
        <w:rPr>
          <w:rFonts w:ascii="Calibri" w:hAnsi="Calibri"/>
          <w:sz w:val="20"/>
          <w:szCs w:val="20"/>
        </w:rPr>
      </w:pPr>
      <w:r w:rsidRPr="00A968FB">
        <w:rPr>
          <w:rFonts w:ascii="Calibri" w:hAnsi="Calibri"/>
          <w:sz w:val="20"/>
          <w:szCs w:val="20"/>
        </w:rPr>
        <w:t xml:space="preserve">W sprawach, które nie zostały objęte treścią Kodeksu stosuje się przepisy zawarte w Ustawie z dnia 27 lipca 2005 r. </w:t>
      </w:r>
      <w:r w:rsidRPr="00A968FB">
        <w:rPr>
          <w:rFonts w:ascii="Calibri" w:hAnsi="Calibri"/>
          <w:i/>
          <w:sz w:val="20"/>
          <w:szCs w:val="20"/>
        </w:rPr>
        <w:t xml:space="preserve">Prawo o szkolnictwie wyższym </w:t>
      </w:r>
      <w:r w:rsidRPr="00A968FB">
        <w:rPr>
          <w:rFonts w:ascii="Calibri" w:hAnsi="Calibri"/>
          <w:sz w:val="20"/>
          <w:szCs w:val="20"/>
        </w:rPr>
        <w:t xml:space="preserve">(tj. Dz. U. z 2012 r., poz. 572 z </w:t>
      </w:r>
      <w:proofErr w:type="spellStart"/>
      <w:r w:rsidRPr="00A968FB">
        <w:rPr>
          <w:rFonts w:ascii="Calibri" w:hAnsi="Calibri"/>
          <w:sz w:val="20"/>
          <w:szCs w:val="20"/>
        </w:rPr>
        <w:t>pó</w:t>
      </w:r>
      <w:r w:rsidRPr="00A968FB">
        <w:rPr>
          <w:rFonts w:ascii="Calibri" w:eastAsia="TimesNewRoman" w:hAnsi="Calibri"/>
          <w:sz w:val="20"/>
          <w:szCs w:val="20"/>
        </w:rPr>
        <w:t>ź</w:t>
      </w:r>
      <w:r w:rsidRPr="00A968FB">
        <w:rPr>
          <w:rFonts w:ascii="Calibri" w:hAnsi="Calibri"/>
          <w:sz w:val="20"/>
          <w:szCs w:val="20"/>
        </w:rPr>
        <w:t>n</w:t>
      </w:r>
      <w:proofErr w:type="spellEnd"/>
      <w:r w:rsidRPr="00A968FB">
        <w:rPr>
          <w:rFonts w:ascii="Calibri" w:hAnsi="Calibri"/>
          <w:sz w:val="20"/>
          <w:szCs w:val="20"/>
        </w:rPr>
        <w:t>. zm.), przepisy obowiązujące na Uniwersytecie Opolskim oraz powszechnie obowiązujące normy etyczne i społeczne.</w:t>
      </w:r>
    </w:p>
    <w:p w:rsidR="00C02E73" w:rsidRPr="00A968FB" w:rsidRDefault="00C02E73" w:rsidP="00C02E73">
      <w:pPr>
        <w:rPr>
          <w:sz w:val="20"/>
          <w:szCs w:val="20"/>
        </w:rPr>
      </w:pPr>
    </w:p>
    <w:p w:rsidR="00C02E73" w:rsidRDefault="00C02E73" w:rsidP="00C02E73">
      <w:pPr>
        <w:jc w:val="center"/>
        <w:rPr>
          <w:rFonts w:ascii="Calibri" w:hAnsi="Calibri"/>
          <w:sz w:val="20"/>
          <w:szCs w:val="20"/>
        </w:rPr>
      </w:pPr>
    </w:p>
    <w:p w:rsidR="00C02E73" w:rsidRDefault="00C02E73" w:rsidP="00C02E73"/>
    <w:p w:rsidR="00C02E73" w:rsidRDefault="00C02E73" w:rsidP="00C02E73"/>
    <w:p w:rsidR="00C02E73" w:rsidRPr="00A968FB" w:rsidRDefault="00C02E73" w:rsidP="00C75028">
      <w:pPr>
        <w:pStyle w:val="Tekstpodstawowy2"/>
        <w:spacing w:line="240" w:lineRule="auto"/>
        <w:rPr>
          <w:rFonts w:ascii="Calibri" w:hAnsi="Calibri"/>
          <w:sz w:val="20"/>
          <w:szCs w:val="20"/>
        </w:rPr>
      </w:pPr>
      <w:bookmarkStart w:id="0" w:name="_GoBack"/>
      <w:bookmarkEnd w:id="0"/>
    </w:p>
    <w:p w:rsidR="00C75028" w:rsidRDefault="00C75028" w:rsidP="00C75028">
      <w:pPr>
        <w:pStyle w:val="Nagwek4"/>
        <w:rPr>
          <w:rFonts w:ascii="Calibri" w:hAnsi="Calibri"/>
          <w:sz w:val="20"/>
        </w:rPr>
      </w:pPr>
    </w:p>
    <w:p w:rsidR="00471477" w:rsidRDefault="00471477"/>
    <w:sectPr w:rsidR="004714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iberation Serif">
    <w:altName w:val="Times New Roman"/>
    <w:charset w:val="01"/>
    <w:family w:val="roman"/>
    <w:pitch w:val="variable"/>
  </w:font>
  <w:font w:name="Courier PS">
    <w:altName w:val="Times New Roman"/>
    <w:charset w:val="00"/>
    <w:family w:val="roman"/>
    <w:pitch w:val="variable"/>
  </w:font>
  <w:font w:name="Liberation Sans">
    <w:altName w:val="Arial"/>
    <w:charset w:val="EE"/>
    <w:family w:val="swiss"/>
    <w:pitch w:val="variable"/>
  </w:font>
  <w:font w:name="Droid Sans Fallback">
    <w:altName w:val="MS Mincho"/>
    <w:charset w:val="80"/>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charset w:val="EE"/>
    <w:family w:val="roman"/>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6"/>
      <w:numFmt w:val="bullet"/>
      <w:lvlText w:val="-"/>
      <w:lvlJc w:val="left"/>
      <w:pPr>
        <w:tabs>
          <w:tab w:val="num" w:pos="585"/>
        </w:tabs>
        <w:ind w:left="585" w:hanging="360"/>
      </w:pPr>
      <w:rPr>
        <w:rFonts w:ascii="Times New Roman" w:hAnsi="Times New Roman" w:cs="Times New Roman"/>
      </w:rPr>
    </w:lvl>
  </w:abstractNum>
  <w:abstractNum w:abstractNumId="2">
    <w:nsid w:val="00000003"/>
    <w:multiLevelType w:val="singleLevel"/>
    <w:tmpl w:val="00000003"/>
    <w:name w:val="WW8Num3"/>
    <w:lvl w:ilvl="0">
      <w:start w:val="6"/>
      <w:numFmt w:val="bullet"/>
      <w:lvlText w:val="-"/>
      <w:lvlJc w:val="left"/>
      <w:pPr>
        <w:tabs>
          <w:tab w:val="num" w:pos="585"/>
        </w:tabs>
        <w:ind w:left="585" w:hanging="360"/>
      </w:pPr>
      <w:rPr>
        <w:rFonts w:ascii="Times New Roman" w:hAnsi="Times New Roman" w:cs="Times New Roman"/>
      </w:rPr>
    </w:lvl>
  </w:abstractNum>
  <w:abstractNum w:abstractNumId="3">
    <w:nsid w:val="00000004"/>
    <w:multiLevelType w:val="singleLevel"/>
    <w:tmpl w:val="00000004"/>
    <w:name w:val="WW8Num4"/>
    <w:lvl w:ilvl="0">
      <w:start w:val="6"/>
      <w:numFmt w:val="bullet"/>
      <w:lvlText w:val="-"/>
      <w:lvlJc w:val="left"/>
      <w:pPr>
        <w:tabs>
          <w:tab w:val="num" w:pos="585"/>
        </w:tabs>
        <w:ind w:left="585" w:hanging="360"/>
      </w:pPr>
      <w:rPr>
        <w:rFonts w:ascii="Times New Roman" w:hAnsi="Times New Roman" w:cs="Times New Roman"/>
      </w:rPr>
    </w:lvl>
  </w:abstractNum>
  <w:abstractNum w:abstractNumId="4">
    <w:nsid w:val="02094408"/>
    <w:multiLevelType w:val="hybridMultilevel"/>
    <w:tmpl w:val="67B4E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D692606"/>
    <w:multiLevelType w:val="hybridMultilevel"/>
    <w:tmpl w:val="1F64BB10"/>
    <w:lvl w:ilvl="0" w:tplc="0415000F">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5150BED"/>
    <w:multiLevelType w:val="hybridMultilevel"/>
    <w:tmpl w:val="549EBF94"/>
    <w:lvl w:ilvl="0" w:tplc="04150011">
      <w:start w:val="2"/>
      <w:numFmt w:val="decimal"/>
      <w:lvlText w:val="%1)"/>
      <w:lvlJc w:val="left"/>
      <w:pPr>
        <w:tabs>
          <w:tab w:val="num" w:pos="720"/>
        </w:tabs>
        <w:ind w:left="720"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8AD55DA"/>
    <w:multiLevelType w:val="singleLevel"/>
    <w:tmpl w:val="A482ABAC"/>
    <w:lvl w:ilvl="0">
      <w:start w:val="1"/>
      <w:numFmt w:val="bullet"/>
      <w:lvlText w:val="-"/>
      <w:lvlJc w:val="left"/>
      <w:pPr>
        <w:tabs>
          <w:tab w:val="num" w:pos="360"/>
        </w:tabs>
        <w:ind w:left="360" w:hanging="360"/>
      </w:pPr>
      <w:rPr>
        <w:rFonts w:hint="default"/>
      </w:rPr>
    </w:lvl>
  </w:abstractNum>
  <w:abstractNum w:abstractNumId="8">
    <w:nsid w:val="1AE15C83"/>
    <w:multiLevelType w:val="hybridMultilevel"/>
    <w:tmpl w:val="B3CC0FCE"/>
    <w:lvl w:ilvl="0" w:tplc="409E41EE">
      <w:start w:val="1"/>
      <w:numFmt w:val="decimal"/>
      <w:lvlText w:val="%1."/>
      <w:lvlJc w:val="left"/>
      <w:pPr>
        <w:tabs>
          <w:tab w:val="num" w:pos="900"/>
        </w:tabs>
        <w:ind w:left="900" w:hanging="360"/>
      </w:pPr>
      <w:rPr>
        <w:rFonts w:hint="default"/>
        <w:b/>
        <w:bCs w:val="0"/>
        <w:sz w:val="24"/>
        <w:szCs w:val="24"/>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b/>
        <w:bCs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F286D64"/>
    <w:multiLevelType w:val="hybridMultilevel"/>
    <w:tmpl w:val="B03C666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194746D"/>
    <w:multiLevelType w:val="hybridMultilevel"/>
    <w:tmpl w:val="4364E8F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33423661"/>
    <w:multiLevelType w:val="hybridMultilevel"/>
    <w:tmpl w:val="1220D46A"/>
    <w:lvl w:ilvl="0" w:tplc="7B1A1390">
      <w:start w:val="1"/>
      <w:numFmt w:val="lowerLetter"/>
      <w:lvlText w:val="%1)"/>
      <w:lvlJc w:val="left"/>
      <w:pPr>
        <w:tabs>
          <w:tab w:val="num" w:pos="767"/>
        </w:tabs>
        <w:ind w:left="767" w:hanging="360"/>
      </w:pPr>
      <w:rPr>
        <w:rFonts w:ascii="Times New Roman" w:eastAsia="Times New Roman" w:hAnsi="Times New Roman" w:cs="Times New Roman"/>
      </w:rPr>
    </w:lvl>
    <w:lvl w:ilvl="1" w:tplc="04150003" w:tentative="1">
      <w:start w:val="1"/>
      <w:numFmt w:val="bullet"/>
      <w:lvlText w:val="o"/>
      <w:lvlJc w:val="left"/>
      <w:pPr>
        <w:tabs>
          <w:tab w:val="num" w:pos="1487"/>
        </w:tabs>
        <w:ind w:left="1487" w:hanging="360"/>
      </w:pPr>
      <w:rPr>
        <w:rFonts w:ascii="Courier New" w:hAnsi="Courier New" w:cs="Courier New" w:hint="default"/>
      </w:rPr>
    </w:lvl>
    <w:lvl w:ilvl="2" w:tplc="04150005" w:tentative="1">
      <w:start w:val="1"/>
      <w:numFmt w:val="bullet"/>
      <w:lvlText w:val=""/>
      <w:lvlJc w:val="left"/>
      <w:pPr>
        <w:tabs>
          <w:tab w:val="num" w:pos="2207"/>
        </w:tabs>
        <w:ind w:left="2207" w:hanging="360"/>
      </w:pPr>
      <w:rPr>
        <w:rFonts w:ascii="Wingdings" w:hAnsi="Wingdings" w:hint="default"/>
      </w:rPr>
    </w:lvl>
    <w:lvl w:ilvl="3" w:tplc="04150001" w:tentative="1">
      <w:start w:val="1"/>
      <w:numFmt w:val="bullet"/>
      <w:lvlText w:val=""/>
      <w:lvlJc w:val="left"/>
      <w:pPr>
        <w:tabs>
          <w:tab w:val="num" w:pos="2927"/>
        </w:tabs>
        <w:ind w:left="2927" w:hanging="360"/>
      </w:pPr>
      <w:rPr>
        <w:rFonts w:ascii="Symbol" w:hAnsi="Symbol" w:hint="default"/>
      </w:rPr>
    </w:lvl>
    <w:lvl w:ilvl="4" w:tplc="04150003" w:tentative="1">
      <w:start w:val="1"/>
      <w:numFmt w:val="bullet"/>
      <w:lvlText w:val="o"/>
      <w:lvlJc w:val="left"/>
      <w:pPr>
        <w:tabs>
          <w:tab w:val="num" w:pos="3647"/>
        </w:tabs>
        <w:ind w:left="3647" w:hanging="360"/>
      </w:pPr>
      <w:rPr>
        <w:rFonts w:ascii="Courier New" w:hAnsi="Courier New" w:cs="Courier New" w:hint="default"/>
      </w:rPr>
    </w:lvl>
    <w:lvl w:ilvl="5" w:tplc="04150005" w:tentative="1">
      <w:start w:val="1"/>
      <w:numFmt w:val="bullet"/>
      <w:lvlText w:val=""/>
      <w:lvlJc w:val="left"/>
      <w:pPr>
        <w:tabs>
          <w:tab w:val="num" w:pos="4367"/>
        </w:tabs>
        <w:ind w:left="4367" w:hanging="360"/>
      </w:pPr>
      <w:rPr>
        <w:rFonts w:ascii="Wingdings" w:hAnsi="Wingdings" w:hint="default"/>
      </w:rPr>
    </w:lvl>
    <w:lvl w:ilvl="6" w:tplc="04150001" w:tentative="1">
      <w:start w:val="1"/>
      <w:numFmt w:val="bullet"/>
      <w:lvlText w:val=""/>
      <w:lvlJc w:val="left"/>
      <w:pPr>
        <w:tabs>
          <w:tab w:val="num" w:pos="5087"/>
        </w:tabs>
        <w:ind w:left="5087" w:hanging="360"/>
      </w:pPr>
      <w:rPr>
        <w:rFonts w:ascii="Symbol" w:hAnsi="Symbol" w:hint="default"/>
      </w:rPr>
    </w:lvl>
    <w:lvl w:ilvl="7" w:tplc="04150003" w:tentative="1">
      <w:start w:val="1"/>
      <w:numFmt w:val="bullet"/>
      <w:lvlText w:val="o"/>
      <w:lvlJc w:val="left"/>
      <w:pPr>
        <w:tabs>
          <w:tab w:val="num" w:pos="5807"/>
        </w:tabs>
        <w:ind w:left="5807" w:hanging="360"/>
      </w:pPr>
      <w:rPr>
        <w:rFonts w:ascii="Courier New" w:hAnsi="Courier New" w:cs="Courier New" w:hint="default"/>
      </w:rPr>
    </w:lvl>
    <w:lvl w:ilvl="8" w:tplc="04150005" w:tentative="1">
      <w:start w:val="1"/>
      <w:numFmt w:val="bullet"/>
      <w:lvlText w:val=""/>
      <w:lvlJc w:val="left"/>
      <w:pPr>
        <w:tabs>
          <w:tab w:val="num" w:pos="6527"/>
        </w:tabs>
        <w:ind w:left="6527" w:hanging="360"/>
      </w:pPr>
      <w:rPr>
        <w:rFonts w:ascii="Wingdings" w:hAnsi="Wingdings" w:hint="default"/>
      </w:rPr>
    </w:lvl>
  </w:abstractNum>
  <w:abstractNum w:abstractNumId="12">
    <w:nsid w:val="340C7209"/>
    <w:multiLevelType w:val="hybridMultilevel"/>
    <w:tmpl w:val="36CA65FC"/>
    <w:lvl w:ilvl="0" w:tplc="296451E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86A70AB"/>
    <w:multiLevelType w:val="hybridMultilevel"/>
    <w:tmpl w:val="594AC8F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386B1842"/>
    <w:multiLevelType w:val="hybridMultilevel"/>
    <w:tmpl w:val="DD383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05413C4"/>
    <w:multiLevelType w:val="hybridMultilevel"/>
    <w:tmpl w:val="9F4C95B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3A54E3F"/>
    <w:multiLevelType w:val="multilevel"/>
    <w:tmpl w:val="16BED326"/>
    <w:lvl w:ilvl="0">
      <w:start w:val="3"/>
      <w:numFmt w:val="decimal"/>
      <w:lvlText w:val="%1."/>
      <w:lvlJc w:val="left"/>
      <w:pPr>
        <w:tabs>
          <w:tab w:val="num" w:pos="420"/>
        </w:tabs>
        <w:ind w:left="420" w:hanging="420"/>
      </w:pPr>
      <w:rPr>
        <w:rFonts w:hint="default"/>
        <w:b/>
        <w:sz w:val="22"/>
      </w:rPr>
    </w:lvl>
    <w:lvl w:ilvl="1">
      <w:start w:val="1"/>
      <w:numFmt w:val="decimal"/>
      <w:lvlText w:val="%1.%2."/>
      <w:lvlJc w:val="left"/>
      <w:pPr>
        <w:tabs>
          <w:tab w:val="num" w:pos="1140"/>
        </w:tabs>
        <w:ind w:left="1140" w:hanging="420"/>
      </w:pPr>
      <w:rPr>
        <w:rFonts w:hint="default"/>
        <w:b/>
        <w:sz w:val="22"/>
      </w:rPr>
    </w:lvl>
    <w:lvl w:ilvl="2">
      <w:start w:val="1"/>
      <w:numFmt w:val="decimal"/>
      <w:lvlText w:val="%1.%2.%3."/>
      <w:lvlJc w:val="left"/>
      <w:pPr>
        <w:tabs>
          <w:tab w:val="num" w:pos="2160"/>
        </w:tabs>
        <w:ind w:left="2160" w:hanging="720"/>
      </w:pPr>
      <w:rPr>
        <w:rFonts w:hint="default"/>
        <w:b/>
        <w:sz w:val="22"/>
      </w:rPr>
    </w:lvl>
    <w:lvl w:ilvl="3">
      <w:start w:val="1"/>
      <w:numFmt w:val="decimal"/>
      <w:lvlText w:val="%1.%2.%3.%4."/>
      <w:lvlJc w:val="left"/>
      <w:pPr>
        <w:tabs>
          <w:tab w:val="num" w:pos="2880"/>
        </w:tabs>
        <w:ind w:left="2880" w:hanging="720"/>
      </w:pPr>
      <w:rPr>
        <w:rFonts w:hint="default"/>
        <w:b/>
        <w:sz w:val="22"/>
      </w:rPr>
    </w:lvl>
    <w:lvl w:ilvl="4">
      <w:start w:val="1"/>
      <w:numFmt w:val="decimal"/>
      <w:lvlText w:val="%1.%2.%3.%4.%5."/>
      <w:lvlJc w:val="left"/>
      <w:pPr>
        <w:tabs>
          <w:tab w:val="num" w:pos="3960"/>
        </w:tabs>
        <w:ind w:left="3960" w:hanging="1080"/>
      </w:pPr>
      <w:rPr>
        <w:rFonts w:hint="default"/>
        <w:b/>
        <w:sz w:val="22"/>
      </w:rPr>
    </w:lvl>
    <w:lvl w:ilvl="5">
      <w:start w:val="1"/>
      <w:numFmt w:val="decimal"/>
      <w:lvlText w:val="%1.%2.%3.%4.%5.%6."/>
      <w:lvlJc w:val="left"/>
      <w:pPr>
        <w:tabs>
          <w:tab w:val="num" w:pos="4680"/>
        </w:tabs>
        <w:ind w:left="4680" w:hanging="1080"/>
      </w:pPr>
      <w:rPr>
        <w:rFonts w:hint="default"/>
        <w:b/>
        <w:sz w:val="22"/>
      </w:rPr>
    </w:lvl>
    <w:lvl w:ilvl="6">
      <w:start w:val="1"/>
      <w:numFmt w:val="decimal"/>
      <w:lvlText w:val="%1.%2.%3.%4.%5.%6.%7."/>
      <w:lvlJc w:val="left"/>
      <w:pPr>
        <w:tabs>
          <w:tab w:val="num" w:pos="5760"/>
        </w:tabs>
        <w:ind w:left="5760" w:hanging="1440"/>
      </w:pPr>
      <w:rPr>
        <w:rFonts w:hint="default"/>
        <w:b/>
        <w:sz w:val="22"/>
      </w:rPr>
    </w:lvl>
    <w:lvl w:ilvl="7">
      <w:start w:val="1"/>
      <w:numFmt w:val="decimal"/>
      <w:lvlText w:val="%1.%2.%3.%4.%5.%6.%7.%8."/>
      <w:lvlJc w:val="left"/>
      <w:pPr>
        <w:tabs>
          <w:tab w:val="num" w:pos="6480"/>
        </w:tabs>
        <w:ind w:left="6480" w:hanging="1440"/>
      </w:pPr>
      <w:rPr>
        <w:rFonts w:hint="default"/>
        <w:b/>
        <w:sz w:val="22"/>
      </w:rPr>
    </w:lvl>
    <w:lvl w:ilvl="8">
      <w:start w:val="1"/>
      <w:numFmt w:val="decimal"/>
      <w:lvlText w:val="%1.%2.%3.%4.%5.%6.%7.%8.%9."/>
      <w:lvlJc w:val="left"/>
      <w:pPr>
        <w:tabs>
          <w:tab w:val="num" w:pos="7560"/>
        </w:tabs>
        <w:ind w:left="7560" w:hanging="1800"/>
      </w:pPr>
      <w:rPr>
        <w:rFonts w:hint="default"/>
        <w:b/>
        <w:sz w:val="22"/>
      </w:rPr>
    </w:lvl>
  </w:abstractNum>
  <w:abstractNum w:abstractNumId="17">
    <w:nsid w:val="4441420A"/>
    <w:multiLevelType w:val="hybridMultilevel"/>
    <w:tmpl w:val="FDC0566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6DA6634"/>
    <w:multiLevelType w:val="hybridMultilevel"/>
    <w:tmpl w:val="CA629F8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BC34323"/>
    <w:multiLevelType w:val="hybridMultilevel"/>
    <w:tmpl w:val="B176A89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4F0413D2"/>
    <w:multiLevelType w:val="hybridMultilevel"/>
    <w:tmpl w:val="CCE2920C"/>
    <w:lvl w:ilvl="0" w:tplc="ABC40B2A">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073049D"/>
    <w:multiLevelType w:val="singleLevel"/>
    <w:tmpl w:val="5DC00A88"/>
    <w:lvl w:ilvl="0">
      <w:start w:val="3"/>
      <w:numFmt w:val="bullet"/>
      <w:lvlText w:val="-"/>
      <w:lvlJc w:val="left"/>
      <w:pPr>
        <w:tabs>
          <w:tab w:val="num" w:pos="1065"/>
        </w:tabs>
        <w:ind w:left="1065" w:hanging="360"/>
      </w:pPr>
      <w:rPr>
        <w:rFonts w:hint="default"/>
      </w:rPr>
    </w:lvl>
  </w:abstractNum>
  <w:abstractNum w:abstractNumId="22">
    <w:nsid w:val="53DD03AC"/>
    <w:multiLevelType w:val="hybridMultilevel"/>
    <w:tmpl w:val="F25E9C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8FB5CB9"/>
    <w:multiLevelType w:val="hybridMultilevel"/>
    <w:tmpl w:val="C060D8D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B494821"/>
    <w:multiLevelType w:val="hybridMultilevel"/>
    <w:tmpl w:val="3A94D29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68F4196E"/>
    <w:multiLevelType w:val="hybridMultilevel"/>
    <w:tmpl w:val="B596DF5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6C350B0E"/>
    <w:multiLevelType w:val="hybridMultilevel"/>
    <w:tmpl w:val="64A0A476"/>
    <w:lvl w:ilvl="0" w:tplc="0415000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EFE5599"/>
    <w:multiLevelType w:val="hybridMultilevel"/>
    <w:tmpl w:val="09B84C2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758071EE"/>
    <w:multiLevelType w:val="hybridMultilevel"/>
    <w:tmpl w:val="FA567632"/>
    <w:lvl w:ilvl="0" w:tplc="9F422C04">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9">
    <w:nsid w:val="774C74EA"/>
    <w:multiLevelType w:val="hybridMultilevel"/>
    <w:tmpl w:val="E9F284F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7E3C1F27"/>
    <w:multiLevelType w:val="hybridMultilevel"/>
    <w:tmpl w:val="C264ED3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7E5901BA"/>
    <w:multiLevelType w:val="hybridMultilevel"/>
    <w:tmpl w:val="57582DA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7F286973"/>
    <w:multiLevelType w:val="hybridMultilevel"/>
    <w:tmpl w:val="3EC6A01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30"/>
  </w:num>
  <w:num w:numId="4">
    <w:abstractNumId w:val="9"/>
  </w:num>
  <w:num w:numId="5">
    <w:abstractNumId w:val="8"/>
  </w:num>
  <w:num w:numId="6">
    <w:abstractNumId w:val="16"/>
  </w:num>
  <w:num w:numId="7">
    <w:abstractNumId w:val="11"/>
  </w:num>
  <w:num w:numId="8">
    <w:abstractNumId w:val="23"/>
  </w:num>
  <w:num w:numId="9">
    <w:abstractNumId w:val="1"/>
    <w:lvlOverride w:ilvl="0">
      <w:startOverride w:val="1"/>
    </w:lvlOverride>
  </w:num>
  <w:num w:numId="10">
    <w:abstractNumId w:val="2"/>
  </w:num>
  <w:num w:numId="11">
    <w:abstractNumId w:val="1"/>
  </w:num>
  <w:num w:numId="12">
    <w:abstractNumId w:val="32"/>
  </w:num>
  <w:num w:numId="13">
    <w:abstractNumId w:val="27"/>
  </w:num>
  <w:num w:numId="14">
    <w:abstractNumId w:val="17"/>
  </w:num>
  <w:num w:numId="15">
    <w:abstractNumId w:val="22"/>
  </w:num>
  <w:num w:numId="16">
    <w:abstractNumId w:val="15"/>
  </w:num>
  <w:num w:numId="17">
    <w:abstractNumId w:val="29"/>
  </w:num>
  <w:num w:numId="18">
    <w:abstractNumId w:val="28"/>
  </w:num>
  <w:num w:numId="19">
    <w:abstractNumId w:val="26"/>
  </w:num>
  <w:num w:numId="20">
    <w:abstractNumId w:val="19"/>
  </w:num>
  <w:num w:numId="21">
    <w:abstractNumId w:val="4"/>
  </w:num>
  <w:num w:numId="22">
    <w:abstractNumId w:val="7"/>
  </w:num>
  <w:num w:numId="23">
    <w:abstractNumId w:val="24"/>
  </w:num>
  <w:num w:numId="24">
    <w:abstractNumId w:val="13"/>
  </w:num>
  <w:num w:numId="25">
    <w:abstractNumId w:val="6"/>
  </w:num>
  <w:num w:numId="26">
    <w:abstractNumId w:val="31"/>
  </w:num>
  <w:num w:numId="27">
    <w:abstractNumId w:val="25"/>
  </w:num>
  <w:num w:numId="28">
    <w:abstractNumId w:val="18"/>
  </w:num>
  <w:num w:numId="29">
    <w:abstractNumId w:val="21"/>
  </w:num>
  <w:num w:numId="30">
    <w:abstractNumId w:val="5"/>
  </w:num>
  <w:num w:numId="31">
    <w:abstractNumId w:val="10"/>
  </w:num>
  <w:num w:numId="32">
    <w:abstractNumId w:val="0"/>
  </w:num>
  <w:num w:numId="33">
    <w:abstractNumId w:val="1"/>
  </w:num>
  <w:num w:numId="34">
    <w:abstractNumId w:val="20"/>
  </w:num>
  <w:num w:numId="35">
    <w:abstractNumId w:val="12"/>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028"/>
    <w:rsid w:val="00471477"/>
    <w:rsid w:val="00C02E73"/>
    <w:rsid w:val="00C75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23D18E-6F8C-4EB8-A5D0-64E74F195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75028"/>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qFormat/>
    <w:rsid w:val="00C75028"/>
    <w:pPr>
      <w:keepNext/>
      <w:tabs>
        <w:tab w:val="num" w:pos="360"/>
      </w:tabs>
      <w:suppressAutoHyphens/>
      <w:outlineLvl w:val="0"/>
    </w:pPr>
    <w:rPr>
      <w:b/>
      <w:bCs/>
      <w:lang w:eastAsia="zh-CN"/>
    </w:rPr>
  </w:style>
  <w:style w:type="paragraph" w:styleId="Nagwek2">
    <w:name w:val="heading 2"/>
    <w:basedOn w:val="Normalny"/>
    <w:next w:val="Normalny"/>
    <w:link w:val="Nagwek2Znak"/>
    <w:qFormat/>
    <w:rsid w:val="00C75028"/>
    <w:pPr>
      <w:keepNext/>
      <w:tabs>
        <w:tab w:val="num" w:pos="360"/>
      </w:tabs>
      <w:suppressAutoHyphens/>
      <w:jc w:val="center"/>
      <w:outlineLvl w:val="1"/>
    </w:pPr>
    <w:rPr>
      <w:b/>
      <w:bCs/>
      <w:lang w:eastAsia="zh-CN"/>
    </w:rPr>
  </w:style>
  <w:style w:type="paragraph" w:styleId="Nagwek3">
    <w:name w:val="heading 3"/>
    <w:basedOn w:val="Normalny"/>
    <w:next w:val="Normalny"/>
    <w:link w:val="Nagwek3Znak"/>
    <w:qFormat/>
    <w:rsid w:val="00C75028"/>
    <w:pPr>
      <w:keepNext/>
      <w:spacing w:before="240" w:after="60" w:line="276" w:lineRule="auto"/>
      <w:outlineLvl w:val="2"/>
    </w:pPr>
    <w:rPr>
      <w:rFonts w:ascii="Arial" w:eastAsia="Calibri" w:hAnsi="Arial" w:cs="Arial"/>
      <w:b/>
      <w:bCs/>
      <w:sz w:val="26"/>
      <w:szCs w:val="26"/>
    </w:rPr>
  </w:style>
  <w:style w:type="paragraph" w:styleId="Nagwek4">
    <w:name w:val="heading 4"/>
    <w:basedOn w:val="Normalny"/>
    <w:next w:val="Normalny"/>
    <w:link w:val="Nagwek4Znak"/>
    <w:qFormat/>
    <w:rsid w:val="00C75028"/>
    <w:pPr>
      <w:keepNext/>
      <w:jc w:val="right"/>
      <w:outlineLvl w:val="3"/>
    </w:pPr>
    <w:rPr>
      <w:i/>
      <w:iCs/>
      <w:sz w:val="2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75028"/>
    <w:rPr>
      <w:rFonts w:ascii="Times New Roman" w:eastAsia="Times New Roman" w:hAnsi="Times New Roman" w:cs="Times New Roman"/>
      <w:b/>
      <w:bCs/>
      <w:sz w:val="24"/>
      <w:szCs w:val="24"/>
      <w:lang w:eastAsia="zh-CN"/>
    </w:rPr>
  </w:style>
  <w:style w:type="character" w:customStyle="1" w:styleId="Nagwek2Znak">
    <w:name w:val="Nagłówek 2 Znak"/>
    <w:basedOn w:val="Domylnaczcionkaakapitu"/>
    <w:link w:val="Nagwek2"/>
    <w:rsid w:val="00C75028"/>
    <w:rPr>
      <w:rFonts w:ascii="Times New Roman" w:eastAsia="Times New Roman" w:hAnsi="Times New Roman" w:cs="Times New Roman"/>
      <w:b/>
      <w:bCs/>
      <w:sz w:val="24"/>
      <w:szCs w:val="24"/>
      <w:lang w:eastAsia="zh-CN"/>
    </w:rPr>
  </w:style>
  <w:style w:type="character" w:customStyle="1" w:styleId="Nagwek3Znak">
    <w:name w:val="Nagłówek 3 Znak"/>
    <w:basedOn w:val="Domylnaczcionkaakapitu"/>
    <w:link w:val="Nagwek3"/>
    <w:rsid w:val="00C75028"/>
    <w:rPr>
      <w:rFonts w:ascii="Arial" w:eastAsia="Calibri" w:hAnsi="Arial" w:cs="Arial"/>
      <w:b/>
      <w:bCs/>
      <w:sz w:val="26"/>
      <w:szCs w:val="26"/>
    </w:rPr>
  </w:style>
  <w:style w:type="character" w:customStyle="1" w:styleId="Nagwek4Znak">
    <w:name w:val="Nagłówek 4 Znak"/>
    <w:basedOn w:val="Domylnaczcionkaakapitu"/>
    <w:link w:val="Nagwek4"/>
    <w:rsid w:val="00C75028"/>
    <w:rPr>
      <w:rFonts w:ascii="Times New Roman" w:eastAsia="Times New Roman" w:hAnsi="Times New Roman" w:cs="Times New Roman"/>
      <w:i/>
      <w:iCs/>
      <w:szCs w:val="20"/>
      <w:lang w:eastAsia="pl-PL"/>
    </w:rPr>
  </w:style>
  <w:style w:type="paragraph" w:styleId="Stopka">
    <w:name w:val="footer"/>
    <w:basedOn w:val="Normalny"/>
    <w:link w:val="StopkaZnak"/>
    <w:rsid w:val="00C75028"/>
    <w:pPr>
      <w:tabs>
        <w:tab w:val="center" w:pos="4536"/>
        <w:tab w:val="right" w:pos="9072"/>
      </w:tabs>
      <w:suppressAutoHyphens/>
    </w:pPr>
    <w:rPr>
      <w:lang w:eastAsia="zh-CN"/>
    </w:rPr>
  </w:style>
  <w:style w:type="character" w:customStyle="1" w:styleId="StopkaZnak">
    <w:name w:val="Stopka Znak"/>
    <w:basedOn w:val="Domylnaczcionkaakapitu"/>
    <w:link w:val="Stopka"/>
    <w:rsid w:val="00C75028"/>
    <w:rPr>
      <w:rFonts w:ascii="Times New Roman" w:eastAsia="Times New Roman" w:hAnsi="Times New Roman" w:cs="Times New Roman"/>
      <w:sz w:val="24"/>
      <w:szCs w:val="24"/>
      <w:lang w:eastAsia="zh-CN"/>
    </w:rPr>
  </w:style>
  <w:style w:type="paragraph" w:customStyle="1" w:styleId="Tekstpodstawowy21">
    <w:name w:val="Tekst podstawowy 21"/>
    <w:basedOn w:val="Normalny"/>
    <w:rsid w:val="00C75028"/>
    <w:pPr>
      <w:suppressAutoHyphens/>
    </w:pPr>
    <w:rPr>
      <w:color w:val="0000FF"/>
      <w:lang w:eastAsia="zh-CN"/>
    </w:rPr>
  </w:style>
  <w:style w:type="paragraph" w:styleId="Akapitzlist">
    <w:name w:val="List Paragraph"/>
    <w:basedOn w:val="Normalny"/>
    <w:qFormat/>
    <w:rsid w:val="00C75028"/>
    <w:pPr>
      <w:suppressAutoHyphens/>
      <w:spacing w:after="200" w:line="276" w:lineRule="auto"/>
      <w:ind w:left="720"/>
    </w:pPr>
    <w:rPr>
      <w:rFonts w:ascii="Calibri" w:eastAsia="Calibri" w:hAnsi="Calibri" w:cs="Calibri"/>
      <w:sz w:val="22"/>
      <w:szCs w:val="22"/>
      <w:lang w:eastAsia="zh-CN"/>
    </w:rPr>
  </w:style>
  <w:style w:type="paragraph" w:styleId="Tekstpodstawowy">
    <w:name w:val="Body Text"/>
    <w:basedOn w:val="Normalny"/>
    <w:link w:val="TekstpodstawowyZnak"/>
    <w:rsid w:val="00C75028"/>
    <w:pPr>
      <w:widowControl w:val="0"/>
      <w:suppressAutoHyphens/>
      <w:spacing w:after="120"/>
    </w:pPr>
    <w:rPr>
      <w:rFonts w:ascii="Liberation Serif" w:eastAsia="Arial" w:hAnsi="Liberation Serif" w:cs="Arial"/>
      <w:kern w:val="2"/>
      <w:lang w:eastAsia="zh-CN" w:bidi="hi-IN"/>
    </w:rPr>
  </w:style>
  <w:style w:type="character" w:customStyle="1" w:styleId="TekstpodstawowyZnak">
    <w:name w:val="Tekst podstawowy Znak"/>
    <w:basedOn w:val="Domylnaczcionkaakapitu"/>
    <w:link w:val="Tekstpodstawowy"/>
    <w:rsid w:val="00C75028"/>
    <w:rPr>
      <w:rFonts w:ascii="Liberation Serif" w:eastAsia="Arial" w:hAnsi="Liberation Serif" w:cs="Arial"/>
      <w:kern w:val="2"/>
      <w:sz w:val="24"/>
      <w:szCs w:val="24"/>
      <w:lang w:eastAsia="zh-CN" w:bidi="hi-IN"/>
    </w:rPr>
  </w:style>
  <w:style w:type="paragraph" w:customStyle="1" w:styleId="Tekstpodstawowy31">
    <w:name w:val="Tekst podstawowy 31"/>
    <w:basedOn w:val="Normalny"/>
    <w:rsid w:val="00C75028"/>
    <w:pPr>
      <w:suppressAutoHyphens/>
      <w:jc w:val="both"/>
    </w:pPr>
    <w:rPr>
      <w:rFonts w:cs="Courier PS"/>
      <w:kern w:val="2"/>
      <w:sz w:val="28"/>
      <w:szCs w:val="20"/>
      <w:u w:val="single"/>
      <w:lang w:eastAsia="zh-CN"/>
    </w:rPr>
  </w:style>
  <w:style w:type="character" w:styleId="Uwydatnienie">
    <w:name w:val="Emphasis"/>
    <w:qFormat/>
    <w:rsid w:val="00C75028"/>
    <w:rPr>
      <w:i/>
      <w:iCs/>
    </w:rPr>
  </w:style>
  <w:style w:type="paragraph" w:styleId="NormalnyWeb">
    <w:name w:val="Normal (Web)"/>
    <w:basedOn w:val="Normalny"/>
    <w:rsid w:val="00C75028"/>
    <w:pPr>
      <w:spacing w:before="100" w:beforeAutospacing="1" w:after="100" w:afterAutospacing="1"/>
    </w:pPr>
    <w:rPr>
      <w:lang w:eastAsia="pl-PL"/>
    </w:rPr>
  </w:style>
  <w:style w:type="character" w:styleId="Hipercze">
    <w:name w:val="Hyperlink"/>
    <w:basedOn w:val="Domylnaczcionkaakapitu"/>
    <w:rsid w:val="00C75028"/>
    <w:rPr>
      <w:color w:val="0000FF"/>
      <w:u w:val="single"/>
    </w:rPr>
  </w:style>
  <w:style w:type="paragraph" w:styleId="Tekstpodstawowy3">
    <w:name w:val="Body Text 3"/>
    <w:basedOn w:val="Normalny"/>
    <w:link w:val="Tekstpodstawowy3Znak"/>
    <w:rsid w:val="00C75028"/>
    <w:pPr>
      <w:spacing w:after="120"/>
    </w:pPr>
    <w:rPr>
      <w:sz w:val="16"/>
      <w:szCs w:val="16"/>
    </w:rPr>
  </w:style>
  <w:style w:type="character" w:customStyle="1" w:styleId="Tekstpodstawowy3Znak">
    <w:name w:val="Tekst podstawowy 3 Znak"/>
    <w:basedOn w:val="Domylnaczcionkaakapitu"/>
    <w:link w:val="Tekstpodstawowy3"/>
    <w:rsid w:val="00C75028"/>
    <w:rPr>
      <w:rFonts w:ascii="Times New Roman" w:eastAsia="Times New Roman" w:hAnsi="Times New Roman" w:cs="Times New Roman"/>
      <w:sz w:val="16"/>
      <w:szCs w:val="16"/>
    </w:rPr>
  </w:style>
  <w:style w:type="paragraph" w:styleId="Listapunktowana">
    <w:name w:val="List Bullet"/>
    <w:basedOn w:val="Normalny"/>
    <w:autoRedefine/>
    <w:rsid w:val="00C75028"/>
    <w:pPr>
      <w:spacing w:line="256" w:lineRule="auto"/>
      <w:jc w:val="both"/>
    </w:pPr>
    <w:rPr>
      <w:rFonts w:ascii="Calibri" w:eastAsia="Calibri" w:hAnsi="Calibri"/>
    </w:rPr>
  </w:style>
  <w:style w:type="paragraph" w:customStyle="1" w:styleId="Akapitzlist1">
    <w:name w:val="Akapit z listą1"/>
    <w:basedOn w:val="Normalny"/>
    <w:rsid w:val="00C75028"/>
    <w:pPr>
      <w:spacing w:after="200" w:line="276" w:lineRule="auto"/>
      <w:ind w:left="720"/>
      <w:contextualSpacing/>
    </w:pPr>
    <w:rPr>
      <w:rFonts w:ascii="Calibri" w:eastAsia="Calibri" w:hAnsi="Calibri"/>
      <w:sz w:val="22"/>
      <w:szCs w:val="22"/>
      <w:lang w:eastAsia="pl-PL"/>
    </w:rPr>
  </w:style>
  <w:style w:type="paragraph" w:styleId="Tekstpodstawowy2">
    <w:name w:val="Body Text 2"/>
    <w:basedOn w:val="Normalny"/>
    <w:link w:val="Tekstpodstawowy2Znak"/>
    <w:rsid w:val="00C75028"/>
    <w:pPr>
      <w:spacing w:after="120" w:line="480" w:lineRule="auto"/>
    </w:pPr>
    <w:rPr>
      <w:lang w:eastAsia="pl-PL"/>
    </w:rPr>
  </w:style>
  <w:style w:type="character" w:customStyle="1" w:styleId="Tekstpodstawowy2Znak">
    <w:name w:val="Tekst podstawowy 2 Znak"/>
    <w:basedOn w:val="Domylnaczcionkaakapitu"/>
    <w:link w:val="Tekstpodstawowy2"/>
    <w:rsid w:val="00C75028"/>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75028"/>
    <w:pPr>
      <w:spacing w:after="120"/>
      <w:ind w:left="283"/>
    </w:pPr>
    <w:rPr>
      <w:lang w:eastAsia="pl-PL"/>
    </w:rPr>
  </w:style>
  <w:style w:type="character" w:customStyle="1" w:styleId="TekstpodstawowywcityZnak">
    <w:name w:val="Tekst podstawowy wcięty Znak"/>
    <w:basedOn w:val="Domylnaczcionkaakapitu"/>
    <w:link w:val="Tekstpodstawowywcity"/>
    <w:rsid w:val="00C75028"/>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C75028"/>
    <w:pPr>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C75028"/>
    <w:rPr>
      <w:rFonts w:ascii="Times New Roman" w:eastAsia="Times New Roman" w:hAnsi="Times New Roman" w:cs="Times New Roman"/>
      <w:sz w:val="16"/>
      <w:szCs w:val="16"/>
      <w:lang w:eastAsia="pl-PL"/>
    </w:rPr>
  </w:style>
  <w:style w:type="paragraph" w:styleId="Bezodstpw">
    <w:name w:val="No Spacing"/>
    <w:qFormat/>
    <w:rsid w:val="00C75028"/>
    <w:pPr>
      <w:spacing w:after="0" w:line="240" w:lineRule="auto"/>
    </w:pPr>
    <w:rPr>
      <w:rFonts w:ascii="Calibri" w:eastAsia="Calibri" w:hAnsi="Calibri" w:cs="Times New Roman"/>
    </w:rPr>
  </w:style>
  <w:style w:type="character" w:customStyle="1" w:styleId="Absatz-Standardschriftart">
    <w:name w:val="Absatz-Standardschriftart"/>
    <w:rsid w:val="00C75028"/>
  </w:style>
  <w:style w:type="character" w:customStyle="1" w:styleId="WW-Absatz-Standardschriftart">
    <w:name w:val="WW-Absatz-Standardschriftart"/>
    <w:rsid w:val="00C75028"/>
  </w:style>
  <w:style w:type="character" w:customStyle="1" w:styleId="Domylnaczcionkaakapitu4">
    <w:name w:val="Domyślna czcionka akapitu4"/>
    <w:rsid w:val="00C75028"/>
  </w:style>
  <w:style w:type="character" w:customStyle="1" w:styleId="WW-Absatz-Standardschriftart1">
    <w:name w:val="WW-Absatz-Standardschriftart1"/>
    <w:rsid w:val="00C75028"/>
  </w:style>
  <w:style w:type="character" w:customStyle="1" w:styleId="WW-Absatz-Standardschriftart11">
    <w:name w:val="WW-Absatz-Standardschriftart11"/>
    <w:rsid w:val="00C75028"/>
  </w:style>
  <w:style w:type="character" w:customStyle="1" w:styleId="Domylnaczcionkaakapitu3">
    <w:name w:val="Domyślna czcionka akapitu3"/>
    <w:rsid w:val="00C75028"/>
  </w:style>
  <w:style w:type="character" w:customStyle="1" w:styleId="Domylnaczcionkaakapitu2">
    <w:name w:val="Domyślna czcionka akapitu2"/>
    <w:rsid w:val="00C75028"/>
  </w:style>
  <w:style w:type="character" w:customStyle="1" w:styleId="WW-Absatz-Standardschriftart111">
    <w:name w:val="WW-Absatz-Standardschriftart111"/>
    <w:rsid w:val="00C75028"/>
  </w:style>
  <w:style w:type="character" w:customStyle="1" w:styleId="WW-Absatz-Standardschriftart1111">
    <w:name w:val="WW-Absatz-Standardschriftart1111"/>
    <w:rsid w:val="00C75028"/>
  </w:style>
  <w:style w:type="character" w:customStyle="1" w:styleId="Domylnaczcionkaakapitu1">
    <w:name w:val="Domyślna czcionka akapitu1"/>
    <w:rsid w:val="00C75028"/>
  </w:style>
  <w:style w:type="character" w:customStyle="1" w:styleId="WW-Absatz-Standardschriftart11111">
    <w:name w:val="WW-Absatz-Standardschriftart11111"/>
    <w:rsid w:val="00C75028"/>
  </w:style>
  <w:style w:type="character" w:customStyle="1" w:styleId="WW-Absatz-Standardschriftart111111">
    <w:name w:val="WW-Absatz-Standardschriftart111111"/>
    <w:rsid w:val="00C75028"/>
  </w:style>
  <w:style w:type="character" w:customStyle="1" w:styleId="Domylnaczcionkaakapitu0">
    <w:name w:val="Domy?lna czcionka akapitu"/>
    <w:rsid w:val="00C75028"/>
  </w:style>
  <w:style w:type="character" w:customStyle="1" w:styleId="WW-Absatz-Standardschriftart1111111">
    <w:name w:val="WW-Absatz-Standardschriftart1111111"/>
    <w:rsid w:val="00C75028"/>
  </w:style>
  <w:style w:type="character" w:customStyle="1" w:styleId="WW-Absatz-Standardschriftart11111111">
    <w:name w:val="WW-Absatz-Standardschriftart11111111"/>
    <w:rsid w:val="00C75028"/>
  </w:style>
  <w:style w:type="character" w:customStyle="1" w:styleId="WW-Domylnaczcionkaakapitu">
    <w:name w:val="WW-Domy?lna czcionka akapitu"/>
    <w:rsid w:val="00C75028"/>
  </w:style>
  <w:style w:type="character" w:customStyle="1" w:styleId="WW-Domylnaczcionkaakapitu1">
    <w:name w:val="WW-Domy?lna czcionka akapitu1"/>
    <w:rsid w:val="00C75028"/>
  </w:style>
  <w:style w:type="character" w:customStyle="1" w:styleId="Znakinumeracji">
    <w:name w:val="Znaki numeracji"/>
    <w:rsid w:val="00C75028"/>
  </w:style>
  <w:style w:type="paragraph" w:customStyle="1" w:styleId="Nagwek5">
    <w:name w:val="Nagłówek5"/>
    <w:basedOn w:val="Normalny"/>
    <w:next w:val="Tekstpodstawowy"/>
    <w:rsid w:val="00C75028"/>
    <w:pPr>
      <w:keepNext/>
      <w:suppressAutoHyphens/>
      <w:spacing w:before="240" w:after="120"/>
    </w:pPr>
    <w:rPr>
      <w:rFonts w:ascii="Liberation Sans" w:eastAsia="Droid Sans Fallback" w:hAnsi="Liberation Sans"/>
      <w:sz w:val="28"/>
      <w:szCs w:val="28"/>
      <w:lang w:eastAsia="zh-CN"/>
    </w:rPr>
  </w:style>
  <w:style w:type="paragraph" w:customStyle="1" w:styleId="Indeks">
    <w:name w:val="Indeks"/>
    <w:basedOn w:val="Normalny"/>
    <w:rsid w:val="00C75028"/>
    <w:pPr>
      <w:suppressLineNumbers/>
      <w:suppressAutoHyphens/>
    </w:pPr>
    <w:rPr>
      <w:szCs w:val="20"/>
      <w:lang w:eastAsia="zh-CN"/>
    </w:rPr>
  </w:style>
  <w:style w:type="paragraph" w:customStyle="1" w:styleId="Nagwek40">
    <w:name w:val="Nagłówek4"/>
    <w:basedOn w:val="Normalny"/>
    <w:next w:val="Tekstpodstawowy"/>
    <w:rsid w:val="00C75028"/>
    <w:pPr>
      <w:keepNext/>
      <w:suppressAutoHyphens/>
      <w:spacing w:before="240" w:after="120"/>
    </w:pPr>
    <w:rPr>
      <w:rFonts w:ascii="Liberation Sans" w:eastAsia="Droid Sans Fallback" w:hAnsi="Liberation Sans" w:cs="Arial"/>
      <w:sz w:val="28"/>
      <w:szCs w:val="28"/>
      <w:lang w:eastAsia="zh-CN"/>
    </w:rPr>
  </w:style>
  <w:style w:type="paragraph" w:customStyle="1" w:styleId="Legenda1">
    <w:name w:val="Legenda1"/>
    <w:basedOn w:val="Normalny"/>
    <w:rsid w:val="00C75028"/>
    <w:pPr>
      <w:suppressLineNumbers/>
      <w:suppressAutoHyphens/>
      <w:spacing w:before="120" w:after="120"/>
    </w:pPr>
    <w:rPr>
      <w:rFonts w:cs="Arial"/>
      <w:i/>
      <w:iCs/>
      <w:lang w:eastAsia="zh-CN"/>
    </w:rPr>
  </w:style>
  <w:style w:type="paragraph" w:customStyle="1" w:styleId="Nagwek30">
    <w:name w:val="Nagłówek3"/>
    <w:basedOn w:val="Normalny"/>
    <w:next w:val="Tekstpodstawowy"/>
    <w:rsid w:val="00C75028"/>
    <w:pPr>
      <w:keepNext/>
      <w:suppressAutoHyphens/>
      <w:spacing w:before="240" w:after="120"/>
    </w:pPr>
    <w:rPr>
      <w:rFonts w:ascii="Liberation Sans" w:eastAsia="Droid Sans Fallback" w:hAnsi="Liberation Sans" w:cs="Arial"/>
      <w:sz w:val="28"/>
      <w:szCs w:val="28"/>
      <w:lang w:eastAsia="zh-CN"/>
    </w:rPr>
  </w:style>
  <w:style w:type="paragraph" w:customStyle="1" w:styleId="Podpis3">
    <w:name w:val="Podpis3"/>
    <w:basedOn w:val="Normalny"/>
    <w:rsid w:val="00C75028"/>
    <w:pPr>
      <w:suppressLineNumbers/>
      <w:suppressAutoHyphens/>
      <w:spacing w:before="120" w:after="120"/>
    </w:pPr>
    <w:rPr>
      <w:rFonts w:cs="Arial"/>
      <w:i/>
      <w:iCs/>
      <w:lang w:eastAsia="zh-CN"/>
    </w:rPr>
  </w:style>
  <w:style w:type="paragraph" w:customStyle="1" w:styleId="Nagwek20">
    <w:name w:val="Nagłówek2"/>
    <w:basedOn w:val="Normalny"/>
    <w:next w:val="Tekstpodstawowy"/>
    <w:rsid w:val="00C75028"/>
    <w:pPr>
      <w:keepNext/>
      <w:suppressAutoHyphens/>
      <w:spacing w:before="240" w:after="120"/>
    </w:pPr>
    <w:rPr>
      <w:rFonts w:ascii="Liberation Sans" w:eastAsia="Droid Sans Fallback" w:hAnsi="Liberation Sans" w:cs="Arial"/>
      <w:sz w:val="28"/>
      <w:szCs w:val="28"/>
      <w:lang w:eastAsia="zh-CN"/>
    </w:rPr>
  </w:style>
  <w:style w:type="paragraph" w:customStyle="1" w:styleId="Podpis2">
    <w:name w:val="Podpis2"/>
    <w:basedOn w:val="Normalny"/>
    <w:rsid w:val="00C75028"/>
    <w:pPr>
      <w:suppressLineNumbers/>
      <w:suppressAutoHyphens/>
      <w:spacing w:before="120" w:after="120"/>
    </w:pPr>
    <w:rPr>
      <w:rFonts w:cs="Arial"/>
      <w:i/>
      <w:iCs/>
      <w:lang w:eastAsia="zh-CN"/>
    </w:rPr>
  </w:style>
  <w:style w:type="paragraph" w:customStyle="1" w:styleId="Nagwek10">
    <w:name w:val="Nagłówek1"/>
    <w:basedOn w:val="Normalny"/>
    <w:next w:val="Tekstpodstawowy"/>
    <w:rsid w:val="00C75028"/>
    <w:pPr>
      <w:keepNext/>
      <w:suppressAutoHyphens/>
      <w:spacing w:before="240" w:after="120"/>
    </w:pPr>
    <w:rPr>
      <w:rFonts w:ascii="Liberation Sans" w:eastAsia="Droid Sans Fallback" w:hAnsi="Liberation Sans" w:cs="Arial"/>
      <w:sz w:val="28"/>
      <w:szCs w:val="28"/>
      <w:lang w:eastAsia="zh-CN"/>
    </w:rPr>
  </w:style>
  <w:style w:type="paragraph" w:customStyle="1" w:styleId="Podpis1">
    <w:name w:val="Podpis1"/>
    <w:basedOn w:val="Normalny"/>
    <w:rsid w:val="00C75028"/>
    <w:pPr>
      <w:suppressLineNumbers/>
      <w:suppressAutoHyphens/>
      <w:spacing w:before="120" w:after="120"/>
    </w:pPr>
    <w:rPr>
      <w:i/>
      <w:szCs w:val="20"/>
      <w:lang w:eastAsia="zh-CN"/>
    </w:rPr>
  </w:style>
  <w:style w:type="paragraph" w:customStyle="1" w:styleId="Nagwek">
    <w:name w:val="Nag?ówek"/>
    <w:basedOn w:val="Normalny"/>
    <w:next w:val="Tekstpodstawowy"/>
    <w:rsid w:val="00C75028"/>
    <w:pPr>
      <w:keepNext/>
      <w:suppressAutoHyphens/>
      <w:spacing w:before="240" w:after="120"/>
    </w:pPr>
    <w:rPr>
      <w:rFonts w:ascii="Liberation Sans" w:hAnsi="Liberation Sans"/>
      <w:sz w:val="28"/>
      <w:szCs w:val="20"/>
      <w:lang w:eastAsia="zh-CN"/>
    </w:rPr>
  </w:style>
  <w:style w:type="paragraph" w:customStyle="1" w:styleId="WW-Nagwek">
    <w:name w:val="WW-Nag?ówek"/>
    <w:basedOn w:val="Normalny"/>
    <w:next w:val="Tekstpodstawowy"/>
    <w:rsid w:val="00C75028"/>
    <w:pPr>
      <w:keepNext/>
      <w:suppressAutoHyphens/>
      <w:spacing w:before="240" w:after="120"/>
    </w:pPr>
    <w:rPr>
      <w:rFonts w:ascii="Liberation Sans" w:hAnsi="Liberation Sans"/>
      <w:sz w:val="28"/>
      <w:szCs w:val="20"/>
      <w:lang w:eastAsia="zh-CN"/>
    </w:rPr>
  </w:style>
  <w:style w:type="paragraph" w:customStyle="1" w:styleId="WW-Nagwek1">
    <w:name w:val="WW-Nag?ówek1"/>
    <w:basedOn w:val="Normalny"/>
    <w:next w:val="Tekstpodstawowy"/>
    <w:rsid w:val="00C75028"/>
    <w:pPr>
      <w:keepNext/>
      <w:suppressAutoHyphens/>
      <w:spacing w:before="240" w:after="120"/>
    </w:pPr>
    <w:rPr>
      <w:rFonts w:ascii="Liberation Sans" w:hAnsi="Liberation Sans"/>
      <w:sz w:val="28"/>
      <w:szCs w:val="20"/>
      <w:lang w:eastAsia="zh-CN"/>
    </w:rPr>
  </w:style>
  <w:style w:type="paragraph" w:customStyle="1" w:styleId="WW-Nagwek11">
    <w:name w:val="WW-Nag?ówek11"/>
    <w:basedOn w:val="Normalny"/>
    <w:next w:val="Tekstpodstawowy"/>
    <w:rsid w:val="00C75028"/>
    <w:pPr>
      <w:keepNext/>
      <w:suppressAutoHyphens/>
      <w:spacing w:before="240" w:after="120"/>
    </w:pPr>
    <w:rPr>
      <w:rFonts w:ascii="Liberation Sans" w:hAnsi="Liberation Sans"/>
      <w:sz w:val="28"/>
      <w:szCs w:val="20"/>
      <w:lang w:eastAsia="zh-CN"/>
    </w:rPr>
  </w:style>
  <w:style w:type="paragraph" w:customStyle="1" w:styleId="WW-Nagwek111">
    <w:name w:val="WW-Nag?ówek111"/>
    <w:basedOn w:val="Normalny"/>
    <w:next w:val="Tekstpodstawowy"/>
    <w:rsid w:val="00C75028"/>
    <w:pPr>
      <w:keepNext/>
      <w:suppressAutoHyphens/>
      <w:spacing w:before="240" w:after="120"/>
    </w:pPr>
    <w:rPr>
      <w:rFonts w:ascii="Liberation Sans" w:hAnsi="Liberation Sans"/>
      <w:sz w:val="28"/>
      <w:szCs w:val="20"/>
      <w:lang w:eastAsia="zh-CN"/>
    </w:rPr>
  </w:style>
  <w:style w:type="paragraph" w:customStyle="1" w:styleId="HTML-wstpniesformatowany">
    <w:name w:val="HTML - wst?pnie sformatowany"/>
    <w:basedOn w:val="Normalny"/>
    <w:rsid w:val="00C75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paragraph" w:customStyle="1" w:styleId="Zawartoramki">
    <w:name w:val="Zawarto?? ramki"/>
    <w:basedOn w:val="Tekstpodstawowy"/>
    <w:rsid w:val="00C75028"/>
    <w:pPr>
      <w:widowControl/>
    </w:pPr>
    <w:rPr>
      <w:rFonts w:ascii="Times New Roman" w:eastAsia="Times New Roman" w:hAnsi="Times New Roman" w:cs="Times New Roman"/>
      <w:kern w:val="0"/>
      <w:szCs w:val="20"/>
      <w:lang w:bidi="ar-SA"/>
    </w:rPr>
  </w:style>
  <w:style w:type="paragraph" w:customStyle="1" w:styleId="Normalny1">
    <w:name w:val="Normalny1"/>
    <w:rsid w:val="00C75028"/>
    <w:pPr>
      <w:suppressAutoHyphens/>
      <w:autoSpaceDE w:val="0"/>
      <w:spacing w:after="0" w:line="240" w:lineRule="auto"/>
    </w:pPr>
    <w:rPr>
      <w:rFonts w:ascii="Arial" w:eastAsia="Arial" w:hAnsi="Arial" w:cs="Arial"/>
      <w:color w:val="000000"/>
      <w:kern w:val="1"/>
      <w:sz w:val="24"/>
      <w:szCs w:val="24"/>
      <w:lang w:eastAsia="zh-CN"/>
    </w:rPr>
  </w:style>
  <w:style w:type="paragraph" w:customStyle="1" w:styleId="Zawartotabeli">
    <w:name w:val="Zawartość tabeli"/>
    <w:basedOn w:val="Normalny"/>
    <w:rsid w:val="00C75028"/>
    <w:pPr>
      <w:widowControl w:val="0"/>
      <w:suppressLineNumbers/>
      <w:suppressAutoHyphens/>
    </w:pPr>
    <w:rPr>
      <w:rFonts w:eastAsia="SimSun" w:cs="Mang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4646</Words>
  <Characters>27881</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Anna</cp:lastModifiedBy>
  <cp:revision>2</cp:revision>
  <dcterms:created xsi:type="dcterms:W3CDTF">2015-03-30T11:43:00Z</dcterms:created>
  <dcterms:modified xsi:type="dcterms:W3CDTF">2015-03-30T11:49:00Z</dcterms:modified>
</cp:coreProperties>
</file>