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D75" w:rsidRPr="006820C2" w:rsidRDefault="00A560C1" w:rsidP="006B3D75">
      <w:pPr>
        <w:jc w:val="center"/>
        <w:rPr>
          <w:rFonts w:ascii="Times New Roman" w:hAnsi="Times New Roman" w:cs="Times New Roman"/>
          <w:lang w:val="en-GB"/>
        </w:rPr>
      </w:pPr>
      <w:r w:rsidRPr="006820C2">
        <w:rPr>
          <w:rFonts w:ascii="Times New Roman" w:hAnsi="Times New Roman" w:cs="Times New Roman"/>
          <w:noProof/>
          <w:lang w:bidi="ar-SA"/>
        </w:rPr>
        <w:drawing>
          <wp:inline distT="0" distB="0" distL="0" distR="0">
            <wp:extent cx="800100" cy="742950"/>
            <wp:effectExtent l="0" t="0" r="0" b="0"/>
            <wp:docPr id="2" name="Obraz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742950"/>
                    </a:xfrm>
                    <a:prstGeom prst="rect">
                      <a:avLst/>
                    </a:prstGeom>
                    <a:noFill/>
                    <a:ln>
                      <a:noFill/>
                    </a:ln>
                  </pic:spPr>
                </pic:pic>
              </a:graphicData>
            </a:graphic>
          </wp:inline>
        </w:drawing>
      </w:r>
    </w:p>
    <w:p w:rsidR="006B3D75" w:rsidRPr="006820C2" w:rsidRDefault="006B3D75" w:rsidP="006B3D75">
      <w:pPr>
        <w:pStyle w:val="Nagwek10"/>
        <w:shd w:val="clear" w:color="auto" w:fill="auto"/>
        <w:spacing w:after="6" w:line="240" w:lineRule="auto"/>
        <w:ind w:left="40"/>
        <w:rPr>
          <w:lang w:val="en-GB"/>
        </w:rPr>
      </w:pPr>
      <w:bookmarkStart w:id="0" w:name="bookmark0"/>
      <w:r w:rsidRPr="006820C2">
        <w:rPr>
          <w:lang w:val="en-GB"/>
        </w:rPr>
        <w:t>Agreement</w:t>
      </w:r>
      <w:bookmarkEnd w:id="0"/>
    </w:p>
    <w:p w:rsidR="006B3D75" w:rsidRPr="006820C2" w:rsidRDefault="006B3D75" w:rsidP="006B3D75">
      <w:pPr>
        <w:pStyle w:val="Teksttreci30"/>
        <w:shd w:val="clear" w:color="auto" w:fill="auto"/>
        <w:spacing w:before="0" w:after="54" w:line="240" w:lineRule="auto"/>
        <w:ind w:left="780"/>
        <w:rPr>
          <w:lang w:val="en-GB"/>
        </w:rPr>
      </w:pPr>
      <w:r w:rsidRPr="006820C2">
        <w:rPr>
          <w:lang w:val="en-GB"/>
        </w:rPr>
        <w:t>on the terms of paying fees by foreigners studying at the University</w:t>
      </w:r>
    </w:p>
    <w:p w:rsidR="006B3D75" w:rsidRPr="006820C2" w:rsidRDefault="006B3D75" w:rsidP="006B3D75">
      <w:pPr>
        <w:pStyle w:val="Teksttreci30"/>
        <w:shd w:val="clear" w:color="auto" w:fill="auto"/>
        <w:spacing w:before="0" w:after="0" w:line="240" w:lineRule="auto"/>
        <w:ind w:left="40" w:firstLine="0"/>
        <w:jc w:val="center"/>
        <w:rPr>
          <w:lang w:val="en-GB"/>
        </w:rPr>
      </w:pPr>
      <w:r w:rsidRPr="006820C2">
        <w:rPr>
          <w:lang w:val="en-GB"/>
        </w:rPr>
        <w:t xml:space="preserve">of Opole on paid study programs </w:t>
      </w:r>
    </w:p>
    <w:p w:rsidR="006B3D75" w:rsidRPr="006820C2" w:rsidRDefault="006B3D75" w:rsidP="006B3D75">
      <w:pPr>
        <w:pStyle w:val="Teksttreci20"/>
        <w:shd w:val="clear" w:color="auto" w:fill="auto"/>
        <w:tabs>
          <w:tab w:val="left" w:leader="dot" w:pos="3672"/>
        </w:tabs>
        <w:spacing w:before="0" w:line="240" w:lineRule="auto"/>
        <w:ind w:firstLine="0"/>
        <w:rPr>
          <w:lang w:val="en-GB"/>
        </w:rPr>
      </w:pPr>
      <w:r w:rsidRPr="006820C2">
        <w:rPr>
          <w:lang w:val="en-GB"/>
        </w:rPr>
        <w:t xml:space="preserve">The agreement concluded on </w:t>
      </w:r>
      <w:r w:rsidR="00011E96" w:rsidRPr="006820C2">
        <w:rPr>
          <w:lang w:val="en-GB"/>
        </w:rPr>
        <w:tab/>
      </w:r>
      <w:r w:rsidRPr="006820C2">
        <w:rPr>
          <w:lang w:val="en-GB"/>
        </w:rPr>
        <w:t>between:</w:t>
      </w:r>
    </w:p>
    <w:p w:rsidR="006B3D75" w:rsidRPr="006820C2" w:rsidRDefault="006B3D75" w:rsidP="006B3D75">
      <w:pPr>
        <w:pStyle w:val="Teksttreci20"/>
        <w:shd w:val="clear" w:color="auto" w:fill="auto"/>
        <w:tabs>
          <w:tab w:val="left" w:leader="dot" w:pos="9036"/>
        </w:tabs>
        <w:spacing w:before="0" w:line="240" w:lineRule="auto"/>
        <w:ind w:firstLine="0"/>
        <w:rPr>
          <w:lang w:val="en-GB"/>
        </w:rPr>
      </w:pPr>
      <w:r w:rsidRPr="006820C2">
        <w:rPr>
          <w:lang w:val="en-GB"/>
        </w:rPr>
        <w:t xml:space="preserve">Ms./Mr. </w:t>
      </w:r>
      <w:r w:rsidRPr="006820C2">
        <w:rPr>
          <w:lang w:val="en-GB"/>
        </w:rPr>
        <w:tab/>
      </w:r>
    </w:p>
    <w:p w:rsidR="006B3D75" w:rsidRPr="006820C2" w:rsidRDefault="006B3D75" w:rsidP="006B3D75">
      <w:pPr>
        <w:pStyle w:val="Teksttreci20"/>
        <w:shd w:val="clear" w:color="auto" w:fill="auto"/>
        <w:tabs>
          <w:tab w:val="left" w:leader="dot" w:pos="9036"/>
        </w:tabs>
        <w:spacing w:before="0" w:line="240" w:lineRule="auto"/>
        <w:ind w:firstLine="0"/>
        <w:rPr>
          <w:lang w:val="en-GB"/>
        </w:rPr>
      </w:pPr>
      <w:r w:rsidRPr="006820C2">
        <w:rPr>
          <w:lang w:val="en-GB"/>
        </w:rPr>
        <w:t xml:space="preserve">holder of passport </w:t>
      </w:r>
      <w:r w:rsidRPr="006820C2">
        <w:rPr>
          <w:lang w:val="en-GB"/>
        </w:rPr>
        <w:tab/>
      </w:r>
    </w:p>
    <w:p w:rsidR="006B3D75" w:rsidRPr="006820C2" w:rsidRDefault="006B3D75" w:rsidP="006B3D75">
      <w:pPr>
        <w:pStyle w:val="Teksttreci20"/>
        <w:shd w:val="clear" w:color="auto" w:fill="auto"/>
        <w:tabs>
          <w:tab w:val="left" w:leader="dot" w:pos="9036"/>
        </w:tabs>
        <w:spacing w:before="0" w:line="240" w:lineRule="auto"/>
        <w:ind w:firstLine="0"/>
        <w:rPr>
          <w:lang w:val="en-GB"/>
        </w:rPr>
      </w:pPr>
      <w:r w:rsidRPr="006820C2">
        <w:rPr>
          <w:lang w:val="en-GB"/>
        </w:rPr>
        <w:t xml:space="preserve">residing </w:t>
      </w:r>
      <w:r w:rsidRPr="006820C2">
        <w:rPr>
          <w:lang w:val="en-GB"/>
        </w:rPr>
        <w:tab/>
      </w:r>
    </w:p>
    <w:p w:rsidR="006B3D75" w:rsidRPr="006820C2" w:rsidRDefault="006B3D75" w:rsidP="006B3D75">
      <w:pPr>
        <w:pStyle w:val="Teksttreci20"/>
        <w:shd w:val="clear" w:color="auto" w:fill="auto"/>
        <w:tabs>
          <w:tab w:val="left" w:leader="dot" w:pos="9036"/>
        </w:tabs>
        <w:spacing w:before="0" w:line="240" w:lineRule="auto"/>
        <w:ind w:firstLine="0"/>
        <w:rPr>
          <w:lang w:val="en-GB"/>
        </w:rPr>
      </w:pPr>
      <w:r w:rsidRPr="006820C2">
        <w:rPr>
          <w:lang w:val="en-GB"/>
        </w:rPr>
        <w:t xml:space="preserve">with the address for correspondence </w:t>
      </w:r>
      <w:r w:rsidRPr="006820C2">
        <w:rPr>
          <w:lang w:val="en-GB"/>
        </w:rPr>
        <w:tab/>
      </w:r>
    </w:p>
    <w:p w:rsidR="006B3D75" w:rsidRPr="006820C2" w:rsidRDefault="006B3D75" w:rsidP="006B3D75">
      <w:pPr>
        <w:pStyle w:val="Teksttreci20"/>
        <w:shd w:val="clear" w:color="auto" w:fill="auto"/>
        <w:tabs>
          <w:tab w:val="left" w:leader="dot" w:pos="9036"/>
        </w:tabs>
        <w:spacing w:before="0" w:line="240" w:lineRule="auto"/>
        <w:ind w:firstLine="0"/>
        <w:rPr>
          <w:lang w:val="en-GB"/>
        </w:rPr>
      </w:pPr>
      <w:r w:rsidRPr="006820C2">
        <w:rPr>
          <w:lang w:val="en-GB"/>
        </w:rPr>
        <w:t xml:space="preserve">student card no. </w:t>
      </w:r>
      <w:r w:rsidRPr="006820C2">
        <w:rPr>
          <w:lang w:val="en-GB"/>
        </w:rPr>
        <w:tab/>
      </w:r>
    </w:p>
    <w:p w:rsidR="006B3D75" w:rsidRPr="006820C2" w:rsidRDefault="006B3D75" w:rsidP="006B3D75">
      <w:pPr>
        <w:pStyle w:val="Teksttreci20"/>
        <w:shd w:val="clear" w:color="auto" w:fill="auto"/>
        <w:spacing w:before="0" w:line="240" w:lineRule="auto"/>
        <w:ind w:firstLine="0"/>
        <w:rPr>
          <w:lang w:val="en-GB"/>
        </w:rPr>
      </w:pPr>
      <w:r w:rsidRPr="006820C2">
        <w:rPr>
          <w:lang w:val="en-GB"/>
        </w:rPr>
        <w:t>hereinafter referred to as the Foreigner, and</w:t>
      </w:r>
    </w:p>
    <w:p w:rsidR="006B3D75" w:rsidRPr="006820C2" w:rsidRDefault="006B3D75" w:rsidP="001D5DDC">
      <w:pPr>
        <w:pStyle w:val="Teksttreci20"/>
        <w:shd w:val="clear" w:color="auto" w:fill="auto"/>
        <w:spacing w:before="0" w:after="240" w:line="240" w:lineRule="auto"/>
        <w:ind w:firstLine="0"/>
        <w:rPr>
          <w:lang w:val="en-GB"/>
        </w:rPr>
      </w:pPr>
      <w:r w:rsidRPr="006820C2">
        <w:rPr>
          <w:lang w:val="en-GB"/>
        </w:rPr>
        <w:t>The University of Opole, hereinafter referred to as the University, represented by its representative,</w:t>
      </w:r>
    </w:p>
    <w:p w:rsidR="006B3D75" w:rsidRPr="006820C2" w:rsidRDefault="006B3D75" w:rsidP="006B3D75">
      <w:pPr>
        <w:pStyle w:val="Teksttreci20"/>
        <w:shd w:val="clear" w:color="auto" w:fill="auto"/>
        <w:spacing w:before="0" w:after="152" w:line="240" w:lineRule="auto"/>
        <w:ind w:firstLine="0"/>
        <w:rPr>
          <w:lang w:val="en-GB"/>
        </w:rPr>
      </w:pPr>
      <w:r w:rsidRPr="006820C2">
        <w:rPr>
          <w:lang w:val="en-GB"/>
        </w:rPr>
        <w:t>authorized to make representations on behalf of the University by virtue of authorization of the Chancellor.</w:t>
      </w:r>
    </w:p>
    <w:p w:rsidR="006B3D75" w:rsidRPr="006820C2" w:rsidRDefault="006B3D75" w:rsidP="006B3D75">
      <w:pPr>
        <w:pStyle w:val="Teksttreci20"/>
        <w:shd w:val="clear" w:color="auto" w:fill="auto"/>
        <w:spacing w:before="0" w:after="71" w:line="240" w:lineRule="auto"/>
        <w:ind w:left="40" w:firstLine="0"/>
        <w:jc w:val="center"/>
        <w:rPr>
          <w:lang w:val="en-GB"/>
        </w:rPr>
      </w:pPr>
      <w:r w:rsidRPr="006820C2">
        <w:rPr>
          <w:lang w:val="en-GB"/>
        </w:rPr>
        <w:t>§ 1</w:t>
      </w:r>
    </w:p>
    <w:p w:rsidR="006B3D75" w:rsidRPr="006820C2" w:rsidRDefault="006B3D75" w:rsidP="006B3D75">
      <w:pPr>
        <w:pStyle w:val="Teksttreci20"/>
        <w:shd w:val="clear" w:color="auto" w:fill="auto"/>
        <w:spacing w:before="0" w:after="167" w:line="240" w:lineRule="auto"/>
        <w:ind w:firstLine="0"/>
        <w:rPr>
          <w:lang w:val="en-GB"/>
        </w:rPr>
      </w:pPr>
      <w:r w:rsidRPr="006820C2">
        <w:rPr>
          <w:lang w:val="en-GB"/>
        </w:rPr>
        <w:t>The subject matter of the agreement is determination of the terms of paying fees by the Foreigner for teaching services rendered by the University, related to education on stationary/non-stationary* first degree, second degree study programs, uniform Master's studies on the basis of Article 43 section 3, 4 and 5 of the Act of 27 July 2005. - Higher Education Law (Journal of Laws of 2012, item 572 as amended), hereinafter referred to as the Act.</w:t>
      </w:r>
    </w:p>
    <w:p w:rsidR="006B3D75" w:rsidRPr="006820C2" w:rsidRDefault="006B3D75" w:rsidP="006B3D75">
      <w:pPr>
        <w:pStyle w:val="Teksttreci20"/>
        <w:shd w:val="clear" w:color="auto" w:fill="auto"/>
        <w:spacing w:before="0" w:after="118" w:line="240" w:lineRule="auto"/>
        <w:ind w:left="40" w:firstLine="0"/>
        <w:jc w:val="center"/>
        <w:rPr>
          <w:lang w:val="en-GB"/>
        </w:rPr>
      </w:pPr>
      <w:r w:rsidRPr="006820C2">
        <w:rPr>
          <w:lang w:val="en-GB"/>
        </w:rPr>
        <w:t>§ 2</w:t>
      </w:r>
    </w:p>
    <w:p w:rsidR="006B3D75" w:rsidRPr="006820C2" w:rsidRDefault="006B3D75" w:rsidP="006B3D75">
      <w:pPr>
        <w:pStyle w:val="Teksttreci20"/>
        <w:numPr>
          <w:ilvl w:val="0"/>
          <w:numId w:val="1"/>
        </w:numPr>
        <w:shd w:val="clear" w:color="auto" w:fill="auto"/>
        <w:tabs>
          <w:tab w:val="left" w:pos="316"/>
        </w:tabs>
        <w:spacing w:before="0" w:after="79" w:line="240" w:lineRule="auto"/>
        <w:ind w:firstLine="0"/>
        <w:rPr>
          <w:lang w:val="en-GB"/>
        </w:rPr>
      </w:pPr>
      <w:r w:rsidRPr="006820C2">
        <w:rPr>
          <w:lang w:val="en-GB"/>
        </w:rPr>
        <w:t>The University hereby states that:</w:t>
      </w:r>
    </w:p>
    <w:p w:rsidR="006B3D75" w:rsidRPr="006820C2" w:rsidRDefault="006B3D75" w:rsidP="006B3D75">
      <w:pPr>
        <w:pStyle w:val="Teksttreci20"/>
        <w:numPr>
          <w:ilvl w:val="0"/>
          <w:numId w:val="2"/>
        </w:numPr>
        <w:shd w:val="clear" w:color="auto" w:fill="auto"/>
        <w:tabs>
          <w:tab w:val="left" w:pos="851"/>
        </w:tabs>
        <w:spacing w:before="0" w:after="116" w:line="240" w:lineRule="auto"/>
        <w:ind w:left="851" w:hanging="431"/>
        <w:rPr>
          <w:lang w:val="en-GB"/>
        </w:rPr>
      </w:pPr>
      <w:r w:rsidRPr="006820C2">
        <w:rPr>
          <w:lang w:val="en-GB"/>
        </w:rPr>
        <w:t>the terms of the study programs are specified in accordance with the requirements of Articles 160 and 161 of the Act, and the detailed terms of studies in each subsequent semester, containing: list of subjects along with the number of hours of lectures, exercise classes, laboratory classes and internships, list of surnames of the persons teaching the classes along with their  scientific degrees, place, time and way of conducting them as well as the terms of crediting particular subjects, will be provided to the attention of the Student through the website of the faculty and a dedicated announcement board in the dean's office prior to the beginning of each semester,</w:t>
      </w:r>
    </w:p>
    <w:p w:rsidR="006B3D75" w:rsidRPr="006820C2" w:rsidRDefault="006B3D75" w:rsidP="006B3D75">
      <w:pPr>
        <w:pStyle w:val="Teksttreci20"/>
        <w:numPr>
          <w:ilvl w:val="0"/>
          <w:numId w:val="2"/>
        </w:numPr>
        <w:shd w:val="clear" w:color="auto" w:fill="auto"/>
        <w:tabs>
          <w:tab w:val="left" w:pos="851"/>
        </w:tabs>
        <w:spacing w:before="0" w:line="240" w:lineRule="auto"/>
        <w:ind w:left="851" w:hanging="431"/>
        <w:rPr>
          <w:lang w:val="en-GB"/>
        </w:rPr>
      </w:pPr>
      <w:r w:rsidRPr="006820C2">
        <w:rPr>
          <w:lang w:val="en-GB"/>
        </w:rPr>
        <w:t>in the event of pauses in the studies, for the reasons stipulated in the provisions of the Higher Education Law, the University bears no liability towards the Foreigner for no possibility to return to the current study major due to it being liquidated or the major (specialization) not being opened in the given academic year.</w:t>
      </w:r>
    </w:p>
    <w:p w:rsidR="001D5DDC" w:rsidRDefault="001D5DDC" w:rsidP="001D5DDC">
      <w:pPr>
        <w:pStyle w:val="Teksttreci20"/>
        <w:shd w:val="clear" w:color="auto" w:fill="auto"/>
        <w:tabs>
          <w:tab w:val="left" w:pos="426"/>
        </w:tabs>
        <w:spacing w:before="0" w:after="219" w:line="240" w:lineRule="auto"/>
        <w:ind w:left="426" w:firstLine="0"/>
        <w:rPr>
          <w:lang w:val="en-GB"/>
        </w:rPr>
      </w:pPr>
    </w:p>
    <w:p w:rsidR="00685859" w:rsidRPr="006820C2" w:rsidRDefault="00F81088" w:rsidP="006B3D75">
      <w:pPr>
        <w:pStyle w:val="Teksttreci20"/>
        <w:numPr>
          <w:ilvl w:val="0"/>
          <w:numId w:val="1"/>
        </w:numPr>
        <w:shd w:val="clear" w:color="auto" w:fill="auto"/>
        <w:tabs>
          <w:tab w:val="left" w:pos="426"/>
        </w:tabs>
        <w:spacing w:before="0" w:after="219" w:line="240" w:lineRule="auto"/>
        <w:ind w:left="426" w:hanging="426"/>
        <w:rPr>
          <w:lang w:val="en-GB"/>
        </w:rPr>
      </w:pPr>
      <w:r w:rsidRPr="006820C2">
        <w:rPr>
          <w:lang w:val="en-GB"/>
        </w:rPr>
        <w:t>The Foreigner hereby states that the University Charter and the Terms and Conditions of Study binding at the University are known to him/her. At the same time, he/she hereby declares that brings no objections to the curriculum on the selected study major. The content of the mentioned documents is available on the University's website.</w:t>
      </w:r>
    </w:p>
    <w:p w:rsidR="00685859" w:rsidRPr="006820C2" w:rsidRDefault="00F81088" w:rsidP="006B3D75">
      <w:pPr>
        <w:pStyle w:val="Teksttreci20"/>
        <w:shd w:val="clear" w:color="auto" w:fill="auto"/>
        <w:spacing w:before="0" w:after="94" w:line="240" w:lineRule="auto"/>
        <w:ind w:left="40" w:firstLine="0"/>
        <w:jc w:val="center"/>
        <w:rPr>
          <w:lang w:val="en-GB"/>
        </w:rPr>
      </w:pPr>
      <w:r w:rsidRPr="006820C2">
        <w:rPr>
          <w:lang w:val="en-GB"/>
        </w:rPr>
        <w:t>§ 3</w:t>
      </w:r>
    </w:p>
    <w:p w:rsidR="00685859" w:rsidRPr="006820C2" w:rsidRDefault="003C0FCA" w:rsidP="006B3D75">
      <w:pPr>
        <w:pStyle w:val="Teksttreci20"/>
        <w:numPr>
          <w:ilvl w:val="0"/>
          <w:numId w:val="3"/>
        </w:numPr>
        <w:shd w:val="clear" w:color="auto" w:fill="auto"/>
        <w:tabs>
          <w:tab w:val="left" w:pos="426"/>
        </w:tabs>
        <w:spacing w:before="0" w:line="240" w:lineRule="auto"/>
        <w:ind w:left="426" w:hanging="426"/>
        <w:rPr>
          <w:lang w:val="en-GB"/>
        </w:rPr>
      </w:pPr>
      <w:r w:rsidRPr="006820C2">
        <w:rPr>
          <w:lang w:val="en-GB"/>
        </w:rPr>
        <w:t>T</w:t>
      </w:r>
      <w:r w:rsidR="00F81088" w:rsidRPr="006820C2">
        <w:rPr>
          <w:lang w:val="en-GB"/>
        </w:rPr>
        <w:t xml:space="preserve">he Foreigner shall be obliged to pay fees for the study classes to the bank account indicated by the University or at the University's cash desk, and, in case of its absence, in the cash points of the Bank with which the University of Opole has concluded an agreement concerning cash payments and </w:t>
      </w:r>
      <w:proofErr w:type="spellStart"/>
      <w:r w:rsidR="00F81088" w:rsidRPr="006820C2">
        <w:rPr>
          <w:lang w:val="en-GB"/>
        </w:rPr>
        <w:t>payouts</w:t>
      </w:r>
      <w:proofErr w:type="spellEnd"/>
      <w:r w:rsidR="00F81088" w:rsidRPr="006820C2">
        <w:rPr>
          <w:lang w:val="en-GB"/>
        </w:rPr>
        <w:t>,</w:t>
      </w:r>
    </w:p>
    <w:p w:rsidR="00685859" w:rsidRPr="006820C2" w:rsidRDefault="00F81088" w:rsidP="006B3D75">
      <w:pPr>
        <w:pStyle w:val="Teksttreci20"/>
        <w:shd w:val="clear" w:color="auto" w:fill="auto"/>
        <w:tabs>
          <w:tab w:val="left" w:leader="dot" w:pos="8841"/>
        </w:tabs>
        <w:spacing w:before="0" w:line="240" w:lineRule="auto"/>
        <w:ind w:left="426" w:firstLine="0"/>
        <w:rPr>
          <w:lang w:val="en-GB"/>
        </w:rPr>
      </w:pPr>
      <w:r w:rsidRPr="006820C2">
        <w:rPr>
          <w:lang w:val="en-GB"/>
        </w:rPr>
        <w:lastRenderedPageBreak/>
        <w:t>in accordance with the Regulation of the Chancellor of the Opole University in the amount of PLN</w:t>
      </w:r>
      <w:r w:rsidRPr="006820C2">
        <w:rPr>
          <w:lang w:val="en-GB"/>
        </w:rPr>
        <w:tab/>
      </w:r>
    </w:p>
    <w:p w:rsidR="00685859" w:rsidRPr="006820C2" w:rsidRDefault="00F81088" w:rsidP="006B3D75">
      <w:pPr>
        <w:pStyle w:val="Teksttreci20"/>
        <w:shd w:val="clear" w:color="auto" w:fill="auto"/>
        <w:tabs>
          <w:tab w:val="left" w:leader="dot" w:pos="4144"/>
        </w:tabs>
        <w:spacing w:before="0" w:line="240" w:lineRule="auto"/>
        <w:ind w:left="426" w:firstLine="0"/>
        <w:rPr>
          <w:lang w:val="en-GB"/>
        </w:rPr>
      </w:pPr>
      <w:r w:rsidRPr="006820C2">
        <w:rPr>
          <w:lang w:val="en-GB"/>
        </w:rPr>
        <w:t>(in words: ) per 1 one study year.</w:t>
      </w:r>
      <w:r w:rsidRPr="006820C2">
        <w:rPr>
          <w:lang w:val="en-GB"/>
        </w:rPr>
        <w:tab/>
      </w:r>
    </w:p>
    <w:p w:rsidR="00685859" w:rsidRPr="006820C2" w:rsidRDefault="00F81088" w:rsidP="006B3D75">
      <w:pPr>
        <w:pStyle w:val="Teksttreci20"/>
        <w:shd w:val="clear" w:color="auto" w:fill="auto"/>
        <w:tabs>
          <w:tab w:val="left" w:pos="8789"/>
        </w:tabs>
        <w:spacing w:before="0" w:line="240" w:lineRule="auto"/>
        <w:ind w:left="426" w:firstLine="0"/>
        <w:rPr>
          <w:lang w:val="en-GB"/>
        </w:rPr>
      </w:pPr>
      <w:r w:rsidRPr="006820C2">
        <w:rPr>
          <w:lang w:val="en-GB"/>
        </w:rPr>
        <w:t>The total amount of the fees described in the previous sentence, which the Foreigner shall be obliged to pay as fees for the study classes for the whole planned study period is …………….PLN</w:t>
      </w:r>
    </w:p>
    <w:p w:rsidR="00685859" w:rsidRPr="006820C2" w:rsidRDefault="00F81088" w:rsidP="006B3D75">
      <w:pPr>
        <w:pStyle w:val="Teksttreci20"/>
        <w:shd w:val="clear" w:color="auto" w:fill="auto"/>
        <w:tabs>
          <w:tab w:val="left" w:leader="dot" w:pos="3928"/>
        </w:tabs>
        <w:spacing w:before="0" w:after="176" w:line="240" w:lineRule="auto"/>
        <w:ind w:left="426" w:firstLine="0"/>
        <w:rPr>
          <w:lang w:val="en-GB"/>
        </w:rPr>
      </w:pPr>
      <w:r w:rsidRPr="006820C2">
        <w:rPr>
          <w:lang w:val="en-GB"/>
        </w:rPr>
        <w:t xml:space="preserve">(in words: </w:t>
      </w:r>
      <w:r w:rsidR="00011E96" w:rsidRPr="006820C2">
        <w:rPr>
          <w:lang w:val="en-GB"/>
        </w:rPr>
        <w:tab/>
      </w:r>
      <w:r w:rsidRPr="006820C2">
        <w:rPr>
          <w:lang w:val="en-GB"/>
        </w:rPr>
        <w:t>) 1.</w:t>
      </w:r>
    </w:p>
    <w:p w:rsidR="00685859" w:rsidRPr="006820C2" w:rsidRDefault="00F81088" w:rsidP="006B3D75">
      <w:pPr>
        <w:pStyle w:val="Teksttreci20"/>
        <w:numPr>
          <w:ilvl w:val="0"/>
          <w:numId w:val="3"/>
        </w:numPr>
        <w:shd w:val="clear" w:color="auto" w:fill="auto"/>
        <w:tabs>
          <w:tab w:val="left" w:pos="426"/>
        </w:tabs>
        <w:spacing w:before="0" w:after="180" w:line="240" w:lineRule="auto"/>
        <w:ind w:left="426" w:hanging="426"/>
        <w:rPr>
          <w:lang w:val="en-GB"/>
        </w:rPr>
      </w:pPr>
      <w:r w:rsidRPr="006820C2">
        <w:rPr>
          <w:lang w:val="en-GB"/>
        </w:rPr>
        <w:t>The fees mentioned in section 1 are paid per semester on the dates specified in the Regulation of the Chancellor of the University of Opole.</w:t>
      </w:r>
    </w:p>
    <w:p w:rsidR="00685859" w:rsidRPr="006820C2" w:rsidRDefault="00F81088" w:rsidP="006B3D75">
      <w:pPr>
        <w:pStyle w:val="Teksttreci20"/>
        <w:numPr>
          <w:ilvl w:val="0"/>
          <w:numId w:val="3"/>
        </w:numPr>
        <w:shd w:val="clear" w:color="auto" w:fill="auto"/>
        <w:tabs>
          <w:tab w:val="left" w:pos="426"/>
        </w:tabs>
        <w:spacing w:before="0" w:after="165" w:line="240" w:lineRule="auto"/>
        <w:ind w:left="426" w:hanging="426"/>
        <w:rPr>
          <w:lang w:val="en-GB"/>
        </w:rPr>
      </w:pPr>
      <w:r w:rsidRPr="006820C2">
        <w:rPr>
          <w:lang w:val="en-GB"/>
        </w:rPr>
        <w:t>Any delay in payment of the study fees shall be the basis for charging interest for delay in the amount as specified in separate regulations. Failure to pay the amounts due, after the prior call for payment and expiry of the additional term, shall result in the Foreigner being crossed out from the list of students.</w:t>
      </w:r>
    </w:p>
    <w:p w:rsidR="00685859" w:rsidRPr="006820C2" w:rsidRDefault="00F81088" w:rsidP="006B3D75">
      <w:pPr>
        <w:pStyle w:val="Teksttreci20"/>
        <w:numPr>
          <w:ilvl w:val="0"/>
          <w:numId w:val="3"/>
        </w:numPr>
        <w:shd w:val="clear" w:color="auto" w:fill="auto"/>
        <w:tabs>
          <w:tab w:val="left" w:pos="426"/>
        </w:tabs>
        <w:spacing w:before="0" w:after="184" w:line="240" w:lineRule="auto"/>
        <w:ind w:left="426" w:hanging="426"/>
        <w:rPr>
          <w:lang w:val="en-GB"/>
        </w:rPr>
      </w:pPr>
      <w:r w:rsidRPr="006820C2">
        <w:rPr>
          <w:lang w:val="en-GB"/>
        </w:rPr>
        <w:t xml:space="preserve">In justified cases, on a the Foreigner's grounded request, the Chancellor may prolong the term for payment of the fee or give consent to fee payment in </w:t>
      </w:r>
      <w:r w:rsidR="00850880" w:rsidRPr="006820C2">
        <w:rPr>
          <w:lang w:val="en-GB"/>
        </w:rPr>
        <w:t>instalments</w:t>
      </w:r>
      <w:r w:rsidRPr="006820C2">
        <w:rPr>
          <w:lang w:val="en-GB"/>
        </w:rPr>
        <w:t>, separately for each academic year or study semester.</w:t>
      </w:r>
    </w:p>
    <w:p w:rsidR="00685859" w:rsidRPr="006820C2" w:rsidRDefault="00F81088" w:rsidP="006B3D75">
      <w:pPr>
        <w:pStyle w:val="Teksttreci20"/>
        <w:numPr>
          <w:ilvl w:val="0"/>
          <w:numId w:val="3"/>
        </w:numPr>
        <w:shd w:val="clear" w:color="auto" w:fill="auto"/>
        <w:tabs>
          <w:tab w:val="left" w:pos="426"/>
        </w:tabs>
        <w:spacing w:before="0" w:after="176" w:line="240" w:lineRule="auto"/>
        <w:ind w:left="426" w:hanging="426"/>
        <w:rPr>
          <w:lang w:val="en-GB"/>
        </w:rPr>
      </w:pPr>
      <w:r w:rsidRPr="006820C2">
        <w:rPr>
          <w:lang w:val="en-GB"/>
        </w:rPr>
        <w:t>In the case of the Foreigner's difficult financial situation or in the case of him/her starting study on the second study major or education in a different form on the paid study programs, the Chancellor, at the request of the person concerned, may reduce the study fee or exempt the Foreigner from it entirely.</w:t>
      </w:r>
    </w:p>
    <w:p w:rsidR="00685859" w:rsidRPr="006820C2" w:rsidRDefault="00F81088" w:rsidP="006B3D75">
      <w:pPr>
        <w:pStyle w:val="Teksttreci20"/>
        <w:numPr>
          <w:ilvl w:val="0"/>
          <w:numId w:val="3"/>
        </w:numPr>
        <w:shd w:val="clear" w:color="auto" w:fill="auto"/>
        <w:tabs>
          <w:tab w:val="left" w:pos="426"/>
        </w:tabs>
        <w:spacing w:before="0" w:after="196" w:line="240" w:lineRule="auto"/>
        <w:ind w:left="426" w:hanging="426"/>
        <w:rPr>
          <w:lang w:val="en-GB"/>
        </w:rPr>
      </w:pPr>
      <w:r w:rsidRPr="006820C2">
        <w:rPr>
          <w:lang w:val="en-GB"/>
        </w:rPr>
        <w:t>The University reserves the right to change the amount of fees for the teaching classes mentioned in section 1 in the event of changes in the study program or due to extraordinary circumstances which the parties could not have envisaged when concluding the Agreement.</w:t>
      </w:r>
    </w:p>
    <w:p w:rsidR="00685859" w:rsidRPr="006820C2" w:rsidRDefault="00F81088" w:rsidP="006B3D75">
      <w:pPr>
        <w:pStyle w:val="Teksttreci20"/>
        <w:numPr>
          <w:ilvl w:val="0"/>
          <w:numId w:val="3"/>
        </w:numPr>
        <w:shd w:val="clear" w:color="auto" w:fill="auto"/>
        <w:tabs>
          <w:tab w:val="left" w:pos="426"/>
        </w:tabs>
        <w:spacing w:before="0" w:after="60" w:line="240" w:lineRule="auto"/>
        <w:ind w:left="426" w:hanging="426"/>
        <w:rPr>
          <w:lang w:val="en-GB"/>
        </w:rPr>
      </w:pPr>
      <w:r w:rsidRPr="006820C2">
        <w:rPr>
          <w:lang w:val="en-GB"/>
        </w:rPr>
        <w:t>Regardless of the fees for the teaching classes mentioned in section 1 and section 2, the Foreigner shall be obliged to pay fees for:</w:t>
      </w:r>
    </w:p>
    <w:p w:rsidR="00685859" w:rsidRPr="006820C2" w:rsidRDefault="00F81088" w:rsidP="006B3D75">
      <w:pPr>
        <w:pStyle w:val="Teksttreci20"/>
        <w:numPr>
          <w:ilvl w:val="0"/>
          <w:numId w:val="4"/>
        </w:numPr>
        <w:shd w:val="clear" w:color="auto" w:fill="auto"/>
        <w:tabs>
          <w:tab w:val="left" w:pos="851"/>
        </w:tabs>
        <w:spacing w:before="0" w:line="240" w:lineRule="auto"/>
        <w:ind w:left="851" w:hanging="425"/>
        <w:rPr>
          <w:lang w:val="en-GB"/>
        </w:rPr>
      </w:pPr>
      <w:r w:rsidRPr="006820C2">
        <w:rPr>
          <w:lang w:val="en-GB"/>
        </w:rPr>
        <w:t>for repeating a subject due to unsatisfactory study results as part of repeating the semester or as a conditional credit - PLN ……/ECTS1 point,</w:t>
      </w:r>
    </w:p>
    <w:p w:rsidR="00685859" w:rsidRPr="006820C2" w:rsidRDefault="00F81088" w:rsidP="006B3D75">
      <w:pPr>
        <w:pStyle w:val="Teksttreci20"/>
        <w:numPr>
          <w:ilvl w:val="0"/>
          <w:numId w:val="4"/>
        </w:numPr>
        <w:shd w:val="clear" w:color="auto" w:fill="auto"/>
        <w:tabs>
          <w:tab w:val="left" w:pos="851"/>
        </w:tabs>
        <w:spacing w:before="0" w:line="240" w:lineRule="auto"/>
        <w:ind w:left="851" w:hanging="425"/>
        <w:rPr>
          <w:lang w:val="en-GB"/>
        </w:rPr>
      </w:pPr>
      <w:r w:rsidRPr="006820C2">
        <w:rPr>
          <w:lang w:val="en-GB"/>
        </w:rPr>
        <w:t>for repeating physical education classes - PLN 100,</w:t>
      </w:r>
    </w:p>
    <w:p w:rsidR="00685859" w:rsidRPr="006820C2" w:rsidRDefault="00F81088" w:rsidP="006B3D75">
      <w:pPr>
        <w:pStyle w:val="Teksttreci20"/>
        <w:numPr>
          <w:ilvl w:val="0"/>
          <w:numId w:val="4"/>
        </w:numPr>
        <w:shd w:val="clear" w:color="auto" w:fill="auto"/>
        <w:tabs>
          <w:tab w:val="left" w:pos="851"/>
        </w:tabs>
        <w:spacing w:before="0" w:line="240" w:lineRule="auto"/>
        <w:ind w:left="851" w:hanging="425"/>
        <w:rPr>
          <w:lang w:val="en-GB"/>
        </w:rPr>
      </w:pPr>
      <w:r w:rsidRPr="006820C2">
        <w:rPr>
          <w:lang w:val="en-GB"/>
        </w:rPr>
        <w:t>classes not covered by the study plan,</w:t>
      </w:r>
    </w:p>
    <w:p w:rsidR="00685859" w:rsidRPr="006820C2" w:rsidRDefault="00F81088" w:rsidP="006B3D75">
      <w:pPr>
        <w:pStyle w:val="Teksttreci20"/>
        <w:numPr>
          <w:ilvl w:val="0"/>
          <w:numId w:val="4"/>
        </w:numPr>
        <w:shd w:val="clear" w:color="auto" w:fill="auto"/>
        <w:tabs>
          <w:tab w:val="left" w:pos="851"/>
        </w:tabs>
        <w:spacing w:before="0" w:after="184" w:line="240" w:lineRule="auto"/>
        <w:ind w:left="851" w:hanging="425"/>
        <w:rPr>
          <w:lang w:val="en-GB"/>
        </w:rPr>
      </w:pPr>
      <w:r w:rsidRPr="006820C2">
        <w:rPr>
          <w:lang w:val="en-GB"/>
        </w:rPr>
        <w:t>other fees as provided in legal regulations of the commonly binding law, in particular for: issuance of the student ID card, the higher studies graduation diploma and their duplicates.</w:t>
      </w:r>
    </w:p>
    <w:p w:rsidR="00685859" w:rsidRPr="006820C2" w:rsidRDefault="00F81088" w:rsidP="001D5DDC">
      <w:pPr>
        <w:pStyle w:val="Teksttreci20"/>
        <w:numPr>
          <w:ilvl w:val="0"/>
          <w:numId w:val="3"/>
        </w:numPr>
        <w:shd w:val="clear" w:color="auto" w:fill="auto"/>
        <w:tabs>
          <w:tab w:val="left" w:pos="426"/>
        </w:tabs>
        <w:spacing w:before="0" w:after="204" w:line="240" w:lineRule="auto"/>
        <w:ind w:left="426" w:hanging="426"/>
        <w:rPr>
          <w:lang w:val="en-GB"/>
        </w:rPr>
      </w:pPr>
      <w:r w:rsidRPr="006820C2">
        <w:rPr>
          <w:lang w:val="en-GB"/>
        </w:rPr>
        <w:t xml:space="preserve">The fees for repeating classes due to unsatisfactory study results and for classes not covered by the study plan are to be paid to the bank account indicated by the University or at the University's cash desk, and, in case of its absence, in the cash points of the Bank with which the University has concluded an agreement concerning cash payments and </w:t>
      </w:r>
      <w:proofErr w:type="spellStart"/>
      <w:r w:rsidRPr="006820C2">
        <w:rPr>
          <w:lang w:val="en-GB"/>
        </w:rPr>
        <w:t>payouts</w:t>
      </w:r>
      <w:proofErr w:type="spellEnd"/>
      <w:r w:rsidRPr="006820C2">
        <w:rPr>
          <w:lang w:val="en-GB"/>
        </w:rPr>
        <w:t xml:space="preserve">  on the following dates:</w:t>
      </w:r>
    </w:p>
    <w:p w:rsidR="00685859" w:rsidRPr="006820C2" w:rsidRDefault="00F81088" w:rsidP="006B3D75">
      <w:pPr>
        <w:pStyle w:val="Teksttreci20"/>
        <w:shd w:val="clear" w:color="auto" w:fill="auto"/>
        <w:tabs>
          <w:tab w:val="left" w:pos="851"/>
        </w:tabs>
        <w:spacing w:before="0" w:line="240" w:lineRule="auto"/>
        <w:ind w:left="851" w:hanging="425"/>
        <w:rPr>
          <w:lang w:val="en-GB"/>
        </w:rPr>
      </w:pPr>
      <w:r w:rsidRPr="006820C2">
        <w:rPr>
          <w:lang w:val="en-GB"/>
        </w:rPr>
        <w:t>a) for repeating the classes mentioned in section 7 item 1-2 - prior to the beginning of each semester:</w:t>
      </w:r>
      <w:r w:rsidR="006B3D75" w:rsidRPr="006820C2">
        <w:rPr>
          <w:lang w:val="en-GB"/>
        </w:rPr>
        <w:tab/>
      </w:r>
    </w:p>
    <w:p w:rsidR="001D5DDC" w:rsidRDefault="00F81088" w:rsidP="001D5DDC">
      <w:pPr>
        <w:pStyle w:val="Teksttreci20"/>
        <w:shd w:val="clear" w:color="auto" w:fill="auto"/>
        <w:spacing w:before="0" w:line="240" w:lineRule="auto"/>
        <w:ind w:left="709" w:firstLine="0"/>
        <w:rPr>
          <w:lang w:val="en-GB"/>
        </w:rPr>
      </w:pPr>
      <w:r w:rsidRPr="006820C2">
        <w:rPr>
          <w:lang w:val="en-GB"/>
        </w:rPr>
        <w:t>- winter semester - until 30 September,</w:t>
      </w:r>
    </w:p>
    <w:p w:rsidR="00685859" w:rsidRPr="006820C2" w:rsidRDefault="00F81088" w:rsidP="001D5DDC">
      <w:pPr>
        <w:pStyle w:val="Teksttreci20"/>
        <w:shd w:val="clear" w:color="auto" w:fill="auto"/>
        <w:spacing w:before="0" w:line="240" w:lineRule="auto"/>
        <w:ind w:left="709" w:firstLine="0"/>
        <w:rPr>
          <w:lang w:val="en-GB"/>
        </w:rPr>
      </w:pPr>
      <w:r w:rsidRPr="006820C2">
        <w:rPr>
          <w:lang w:val="en-GB"/>
        </w:rPr>
        <w:t>- summer semester - until 28 February,</w:t>
      </w:r>
    </w:p>
    <w:p w:rsidR="00685859" w:rsidRPr="006820C2" w:rsidRDefault="00F81088" w:rsidP="006B3D75">
      <w:pPr>
        <w:pStyle w:val="Teksttreci20"/>
        <w:shd w:val="clear" w:color="auto" w:fill="auto"/>
        <w:tabs>
          <w:tab w:val="left" w:pos="851"/>
        </w:tabs>
        <w:spacing w:before="0" w:after="240" w:line="240" w:lineRule="auto"/>
        <w:ind w:left="851" w:hanging="425"/>
        <w:jc w:val="left"/>
        <w:rPr>
          <w:lang w:val="en-GB"/>
        </w:rPr>
      </w:pPr>
      <w:r w:rsidRPr="006820C2">
        <w:rPr>
          <w:lang w:val="en-GB"/>
        </w:rPr>
        <w:t>b) for the other forms listed in section 1 item 3-4 days prior to the beginning of the classes, and for classes lasting longer than 1 semester - 7 days prior to the beginning of each semester.</w:t>
      </w:r>
      <w:r w:rsidR="006B3D75" w:rsidRPr="006820C2">
        <w:rPr>
          <w:lang w:val="en-GB"/>
        </w:rPr>
        <w:tab/>
      </w:r>
    </w:p>
    <w:p w:rsidR="00685859" w:rsidRPr="006820C2" w:rsidRDefault="007C5F6C" w:rsidP="006B3D75">
      <w:pPr>
        <w:pStyle w:val="Teksttreci20"/>
        <w:shd w:val="clear" w:color="auto" w:fill="auto"/>
        <w:tabs>
          <w:tab w:val="left" w:pos="426"/>
        </w:tabs>
        <w:spacing w:before="0" w:after="264" w:line="240" w:lineRule="auto"/>
        <w:ind w:left="426" w:hanging="426"/>
        <w:rPr>
          <w:lang w:val="en-GB"/>
        </w:rPr>
      </w:pPr>
      <w:r>
        <w:rPr>
          <w:lang w:val="en-GB"/>
        </w:rPr>
        <w:t>9</w:t>
      </w:r>
      <w:r w:rsidR="00F81088" w:rsidRPr="006820C2">
        <w:rPr>
          <w:lang w:val="en-GB"/>
        </w:rPr>
        <w:t xml:space="preserve">. </w:t>
      </w:r>
      <w:r w:rsidR="006B3D75" w:rsidRPr="006820C2">
        <w:rPr>
          <w:lang w:val="en-GB"/>
        </w:rPr>
        <w:tab/>
      </w:r>
      <w:r w:rsidR="00F81088" w:rsidRPr="006820C2">
        <w:rPr>
          <w:lang w:val="en-GB"/>
        </w:rPr>
        <w:t>The Foreigner hereby states that has become acquainted with the Regulation of the Chancellor of the University of Opole on the amount of fees for teaching services and the deadlines of collecting them for the given academic year, the content of which is available on the website www.uni.opole.pl.</w:t>
      </w:r>
      <w:r w:rsidR="00C02734">
        <w:fldChar w:fldCharType="begin"/>
      </w:r>
      <w:r w:rsidR="00C02734" w:rsidRPr="00EC6D9D">
        <w:rPr>
          <w:lang w:val="en-US"/>
        </w:rPr>
        <w:instrText xml:space="preserve"> HYPERLINK "http://www.uni.opole.pl" </w:instrText>
      </w:r>
      <w:r w:rsidR="00C02734">
        <w:fldChar w:fldCharType="separate"/>
      </w:r>
      <w:r w:rsidR="00C02734">
        <w:fldChar w:fldCharType="end"/>
      </w:r>
    </w:p>
    <w:p w:rsidR="001D5DDC" w:rsidRDefault="001D5DDC" w:rsidP="006B3D75">
      <w:pPr>
        <w:pStyle w:val="Teksttreci20"/>
        <w:shd w:val="clear" w:color="auto" w:fill="auto"/>
        <w:spacing w:before="0" w:after="154" w:line="240" w:lineRule="auto"/>
        <w:ind w:firstLine="0"/>
        <w:jc w:val="center"/>
        <w:rPr>
          <w:lang w:val="en-GB"/>
        </w:rPr>
      </w:pPr>
    </w:p>
    <w:p w:rsidR="00685859" w:rsidRPr="006820C2" w:rsidRDefault="00F81088" w:rsidP="006B3D75">
      <w:pPr>
        <w:pStyle w:val="Teksttreci20"/>
        <w:shd w:val="clear" w:color="auto" w:fill="auto"/>
        <w:spacing w:before="0" w:after="154" w:line="240" w:lineRule="auto"/>
        <w:ind w:firstLine="0"/>
        <w:jc w:val="center"/>
        <w:rPr>
          <w:lang w:val="en-GB"/>
        </w:rPr>
      </w:pPr>
      <w:r w:rsidRPr="006820C2">
        <w:rPr>
          <w:lang w:val="en-GB"/>
        </w:rPr>
        <w:lastRenderedPageBreak/>
        <w:t>§ 4</w:t>
      </w:r>
    </w:p>
    <w:p w:rsidR="00685859" w:rsidRPr="006820C2" w:rsidRDefault="00F81088" w:rsidP="006B3D75">
      <w:pPr>
        <w:pStyle w:val="Teksttreci20"/>
        <w:shd w:val="clear" w:color="auto" w:fill="auto"/>
        <w:spacing w:before="0" w:after="264" w:line="240" w:lineRule="auto"/>
        <w:ind w:firstLine="0"/>
        <w:rPr>
          <w:lang w:val="en-GB"/>
        </w:rPr>
      </w:pPr>
      <w:r w:rsidRPr="006820C2">
        <w:rPr>
          <w:lang w:val="en-GB"/>
        </w:rPr>
        <w:t>Repeated admission to the studies is allowed only after payment of the due fee along with statutory interest. Interest for untimely payment shall be charged for the period from the date of due payment until receipt of the fee on the University's account.</w:t>
      </w:r>
    </w:p>
    <w:p w:rsidR="00685859" w:rsidRPr="006820C2" w:rsidRDefault="00F81088" w:rsidP="006B3D75">
      <w:pPr>
        <w:pStyle w:val="Teksttreci20"/>
        <w:shd w:val="clear" w:color="auto" w:fill="auto"/>
        <w:spacing w:before="0" w:after="154" w:line="240" w:lineRule="auto"/>
        <w:ind w:firstLine="0"/>
        <w:jc w:val="center"/>
        <w:rPr>
          <w:lang w:val="en-GB"/>
        </w:rPr>
      </w:pPr>
      <w:r w:rsidRPr="006820C2">
        <w:rPr>
          <w:lang w:val="en-GB"/>
        </w:rPr>
        <w:t>§ 5</w:t>
      </w:r>
    </w:p>
    <w:p w:rsidR="00685859" w:rsidRPr="006820C2" w:rsidRDefault="00F81088" w:rsidP="006B3D75">
      <w:pPr>
        <w:pStyle w:val="Teksttreci20"/>
        <w:shd w:val="clear" w:color="auto" w:fill="auto"/>
        <w:spacing w:before="0" w:line="240" w:lineRule="auto"/>
        <w:ind w:firstLine="0"/>
        <w:rPr>
          <w:lang w:val="en-GB"/>
        </w:rPr>
      </w:pPr>
      <w:r w:rsidRPr="006820C2">
        <w:rPr>
          <w:lang w:val="en-GB"/>
        </w:rPr>
        <w:t>The University, meeting, in the process of offering the study programs, the requirements resulting from personal data protection regulations, imposes on the Foreigner the obligation to notify it in writing about any changes in his/her personal data included in this Agreement. Any effects of default in meeting this obligation shall be borne by the Foreigner.</w:t>
      </w:r>
    </w:p>
    <w:p w:rsidR="007C5F6C" w:rsidRDefault="007C5F6C" w:rsidP="007C5F6C">
      <w:pPr>
        <w:pStyle w:val="Teksttreci20"/>
        <w:shd w:val="clear" w:color="auto" w:fill="auto"/>
        <w:spacing w:before="0" w:line="240" w:lineRule="auto"/>
        <w:ind w:firstLine="0"/>
        <w:jc w:val="center"/>
        <w:rPr>
          <w:lang w:val="en-GB"/>
        </w:rPr>
      </w:pPr>
    </w:p>
    <w:p w:rsidR="00685859" w:rsidRPr="006820C2" w:rsidRDefault="00F81088" w:rsidP="006B3D75">
      <w:pPr>
        <w:pStyle w:val="Teksttreci20"/>
        <w:shd w:val="clear" w:color="auto" w:fill="auto"/>
        <w:spacing w:before="0" w:after="120" w:line="240" w:lineRule="auto"/>
        <w:ind w:firstLine="0"/>
        <w:jc w:val="center"/>
        <w:rPr>
          <w:lang w:val="en-GB"/>
        </w:rPr>
      </w:pPr>
      <w:r w:rsidRPr="006820C2">
        <w:rPr>
          <w:lang w:val="en-GB"/>
        </w:rPr>
        <w:t>§ 6</w:t>
      </w:r>
    </w:p>
    <w:p w:rsidR="00685859" w:rsidRPr="006820C2" w:rsidRDefault="00F81088" w:rsidP="006B3D75">
      <w:pPr>
        <w:pStyle w:val="Teksttreci20"/>
        <w:shd w:val="clear" w:color="auto" w:fill="auto"/>
        <w:tabs>
          <w:tab w:val="left" w:leader="dot" w:pos="1037"/>
        </w:tabs>
        <w:spacing w:before="0" w:line="240" w:lineRule="auto"/>
        <w:ind w:firstLine="0"/>
        <w:rPr>
          <w:lang w:val="en-GB"/>
        </w:rPr>
      </w:pPr>
      <w:r w:rsidRPr="006820C2">
        <w:rPr>
          <w:lang w:val="en-GB"/>
        </w:rPr>
        <w:t>This agreement is concluded for the term of the studies as specified in the study plan, i.e. for the period of semesters.</w:t>
      </w:r>
      <w:r w:rsidRPr="006820C2">
        <w:rPr>
          <w:lang w:val="en-GB"/>
        </w:rPr>
        <w:tab/>
      </w:r>
    </w:p>
    <w:p w:rsidR="00685859" w:rsidRPr="006820C2" w:rsidRDefault="00F81088" w:rsidP="006B3D75">
      <w:pPr>
        <w:pStyle w:val="Teksttreci20"/>
        <w:shd w:val="clear" w:color="auto" w:fill="auto"/>
        <w:spacing w:before="0" w:after="221" w:line="240" w:lineRule="auto"/>
        <w:ind w:firstLine="0"/>
        <w:jc w:val="center"/>
        <w:rPr>
          <w:lang w:val="en-GB"/>
        </w:rPr>
      </w:pPr>
      <w:r w:rsidRPr="006820C2">
        <w:rPr>
          <w:lang w:val="en-GB"/>
        </w:rPr>
        <w:t>§ 7</w:t>
      </w:r>
    </w:p>
    <w:p w:rsidR="00685859" w:rsidRPr="006820C2" w:rsidRDefault="00F81088" w:rsidP="007C5F6C">
      <w:pPr>
        <w:pStyle w:val="Teksttreci20"/>
        <w:shd w:val="clear" w:color="auto" w:fill="auto"/>
        <w:spacing w:before="0" w:line="240" w:lineRule="auto"/>
        <w:ind w:firstLine="0"/>
        <w:rPr>
          <w:lang w:val="en-GB"/>
        </w:rPr>
      </w:pPr>
      <w:r w:rsidRPr="006820C2">
        <w:rPr>
          <w:lang w:val="en-GB"/>
        </w:rPr>
        <w:t>Termination or withdrawal from the agreement shall not exempt the Foreigner from the obligation to pay the due fee for the studies.</w:t>
      </w:r>
    </w:p>
    <w:p w:rsidR="00685859" w:rsidRPr="006820C2" w:rsidRDefault="00F81088" w:rsidP="006B3D75">
      <w:pPr>
        <w:pStyle w:val="Teksttreci20"/>
        <w:shd w:val="clear" w:color="auto" w:fill="auto"/>
        <w:spacing w:before="0" w:after="178" w:line="240" w:lineRule="auto"/>
        <w:ind w:firstLine="0"/>
        <w:jc w:val="center"/>
        <w:rPr>
          <w:lang w:val="en-GB"/>
        </w:rPr>
      </w:pPr>
      <w:r w:rsidRPr="006820C2">
        <w:rPr>
          <w:lang w:val="en-GB"/>
        </w:rPr>
        <w:t xml:space="preserve"> § 8</w:t>
      </w:r>
    </w:p>
    <w:p w:rsidR="00685859" w:rsidRPr="006820C2" w:rsidRDefault="00F81088" w:rsidP="006B3D75">
      <w:pPr>
        <w:pStyle w:val="Teksttreci20"/>
        <w:numPr>
          <w:ilvl w:val="0"/>
          <w:numId w:val="5"/>
        </w:numPr>
        <w:shd w:val="clear" w:color="auto" w:fill="auto"/>
        <w:tabs>
          <w:tab w:val="left" w:pos="426"/>
        </w:tabs>
        <w:spacing w:before="0" w:after="214" w:line="240" w:lineRule="auto"/>
        <w:ind w:left="426" w:hanging="426"/>
        <w:rPr>
          <w:lang w:val="en-GB"/>
        </w:rPr>
      </w:pPr>
      <w:r w:rsidRPr="006820C2">
        <w:rPr>
          <w:lang w:val="en-GB"/>
        </w:rPr>
        <w:t>The study fees are not refunded, subject to section 2.</w:t>
      </w:r>
    </w:p>
    <w:p w:rsidR="00685859" w:rsidRPr="006820C2" w:rsidRDefault="00F81088" w:rsidP="006B3D75">
      <w:pPr>
        <w:pStyle w:val="Teksttreci20"/>
        <w:numPr>
          <w:ilvl w:val="0"/>
          <w:numId w:val="5"/>
        </w:numPr>
        <w:shd w:val="clear" w:color="auto" w:fill="auto"/>
        <w:tabs>
          <w:tab w:val="left" w:pos="426"/>
        </w:tabs>
        <w:spacing w:before="0" w:after="240" w:line="240" w:lineRule="auto"/>
        <w:ind w:left="426" w:hanging="426"/>
        <w:rPr>
          <w:lang w:val="en-GB"/>
        </w:rPr>
      </w:pPr>
      <w:r w:rsidRPr="006820C2">
        <w:rPr>
          <w:lang w:val="en-GB"/>
        </w:rPr>
        <w:t>The study fees are refunded, if the Foreigner has received a leave or resigned from study for health reasons, confirmed by a doctor's certificate, or for other important, documented reasons of random nature.</w:t>
      </w:r>
    </w:p>
    <w:p w:rsidR="00685859" w:rsidRPr="006820C2" w:rsidRDefault="00F81088" w:rsidP="007C5F6C">
      <w:pPr>
        <w:pStyle w:val="Teksttreci20"/>
        <w:numPr>
          <w:ilvl w:val="0"/>
          <w:numId w:val="5"/>
        </w:numPr>
        <w:shd w:val="clear" w:color="auto" w:fill="auto"/>
        <w:tabs>
          <w:tab w:val="left" w:pos="426"/>
        </w:tabs>
        <w:spacing w:before="0" w:line="240" w:lineRule="auto"/>
        <w:ind w:left="425" w:hanging="425"/>
        <w:rPr>
          <w:lang w:val="en-GB"/>
        </w:rPr>
      </w:pPr>
      <w:r w:rsidRPr="006820C2">
        <w:rPr>
          <w:lang w:val="en-GB"/>
        </w:rPr>
        <w:t>The University shall refund the fee within 21 days from the day of a written request received by the competent Dean.</w:t>
      </w:r>
    </w:p>
    <w:p w:rsidR="00685859" w:rsidRPr="006820C2" w:rsidRDefault="00F81088" w:rsidP="006B3D75">
      <w:pPr>
        <w:pStyle w:val="Teksttreci20"/>
        <w:shd w:val="clear" w:color="auto" w:fill="auto"/>
        <w:spacing w:before="0" w:after="178" w:line="240" w:lineRule="auto"/>
        <w:ind w:firstLine="0"/>
        <w:jc w:val="center"/>
        <w:rPr>
          <w:lang w:val="en-GB"/>
        </w:rPr>
      </w:pPr>
      <w:r w:rsidRPr="006820C2">
        <w:rPr>
          <w:lang w:val="en-GB"/>
        </w:rPr>
        <w:t>§ 9</w:t>
      </w:r>
    </w:p>
    <w:p w:rsidR="00685859" w:rsidRPr="006820C2" w:rsidRDefault="00F81088" w:rsidP="006B3D75">
      <w:pPr>
        <w:pStyle w:val="Teksttreci20"/>
        <w:numPr>
          <w:ilvl w:val="0"/>
          <w:numId w:val="6"/>
        </w:numPr>
        <w:shd w:val="clear" w:color="auto" w:fill="auto"/>
        <w:tabs>
          <w:tab w:val="left" w:pos="426"/>
        </w:tabs>
        <w:spacing w:before="0" w:after="214" w:line="240" w:lineRule="auto"/>
        <w:ind w:left="426" w:hanging="426"/>
        <w:rPr>
          <w:lang w:val="en-GB"/>
        </w:rPr>
      </w:pPr>
      <w:r w:rsidRPr="006820C2">
        <w:rPr>
          <w:lang w:val="en-GB"/>
        </w:rPr>
        <w:t>Any change in the provisions of the Agreement shall be deemed invalid unless made in writing.</w:t>
      </w:r>
    </w:p>
    <w:p w:rsidR="00685859" w:rsidRPr="006820C2" w:rsidRDefault="00F81088" w:rsidP="006B3D75">
      <w:pPr>
        <w:pStyle w:val="Teksttreci20"/>
        <w:numPr>
          <w:ilvl w:val="0"/>
          <w:numId w:val="6"/>
        </w:numPr>
        <w:shd w:val="clear" w:color="auto" w:fill="auto"/>
        <w:tabs>
          <w:tab w:val="left" w:pos="426"/>
        </w:tabs>
        <w:spacing w:before="0" w:after="264" w:line="240" w:lineRule="auto"/>
        <w:ind w:left="426" w:hanging="426"/>
        <w:rPr>
          <w:i/>
          <w:lang w:val="en-GB"/>
        </w:rPr>
      </w:pPr>
      <w:r w:rsidRPr="006820C2">
        <w:rPr>
          <w:lang w:val="en-GB"/>
        </w:rPr>
        <w:t xml:space="preserve">The Polish legal regulations shall apply in any cases not governed in the present agreement, including the act of 27 </w:t>
      </w:r>
      <w:proofErr w:type="spellStart"/>
      <w:r w:rsidRPr="006820C2">
        <w:rPr>
          <w:lang w:val="en-GB"/>
        </w:rPr>
        <w:t>july</w:t>
      </w:r>
      <w:proofErr w:type="spellEnd"/>
      <w:r w:rsidRPr="006820C2">
        <w:rPr>
          <w:lang w:val="en-GB"/>
        </w:rPr>
        <w:t xml:space="preserve"> 2005 </w:t>
      </w:r>
      <w:r w:rsidRPr="006820C2">
        <w:rPr>
          <w:rStyle w:val="Teksttreci2Kursywa"/>
          <w:lang w:val="en-GB"/>
        </w:rPr>
        <w:t xml:space="preserve">the Higher Education Law, </w:t>
      </w:r>
      <w:r w:rsidRPr="006820C2">
        <w:rPr>
          <w:rStyle w:val="Teksttreci2Kursywa"/>
          <w:i w:val="0"/>
          <w:lang w:val="en-GB"/>
        </w:rPr>
        <w:t>the Regulation of the Minister of Science and Higher Education of 12 October 2006 on studies and training undertaken and held by foreigners and their participation in scientific research and development works (Journal of Laws no. 190, item 1406, as amended) and respective provisions of the Civil Code.</w:t>
      </w:r>
    </w:p>
    <w:p w:rsidR="00685859" w:rsidRDefault="00F81088" w:rsidP="006B3D75">
      <w:pPr>
        <w:pStyle w:val="Teksttreci20"/>
        <w:numPr>
          <w:ilvl w:val="0"/>
          <w:numId w:val="6"/>
        </w:numPr>
        <w:shd w:val="clear" w:color="auto" w:fill="auto"/>
        <w:tabs>
          <w:tab w:val="left" w:pos="426"/>
        </w:tabs>
        <w:spacing w:before="0" w:after="54" w:line="240" w:lineRule="auto"/>
        <w:ind w:left="426" w:hanging="426"/>
        <w:rPr>
          <w:lang w:val="en-GB"/>
        </w:rPr>
      </w:pPr>
      <w:r w:rsidRPr="006820C2">
        <w:rPr>
          <w:lang w:val="en-GB"/>
        </w:rPr>
        <w:t>The Parties shall refer any disputes arising from this Agreement for resolution to Polish common courts, locally and materially competent according to general principles.</w:t>
      </w:r>
    </w:p>
    <w:p w:rsidR="001D5DDC" w:rsidRPr="006820C2" w:rsidRDefault="001D5DDC" w:rsidP="001D5DDC">
      <w:pPr>
        <w:pStyle w:val="Teksttreci20"/>
        <w:shd w:val="clear" w:color="auto" w:fill="auto"/>
        <w:tabs>
          <w:tab w:val="left" w:pos="426"/>
        </w:tabs>
        <w:spacing w:before="0" w:after="54" w:line="240" w:lineRule="auto"/>
        <w:ind w:left="426" w:firstLine="0"/>
        <w:rPr>
          <w:lang w:val="en-GB"/>
        </w:rPr>
      </w:pPr>
    </w:p>
    <w:p w:rsidR="00685859" w:rsidRPr="006820C2" w:rsidRDefault="00F81088" w:rsidP="006B3D75">
      <w:pPr>
        <w:pStyle w:val="Teksttreci20"/>
        <w:numPr>
          <w:ilvl w:val="0"/>
          <w:numId w:val="6"/>
        </w:numPr>
        <w:shd w:val="clear" w:color="auto" w:fill="auto"/>
        <w:tabs>
          <w:tab w:val="left" w:pos="426"/>
        </w:tabs>
        <w:spacing w:before="0" w:after="198" w:line="240" w:lineRule="auto"/>
        <w:ind w:left="426" w:hanging="426"/>
        <w:rPr>
          <w:lang w:val="en-GB"/>
        </w:rPr>
      </w:pPr>
      <w:r w:rsidRPr="006820C2">
        <w:rPr>
          <w:lang w:val="en-GB"/>
        </w:rPr>
        <w:t>The Agreement is received by:</w:t>
      </w:r>
    </w:p>
    <w:p w:rsidR="00685859" w:rsidRPr="006820C2" w:rsidRDefault="00F81088" w:rsidP="006B3D75">
      <w:pPr>
        <w:pStyle w:val="Teksttreci20"/>
        <w:numPr>
          <w:ilvl w:val="0"/>
          <w:numId w:val="7"/>
        </w:numPr>
        <w:shd w:val="clear" w:color="auto" w:fill="auto"/>
        <w:tabs>
          <w:tab w:val="left" w:pos="851"/>
        </w:tabs>
        <w:spacing w:before="0" w:after="18" w:line="240" w:lineRule="auto"/>
        <w:ind w:left="851" w:hanging="425"/>
        <w:rPr>
          <w:lang w:val="en-GB"/>
        </w:rPr>
      </w:pPr>
      <w:r w:rsidRPr="006820C2">
        <w:rPr>
          <w:lang w:val="en-GB"/>
        </w:rPr>
        <w:t>Foreigner - one counterpart in Polish / one counterpart in English*,</w:t>
      </w:r>
    </w:p>
    <w:p w:rsidR="00685859" w:rsidRPr="006820C2" w:rsidRDefault="00F81088" w:rsidP="006B3D75">
      <w:pPr>
        <w:pStyle w:val="Teksttreci20"/>
        <w:numPr>
          <w:ilvl w:val="0"/>
          <w:numId w:val="7"/>
        </w:numPr>
        <w:shd w:val="clear" w:color="auto" w:fill="auto"/>
        <w:tabs>
          <w:tab w:val="left" w:pos="851"/>
        </w:tabs>
        <w:spacing w:before="0" w:after="902" w:line="240" w:lineRule="auto"/>
        <w:ind w:left="851" w:hanging="425"/>
        <w:rPr>
          <w:lang w:val="en-GB"/>
        </w:rPr>
      </w:pPr>
      <w:r w:rsidRPr="006820C2">
        <w:rPr>
          <w:lang w:val="en-GB"/>
        </w:rPr>
        <w:t>University - one counterpart in Polish and one counterpart in English*.</w:t>
      </w:r>
    </w:p>
    <w:p w:rsidR="006B3D75" w:rsidRPr="006820C2" w:rsidRDefault="00011E96" w:rsidP="006B3D75">
      <w:pPr>
        <w:pStyle w:val="Teksttreci40"/>
        <w:shd w:val="clear" w:color="auto" w:fill="auto"/>
        <w:tabs>
          <w:tab w:val="left" w:pos="6202"/>
        </w:tabs>
        <w:spacing w:before="0" w:after="0" w:line="240" w:lineRule="auto"/>
        <w:rPr>
          <w:lang w:val="en-GB"/>
        </w:rPr>
      </w:pPr>
      <w:r w:rsidRPr="006820C2">
        <w:rPr>
          <w:lang w:val="en-GB"/>
        </w:rPr>
        <w:t>……………………………………………</w:t>
      </w:r>
      <w:r w:rsidRPr="006820C2">
        <w:rPr>
          <w:lang w:val="en-GB"/>
        </w:rPr>
        <w:tab/>
        <w:t>……………………………………</w:t>
      </w:r>
    </w:p>
    <w:p w:rsidR="00685859" w:rsidRPr="006820C2" w:rsidRDefault="00F81088" w:rsidP="006B3D75">
      <w:pPr>
        <w:pStyle w:val="Teksttreci40"/>
        <w:shd w:val="clear" w:color="auto" w:fill="auto"/>
        <w:tabs>
          <w:tab w:val="left" w:pos="6202"/>
        </w:tabs>
        <w:spacing w:before="0" w:after="350" w:line="240" w:lineRule="auto"/>
        <w:rPr>
          <w:lang w:val="en-GB"/>
        </w:rPr>
      </w:pPr>
      <w:r w:rsidRPr="006820C2">
        <w:rPr>
          <w:lang w:val="en-GB"/>
        </w:rPr>
        <w:t>/signature of the person representing the University/</w:t>
      </w:r>
      <w:r w:rsidR="00011E96" w:rsidRPr="006820C2">
        <w:rPr>
          <w:lang w:val="en-GB"/>
        </w:rPr>
        <w:tab/>
      </w:r>
      <w:r w:rsidRPr="006820C2">
        <w:rPr>
          <w:lang w:val="en-GB"/>
        </w:rPr>
        <w:t xml:space="preserve"> /signature of the Foreigner/</w:t>
      </w:r>
      <w:r w:rsidRPr="006820C2">
        <w:rPr>
          <w:lang w:val="en-GB"/>
        </w:rPr>
        <w:tab/>
      </w:r>
    </w:p>
    <w:p w:rsidR="00981889" w:rsidRPr="006820C2" w:rsidRDefault="00A560C1" w:rsidP="006B3D75">
      <w:pPr>
        <w:pStyle w:val="Teksttreci50"/>
        <w:shd w:val="clear" w:color="auto" w:fill="auto"/>
        <w:spacing w:before="0" w:line="240" w:lineRule="auto"/>
        <w:rPr>
          <w:vertAlign w:val="superscript"/>
          <w:lang w:val="en-GB"/>
        </w:rPr>
      </w:pPr>
      <w:r w:rsidRPr="006820C2">
        <w:rPr>
          <w:noProof/>
          <w:vertAlign w:val="superscript"/>
          <w:lang w:bidi="ar-SA"/>
        </w:rPr>
        <mc:AlternateContent>
          <mc:Choice Requires="wps">
            <w:drawing>
              <wp:inline distT="0" distB="0" distL="0" distR="0" wp14:anchorId="04D1F6C1" wp14:editId="05F40B88">
                <wp:extent cx="685800" cy="0"/>
                <wp:effectExtent l="13970" t="10160" r="5080" b="8890"/>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6152E4D" id="_x0000_t32" coordsize="21600,21600" o:spt="32" o:oned="t" path="m,l21600,21600e" filled="f">
                <v:path arrowok="t" fillok="f" o:connecttype="none"/>
                <o:lock v:ext="edit" shapetype="t"/>
              </v:shapetype>
              <v:shape id="AutoShape 2" o:spid="_x0000_s1026" type="#_x0000_t32" style="width:5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RE+HAIAADo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">
                <w10:anchorlock/>
              </v:shape>
            </w:pict>
          </mc:Fallback>
        </mc:AlternateContent>
      </w:r>
    </w:p>
    <w:p w:rsidR="00981889" w:rsidRPr="006820C2" w:rsidRDefault="00981889" w:rsidP="006B3D75">
      <w:pPr>
        <w:pStyle w:val="Teksttreci50"/>
        <w:shd w:val="clear" w:color="auto" w:fill="auto"/>
        <w:spacing w:before="0" w:line="240" w:lineRule="auto"/>
        <w:rPr>
          <w:vertAlign w:val="superscript"/>
          <w:lang w:val="en-GB"/>
        </w:rPr>
      </w:pPr>
    </w:p>
    <w:p w:rsidR="006B3D75" w:rsidRPr="006820C2" w:rsidRDefault="00F81088" w:rsidP="006B3D75">
      <w:pPr>
        <w:pStyle w:val="Teksttreci50"/>
        <w:shd w:val="clear" w:color="auto" w:fill="auto"/>
        <w:spacing w:before="0" w:line="240" w:lineRule="auto"/>
        <w:rPr>
          <w:lang w:val="en-GB"/>
        </w:rPr>
      </w:pPr>
      <w:r w:rsidRPr="006820C2">
        <w:rPr>
          <w:vertAlign w:val="superscript"/>
          <w:lang w:val="en-GB"/>
        </w:rPr>
        <w:t xml:space="preserve">1. </w:t>
      </w:r>
      <w:r w:rsidRPr="006820C2">
        <w:rPr>
          <w:lang w:val="en-GB"/>
        </w:rPr>
        <w:t xml:space="preserve">enter respective fee amounts </w:t>
      </w:r>
    </w:p>
    <w:p w:rsidR="00685859" w:rsidRPr="006820C2" w:rsidRDefault="00F81088" w:rsidP="006B3D75">
      <w:pPr>
        <w:pStyle w:val="Teksttreci50"/>
        <w:shd w:val="clear" w:color="auto" w:fill="auto"/>
        <w:spacing w:before="0" w:line="240" w:lineRule="auto"/>
        <w:rPr>
          <w:lang w:val="en-GB"/>
        </w:rPr>
      </w:pPr>
      <w:r w:rsidRPr="006820C2">
        <w:rPr>
          <w:lang w:val="en-GB"/>
        </w:rPr>
        <w:t>* cross out as necessary.</w:t>
      </w:r>
    </w:p>
    <w:p w:rsidR="00685859" w:rsidRPr="006820C2" w:rsidRDefault="00685859" w:rsidP="006B3D75">
      <w:pPr>
        <w:rPr>
          <w:rFonts w:ascii="Times New Roman" w:hAnsi="Times New Roman" w:cs="Times New Roman"/>
          <w:sz w:val="2"/>
          <w:szCs w:val="2"/>
          <w:lang w:val="en-GB"/>
        </w:rPr>
      </w:pPr>
    </w:p>
    <w:sectPr w:rsidR="00685859" w:rsidRPr="006820C2" w:rsidSect="001D5DDC">
      <w:headerReference w:type="even" r:id="rId9"/>
      <w:headerReference w:type="default" r:id="rId10"/>
      <w:footerReference w:type="even" r:id="rId11"/>
      <w:footerReference w:type="default" r:id="rId12"/>
      <w:headerReference w:type="first" r:id="rId13"/>
      <w:footerReference w:type="first" r:id="rId14"/>
      <w:pgSz w:w="11909" w:h="16834"/>
      <w:pgMar w:top="1417" w:right="1417" w:bottom="1417" w:left="141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734" w:rsidRDefault="00C02734">
      <w:r>
        <w:separator/>
      </w:r>
    </w:p>
  </w:endnote>
  <w:endnote w:type="continuationSeparator" w:id="0">
    <w:p w:rsidR="00C02734" w:rsidRDefault="00C0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D" w:rsidRDefault="00EC6D9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D" w:rsidRDefault="00EC6D9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D" w:rsidRDefault="00EC6D9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734" w:rsidRDefault="00C02734"/>
  </w:footnote>
  <w:footnote w:type="continuationSeparator" w:id="0">
    <w:p w:rsidR="00C02734" w:rsidRDefault="00C027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D" w:rsidRDefault="00EC6D9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D" w:rsidRDefault="00EC6D9D">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DC" w:rsidRDefault="001D5DDC" w:rsidP="001D5DDC">
    <w:pPr>
      <w:pStyle w:val="Nagwek"/>
      <w:jc w:val="right"/>
      <w:rPr>
        <w:rFonts w:ascii="Times New Roman" w:hAnsi="Times New Roman" w:cs="Times New Roman"/>
        <w:i/>
        <w:sz w:val="18"/>
        <w:szCs w:val="18"/>
      </w:rPr>
    </w:pPr>
  </w:p>
  <w:p w:rsidR="001D5DDC" w:rsidRDefault="001D5DDC" w:rsidP="001D5DDC">
    <w:pPr>
      <w:pStyle w:val="Nagwek"/>
      <w:jc w:val="right"/>
      <w:rPr>
        <w:rFonts w:ascii="Times New Roman" w:hAnsi="Times New Roman" w:cs="Times New Roman"/>
        <w:i/>
        <w:sz w:val="18"/>
        <w:szCs w:val="18"/>
      </w:rPr>
    </w:pPr>
  </w:p>
  <w:p w:rsidR="001D5DDC" w:rsidRDefault="001D5DDC" w:rsidP="001D5DDC">
    <w:pPr>
      <w:pStyle w:val="Nagwek"/>
      <w:jc w:val="right"/>
      <w:rPr>
        <w:rFonts w:ascii="Times New Roman" w:hAnsi="Times New Roman" w:cs="Times New Roman"/>
        <w:i/>
        <w:sz w:val="18"/>
        <w:szCs w:val="18"/>
      </w:rPr>
    </w:pPr>
    <w:r w:rsidRPr="001D5DDC">
      <w:rPr>
        <w:rFonts w:ascii="Times New Roman" w:hAnsi="Times New Roman" w:cs="Times New Roman"/>
        <w:i/>
        <w:sz w:val="18"/>
        <w:szCs w:val="18"/>
      </w:rPr>
      <w:t xml:space="preserve">Załącznik nr 1 do zarządzenia nr </w:t>
    </w:r>
    <w:r w:rsidR="00EC6D9D">
      <w:rPr>
        <w:rFonts w:ascii="Times New Roman" w:hAnsi="Times New Roman" w:cs="Times New Roman"/>
        <w:i/>
        <w:sz w:val="18"/>
        <w:szCs w:val="18"/>
      </w:rPr>
      <w:t>27</w:t>
    </w:r>
    <w:r w:rsidRPr="001D5DDC">
      <w:rPr>
        <w:rFonts w:ascii="Times New Roman" w:hAnsi="Times New Roman" w:cs="Times New Roman"/>
        <w:i/>
        <w:sz w:val="18"/>
        <w:szCs w:val="18"/>
      </w:rPr>
      <w:t xml:space="preserve">/2018 </w:t>
    </w:r>
  </w:p>
  <w:p w:rsidR="001D5DDC" w:rsidRPr="001D5DDC" w:rsidRDefault="001D5DDC" w:rsidP="001D5DDC">
    <w:pPr>
      <w:pStyle w:val="Nagwek"/>
      <w:jc w:val="right"/>
      <w:rPr>
        <w:rFonts w:ascii="Times New Roman" w:hAnsi="Times New Roman" w:cs="Times New Roman"/>
        <w:i/>
        <w:sz w:val="18"/>
        <w:szCs w:val="18"/>
      </w:rPr>
    </w:pPr>
    <w:r w:rsidRPr="001D5DDC">
      <w:rPr>
        <w:rFonts w:ascii="Times New Roman" w:hAnsi="Times New Roman" w:cs="Times New Roman"/>
        <w:i/>
        <w:sz w:val="18"/>
        <w:szCs w:val="18"/>
      </w:rPr>
      <w:t xml:space="preserve">Rektora Uniwersytetu Opolskiego z dnia </w:t>
    </w:r>
    <w:r w:rsidR="00EC6D9D">
      <w:rPr>
        <w:rFonts w:ascii="Times New Roman" w:hAnsi="Times New Roman" w:cs="Times New Roman"/>
        <w:i/>
        <w:sz w:val="18"/>
        <w:szCs w:val="18"/>
      </w:rPr>
      <w:t>16.05.</w:t>
    </w:r>
    <w:bookmarkStart w:id="1" w:name="_GoBack"/>
    <w:bookmarkEnd w:id="1"/>
    <w:r w:rsidRPr="001D5DDC">
      <w:rPr>
        <w:rFonts w:ascii="Times New Roman" w:hAnsi="Times New Roman" w:cs="Times New Roman"/>
        <w:i/>
        <w:sz w:val="18"/>
        <w:szCs w:val="18"/>
      </w:rPr>
      <w:t>2018 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66540"/>
    <w:multiLevelType w:val="multilevel"/>
    <w:tmpl w:val="38380C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022FE1"/>
    <w:multiLevelType w:val="multilevel"/>
    <w:tmpl w:val="EF36A9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025B76"/>
    <w:multiLevelType w:val="multilevel"/>
    <w:tmpl w:val="EF7E47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EA14F8"/>
    <w:multiLevelType w:val="multilevel"/>
    <w:tmpl w:val="4FB09F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38660C"/>
    <w:multiLevelType w:val="multilevel"/>
    <w:tmpl w:val="6B040D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4BE7B99"/>
    <w:multiLevelType w:val="multilevel"/>
    <w:tmpl w:val="E384E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AD648B2"/>
    <w:multiLevelType w:val="multilevel"/>
    <w:tmpl w:val="2C4494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6"/>
  </w:num>
  <w:num w:numId="4">
    <w:abstractNumId w:val="5"/>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859"/>
    <w:rsid w:val="00011E96"/>
    <w:rsid w:val="000C5ED8"/>
    <w:rsid w:val="001D5DDC"/>
    <w:rsid w:val="003A5FCC"/>
    <w:rsid w:val="003C0FCA"/>
    <w:rsid w:val="003F37CF"/>
    <w:rsid w:val="004B68E2"/>
    <w:rsid w:val="006820C2"/>
    <w:rsid w:val="00685859"/>
    <w:rsid w:val="006B3D75"/>
    <w:rsid w:val="007C5F6C"/>
    <w:rsid w:val="00850880"/>
    <w:rsid w:val="00981889"/>
    <w:rsid w:val="00995F45"/>
    <w:rsid w:val="00A02014"/>
    <w:rsid w:val="00A560C1"/>
    <w:rsid w:val="00BF7FAB"/>
    <w:rsid w:val="00C02734"/>
    <w:rsid w:val="00D34025"/>
    <w:rsid w:val="00D84729"/>
    <w:rsid w:val="00E27ED8"/>
    <w:rsid w:val="00EC6D9D"/>
    <w:rsid w:val="00F6638B"/>
    <w:rsid w:val="00F810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pPr>
    <w:rPr>
      <w:color w:val="000000"/>
      <w:sz w:val="24"/>
      <w:szCs w:val="24"/>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link w:val="Nagwek10"/>
    <w:rPr>
      <w:rFonts w:ascii="Times New Roman" w:eastAsia="Times New Roman" w:hAnsi="Times New Roman" w:cs="Times New Roman"/>
      <w:b/>
      <w:bCs/>
      <w:i w:val="0"/>
      <w:iCs w:val="0"/>
      <w:smallCaps w:val="0"/>
      <w:strike w:val="0"/>
      <w:sz w:val="48"/>
      <w:szCs w:val="48"/>
      <w:u w:val="none"/>
    </w:rPr>
  </w:style>
  <w:style w:type="character" w:customStyle="1" w:styleId="Teksttreci3">
    <w:name w:val="Tekst treści (3)_"/>
    <w:link w:val="Teksttreci30"/>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link w:val="Teksttreci20"/>
    <w:rPr>
      <w:rFonts w:ascii="Times New Roman" w:eastAsia="Times New Roman" w:hAnsi="Times New Roman" w:cs="Times New Roman"/>
      <w:b w:val="0"/>
      <w:bCs w:val="0"/>
      <w:i w:val="0"/>
      <w:iCs w:val="0"/>
      <w:smallCaps w:val="0"/>
      <w:strike w:val="0"/>
      <w:sz w:val="22"/>
      <w:szCs w:val="22"/>
      <w:u w:val="none"/>
    </w:rPr>
  </w:style>
  <w:style w:type="character" w:customStyle="1" w:styleId="Teksttreci2Kursywa">
    <w:name w:val="Tekst treści (2) + Kursywa"/>
    <w:rPr>
      <w:rFonts w:ascii="Times New Roman" w:eastAsia="Times New Roman" w:hAnsi="Times New Roman" w:cs="Times New Roman"/>
      <w:b w:val="0"/>
      <w:bCs w:val="0"/>
      <w:i/>
      <w:iCs/>
      <w:smallCaps w:val="0"/>
      <w:strike w:val="0"/>
      <w:color w:val="000000"/>
      <w:spacing w:val="0"/>
      <w:w w:val="100"/>
      <w:position w:val="0"/>
      <w:sz w:val="22"/>
      <w:szCs w:val="22"/>
      <w:u w:val="none"/>
      <w:lang w:val="pl-PL" w:eastAsia="pl-PL" w:bidi="pl-PL"/>
    </w:rPr>
  </w:style>
  <w:style w:type="character" w:customStyle="1" w:styleId="Teksttreci4">
    <w:name w:val="Tekst treści (4)_"/>
    <w:link w:val="Teksttreci40"/>
    <w:rPr>
      <w:rFonts w:ascii="Times New Roman" w:eastAsia="Times New Roman" w:hAnsi="Times New Roman" w:cs="Times New Roman"/>
      <w:b w:val="0"/>
      <w:bCs w:val="0"/>
      <w:i w:val="0"/>
      <w:iCs w:val="0"/>
      <w:smallCaps w:val="0"/>
      <w:strike w:val="0"/>
      <w:sz w:val="18"/>
      <w:szCs w:val="18"/>
      <w:u w:val="none"/>
    </w:rPr>
  </w:style>
  <w:style w:type="character" w:customStyle="1" w:styleId="Teksttreci5">
    <w:name w:val="Tekst treści (5)_"/>
    <w:link w:val="Teksttreci50"/>
    <w:rPr>
      <w:rFonts w:ascii="Times New Roman" w:eastAsia="Times New Roman" w:hAnsi="Times New Roman" w:cs="Times New Roman"/>
      <w:b w:val="0"/>
      <w:bCs w:val="0"/>
      <w:i/>
      <w:iCs/>
      <w:smallCaps w:val="0"/>
      <w:strike w:val="0"/>
      <w:sz w:val="15"/>
      <w:szCs w:val="15"/>
      <w:u w:val="none"/>
    </w:rPr>
  </w:style>
  <w:style w:type="paragraph" w:customStyle="1" w:styleId="Nagwek10">
    <w:name w:val="Nagłówek #1"/>
    <w:basedOn w:val="Normalny"/>
    <w:link w:val="Nagwek1"/>
    <w:pPr>
      <w:shd w:val="clear" w:color="auto" w:fill="FFFFFF"/>
      <w:spacing w:after="120" w:line="0" w:lineRule="atLeast"/>
      <w:jc w:val="center"/>
      <w:outlineLvl w:val="0"/>
    </w:pPr>
    <w:rPr>
      <w:rFonts w:ascii="Times New Roman" w:eastAsia="Times New Roman" w:hAnsi="Times New Roman" w:cs="Times New Roman"/>
      <w:b/>
      <w:bCs/>
      <w:sz w:val="48"/>
      <w:szCs w:val="48"/>
    </w:rPr>
  </w:style>
  <w:style w:type="paragraph" w:customStyle="1" w:styleId="Teksttreci30">
    <w:name w:val="Tekst treści (3)"/>
    <w:basedOn w:val="Normalny"/>
    <w:link w:val="Teksttreci3"/>
    <w:pPr>
      <w:shd w:val="clear" w:color="auto" w:fill="FFFFFF"/>
      <w:spacing w:before="120" w:after="120" w:line="0" w:lineRule="atLeast"/>
      <w:ind w:hanging="360"/>
      <w:jc w:val="both"/>
    </w:pPr>
    <w:rPr>
      <w:rFonts w:ascii="Times New Roman" w:eastAsia="Times New Roman" w:hAnsi="Times New Roman" w:cs="Times New Roman"/>
      <w:b/>
      <w:bCs/>
      <w:sz w:val="22"/>
      <w:szCs w:val="22"/>
    </w:rPr>
  </w:style>
  <w:style w:type="paragraph" w:customStyle="1" w:styleId="Teksttreci20">
    <w:name w:val="Tekst treści (2)"/>
    <w:basedOn w:val="Normalny"/>
    <w:link w:val="Teksttreci2"/>
    <w:pPr>
      <w:shd w:val="clear" w:color="auto" w:fill="FFFFFF"/>
      <w:spacing w:before="480" w:line="432" w:lineRule="exact"/>
      <w:ind w:hanging="400"/>
      <w:jc w:val="both"/>
    </w:pPr>
    <w:rPr>
      <w:rFonts w:ascii="Times New Roman" w:eastAsia="Times New Roman" w:hAnsi="Times New Roman" w:cs="Times New Roman"/>
      <w:sz w:val="22"/>
      <w:szCs w:val="22"/>
    </w:rPr>
  </w:style>
  <w:style w:type="paragraph" w:customStyle="1" w:styleId="Teksttreci40">
    <w:name w:val="Tekst treści (4)"/>
    <w:basedOn w:val="Normalny"/>
    <w:link w:val="Teksttreci4"/>
    <w:pPr>
      <w:shd w:val="clear" w:color="auto" w:fill="FFFFFF"/>
      <w:spacing w:before="960" w:after="540" w:line="0" w:lineRule="atLeast"/>
      <w:jc w:val="both"/>
    </w:pPr>
    <w:rPr>
      <w:rFonts w:ascii="Times New Roman" w:eastAsia="Times New Roman" w:hAnsi="Times New Roman" w:cs="Times New Roman"/>
      <w:sz w:val="18"/>
      <w:szCs w:val="18"/>
    </w:rPr>
  </w:style>
  <w:style w:type="paragraph" w:customStyle="1" w:styleId="Teksttreci50">
    <w:name w:val="Tekst treści (5)"/>
    <w:basedOn w:val="Normalny"/>
    <w:link w:val="Teksttreci5"/>
    <w:pPr>
      <w:shd w:val="clear" w:color="auto" w:fill="FFFFFF"/>
      <w:spacing w:before="540" w:line="355" w:lineRule="exact"/>
    </w:pPr>
    <w:rPr>
      <w:rFonts w:ascii="Times New Roman" w:eastAsia="Times New Roman" w:hAnsi="Times New Roman" w:cs="Times New Roman"/>
      <w:i/>
      <w:iCs/>
      <w:sz w:val="15"/>
      <w:szCs w:val="15"/>
    </w:rPr>
  </w:style>
  <w:style w:type="paragraph" w:styleId="Tekstdymka">
    <w:name w:val="Balloon Text"/>
    <w:basedOn w:val="Normalny"/>
    <w:link w:val="TekstdymkaZnak"/>
    <w:uiPriority w:val="99"/>
    <w:semiHidden/>
    <w:unhideWhenUsed/>
    <w:rsid w:val="001D5DDC"/>
    <w:rPr>
      <w:rFonts w:ascii="Tahoma" w:hAnsi="Tahoma" w:cs="Tahoma"/>
      <w:sz w:val="16"/>
      <w:szCs w:val="16"/>
    </w:rPr>
  </w:style>
  <w:style w:type="character" w:customStyle="1" w:styleId="TekstdymkaZnak">
    <w:name w:val="Tekst dymka Znak"/>
    <w:basedOn w:val="Domylnaczcionkaakapitu"/>
    <w:link w:val="Tekstdymka"/>
    <w:uiPriority w:val="99"/>
    <w:semiHidden/>
    <w:rsid w:val="001D5DDC"/>
    <w:rPr>
      <w:rFonts w:ascii="Tahoma" w:hAnsi="Tahoma" w:cs="Tahoma"/>
      <w:color w:val="000000"/>
      <w:sz w:val="16"/>
      <w:szCs w:val="16"/>
      <w:lang w:bidi="pl-PL"/>
    </w:rPr>
  </w:style>
  <w:style w:type="paragraph" w:styleId="Nagwek">
    <w:name w:val="header"/>
    <w:basedOn w:val="Normalny"/>
    <w:link w:val="NagwekZnak"/>
    <w:uiPriority w:val="99"/>
    <w:unhideWhenUsed/>
    <w:rsid w:val="001D5DDC"/>
    <w:pPr>
      <w:tabs>
        <w:tab w:val="center" w:pos="4536"/>
        <w:tab w:val="right" w:pos="9072"/>
      </w:tabs>
    </w:pPr>
  </w:style>
  <w:style w:type="character" w:customStyle="1" w:styleId="NagwekZnak">
    <w:name w:val="Nagłówek Znak"/>
    <w:basedOn w:val="Domylnaczcionkaakapitu"/>
    <w:link w:val="Nagwek"/>
    <w:uiPriority w:val="99"/>
    <w:rsid w:val="001D5DDC"/>
    <w:rPr>
      <w:color w:val="000000"/>
      <w:sz w:val="24"/>
      <w:szCs w:val="24"/>
      <w:lang w:bidi="pl-PL"/>
    </w:rPr>
  </w:style>
  <w:style w:type="paragraph" w:styleId="Stopka">
    <w:name w:val="footer"/>
    <w:basedOn w:val="Normalny"/>
    <w:link w:val="StopkaZnak"/>
    <w:uiPriority w:val="99"/>
    <w:unhideWhenUsed/>
    <w:rsid w:val="001D5DDC"/>
    <w:pPr>
      <w:tabs>
        <w:tab w:val="center" w:pos="4536"/>
        <w:tab w:val="right" w:pos="9072"/>
      </w:tabs>
    </w:pPr>
  </w:style>
  <w:style w:type="character" w:customStyle="1" w:styleId="StopkaZnak">
    <w:name w:val="Stopka Znak"/>
    <w:basedOn w:val="Domylnaczcionkaakapitu"/>
    <w:link w:val="Stopka"/>
    <w:uiPriority w:val="99"/>
    <w:rsid w:val="001D5DDC"/>
    <w:rPr>
      <w:color w:val="000000"/>
      <w:sz w:val="24"/>
      <w:szCs w:val="24"/>
      <w:lang w:bidi="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pPr>
    <w:rPr>
      <w:color w:val="000000"/>
      <w:sz w:val="24"/>
      <w:szCs w:val="24"/>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link w:val="Nagwek10"/>
    <w:rPr>
      <w:rFonts w:ascii="Times New Roman" w:eastAsia="Times New Roman" w:hAnsi="Times New Roman" w:cs="Times New Roman"/>
      <w:b/>
      <w:bCs/>
      <w:i w:val="0"/>
      <w:iCs w:val="0"/>
      <w:smallCaps w:val="0"/>
      <w:strike w:val="0"/>
      <w:sz w:val="48"/>
      <w:szCs w:val="48"/>
      <w:u w:val="none"/>
    </w:rPr>
  </w:style>
  <w:style w:type="character" w:customStyle="1" w:styleId="Teksttreci3">
    <w:name w:val="Tekst treści (3)_"/>
    <w:link w:val="Teksttreci30"/>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link w:val="Teksttreci20"/>
    <w:rPr>
      <w:rFonts w:ascii="Times New Roman" w:eastAsia="Times New Roman" w:hAnsi="Times New Roman" w:cs="Times New Roman"/>
      <w:b w:val="0"/>
      <w:bCs w:val="0"/>
      <w:i w:val="0"/>
      <w:iCs w:val="0"/>
      <w:smallCaps w:val="0"/>
      <w:strike w:val="0"/>
      <w:sz w:val="22"/>
      <w:szCs w:val="22"/>
      <w:u w:val="none"/>
    </w:rPr>
  </w:style>
  <w:style w:type="character" w:customStyle="1" w:styleId="Teksttreci2Kursywa">
    <w:name w:val="Tekst treści (2) + Kursywa"/>
    <w:rPr>
      <w:rFonts w:ascii="Times New Roman" w:eastAsia="Times New Roman" w:hAnsi="Times New Roman" w:cs="Times New Roman"/>
      <w:b w:val="0"/>
      <w:bCs w:val="0"/>
      <w:i/>
      <w:iCs/>
      <w:smallCaps w:val="0"/>
      <w:strike w:val="0"/>
      <w:color w:val="000000"/>
      <w:spacing w:val="0"/>
      <w:w w:val="100"/>
      <w:position w:val="0"/>
      <w:sz w:val="22"/>
      <w:szCs w:val="22"/>
      <w:u w:val="none"/>
      <w:lang w:val="pl-PL" w:eastAsia="pl-PL" w:bidi="pl-PL"/>
    </w:rPr>
  </w:style>
  <w:style w:type="character" w:customStyle="1" w:styleId="Teksttreci4">
    <w:name w:val="Tekst treści (4)_"/>
    <w:link w:val="Teksttreci40"/>
    <w:rPr>
      <w:rFonts w:ascii="Times New Roman" w:eastAsia="Times New Roman" w:hAnsi="Times New Roman" w:cs="Times New Roman"/>
      <w:b w:val="0"/>
      <w:bCs w:val="0"/>
      <w:i w:val="0"/>
      <w:iCs w:val="0"/>
      <w:smallCaps w:val="0"/>
      <w:strike w:val="0"/>
      <w:sz w:val="18"/>
      <w:szCs w:val="18"/>
      <w:u w:val="none"/>
    </w:rPr>
  </w:style>
  <w:style w:type="character" w:customStyle="1" w:styleId="Teksttreci5">
    <w:name w:val="Tekst treści (5)_"/>
    <w:link w:val="Teksttreci50"/>
    <w:rPr>
      <w:rFonts w:ascii="Times New Roman" w:eastAsia="Times New Roman" w:hAnsi="Times New Roman" w:cs="Times New Roman"/>
      <w:b w:val="0"/>
      <w:bCs w:val="0"/>
      <w:i/>
      <w:iCs/>
      <w:smallCaps w:val="0"/>
      <w:strike w:val="0"/>
      <w:sz w:val="15"/>
      <w:szCs w:val="15"/>
      <w:u w:val="none"/>
    </w:rPr>
  </w:style>
  <w:style w:type="paragraph" w:customStyle="1" w:styleId="Nagwek10">
    <w:name w:val="Nagłówek #1"/>
    <w:basedOn w:val="Normalny"/>
    <w:link w:val="Nagwek1"/>
    <w:pPr>
      <w:shd w:val="clear" w:color="auto" w:fill="FFFFFF"/>
      <w:spacing w:after="120" w:line="0" w:lineRule="atLeast"/>
      <w:jc w:val="center"/>
      <w:outlineLvl w:val="0"/>
    </w:pPr>
    <w:rPr>
      <w:rFonts w:ascii="Times New Roman" w:eastAsia="Times New Roman" w:hAnsi="Times New Roman" w:cs="Times New Roman"/>
      <w:b/>
      <w:bCs/>
      <w:sz w:val="48"/>
      <w:szCs w:val="48"/>
    </w:rPr>
  </w:style>
  <w:style w:type="paragraph" w:customStyle="1" w:styleId="Teksttreci30">
    <w:name w:val="Tekst treści (3)"/>
    <w:basedOn w:val="Normalny"/>
    <w:link w:val="Teksttreci3"/>
    <w:pPr>
      <w:shd w:val="clear" w:color="auto" w:fill="FFFFFF"/>
      <w:spacing w:before="120" w:after="120" w:line="0" w:lineRule="atLeast"/>
      <w:ind w:hanging="360"/>
      <w:jc w:val="both"/>
    </w:pPr>
    <w:rPr>
      <w:rFonts w:ascii="Times New Roman" w:eastAsia="Times New Roman" w:hAnsi="Times New Roman" w:cs="Times New Roman"/>
      <w:b/>
      <w:bCs/>
      <w:sz w:val="22"/>
      <w:szCs w:val="22"/>
    </w:rPr>
  </w:style>
  <w:style w:type="paragraph" w:customStyle="1" w:styleId="Teksttreci20">
    <w:name w:val="Tekst treści (2)"/>
    <w:basedOn w:val="Normalny"/>
    <w:link w:val="Teksttreci2"/>
    <w:pPr>
      <w:shd w:val="clear" w:color="auto" w:fill="FFFFFF"/>
      <w:spacing w:before="480" w:line="432" w:lineRule="exact"/>
      <w:ind w:hanging="400"/>
      <w:jc w:val="both"/>
    </w:pPr>
    <w:rPr>
      <w:rFonts w:ascii="Times New Roman" w:eastAsia="Times New Roman" w:hAnsi="Times New Roman" w:cs="Times New Roman"/>
      <w:sz w:val="22"/>
      <w:szCs w:val="22"/>
    </w:rPr>
  </w:style>
  <w:style w:type="paragraph" w:customStyle="1" w:styleId="Teksttreci40">
    <w:name w:val="Tekst treści (4)"/>
    <w:basedOn w:val="Normalny"/>
    <w:link w:val="Teksttreci4"/>
    <w:pPr>
      <w:shd w:val="clear" w:color="auto" w:fill="FFFFFF"/>
      <w:spacing w:before="960" w:after="540" w:line="0" w:lineRule="atLeast"/>
      <w:jc w:val="both"/>
    </w:pPr>
    <w:rPr>
      <w:rFonts w:ascii="Times New Roman" w:eastAsia="Times New Roman" w:hAnsi="Times New Roman" w:cs="Times New Roman"/>
      <w:sz w:val="18"/>
      <w:szCs w:val="18"/>
    </w:rPr>
  </w:style>
  <w:style w:type="paragraph" w:customStyle="1" w:styleId="Teksttreci50">
    <w:name w:val="Tekst treści (5)"/>
    <w:basedOn w:val="Normalny"/>
    <w:link w:val="Teksttreci5"/>
    <w:pPr>
      <w:shd w:val="clear" w:color="auto" w:fill="FFFFFF"/>
      <w:spacing w:before="540" w:line="355" w:lineRule="exact"/>
    </w:pPr>
    <w:rPr>
      <w:rFonts w:ascii="Times New Roman" w:eastAsia="Times New Roman" w:hAnsi="Times New Roman" w:cs="Times New Roman"/>
      <w:i/>
      <w:iCs/>
      <w:sz w:val="15"/>
      <w:szCs w:val="15"/>
    </w:rPr>
  </w:style>
  <w:style w:type="paragraph" w:styleId="Tekstdymka">
    <w:name w:val="Balloon Text"/>
    <w:basedOn w:val="Normalny"/>
    <w:link w:val="TekstdymkaZnak"/>
    <w:uiPriority w:val="99"/>
    <w:semiHidden/>
    <w:unhideWhenUsed/>
    <w:rsid w:val="001D5DDC"/>
    <w:rPr>
      <w:rFonts w:ascii="Tahoma" w:hAnsi="Tahoma" w:cs="Tahoma"/>
      <w:sz w:val="16"/>
      <w:szCs w:val="16"/>
    </w:rPr>
  </w:style>
  <w:style w:type="character" w:customStyle="1" w:styleId="TekstdymkaZnak">
    <w:name w:val="Tekst dymka Znak"/>
    <w:basedOn w:val="Domylnaczcionkaakapitu"/>
    <w:link w:val="Tekstdymka"/>
    <w:uiPriority w:val="99"/>
    <w:semiHidden/>
    <w:rsid w:val="001D5DDC"/>
    <w:rPr>
      <w:rFonts w:ascii="Tahoma" w:hAnsi="Tahoma" w:cs="Tahoma"/>
      <w:color w:val="000000"/>
      <w:sz w:val="16"/>
      <w:szCs w:val="16"/>
      <w:lang w:bidi="pl-PL"/>
    </w:rPr>
  </w:style>
  <w:style w:type="paragraph" w:styleId="Nagwek">
    <w:name w:val="header"/>
    <w:basedOn w:val="Normalny"/>
    <w:link w:val="NagwekZnak"/>
    <w:uiPriority w:val="99"/>
    <w:unhideWhenUsed/>
    <w:rsid w:val="001D5DDC"/>
    <w:pPr>
      <w:tabs>
        <w:tab w:val="center" w:pos="4536"/>
        <w:tab w:val="right" w:pos="9072"/>
      </w:tabs>
    </w:pPr>
  </w:style>
  <w:style w:type="character" w:customStyle="1" w:styleId="NagwekZnak">
    <w:name w:val="Nagłówek Znak"/>
    <w:basedOn w:val="Domylnaczcionkaakapitu"/>
    <w:link w:val="Nagwek"/>
    <w:uiPriority w:val="99"/>
    <w:rsid w:val="001D5DDC"/>
    <w:rPr>
      <w:color w:val="000000"/>
      <w:sz w:val="24"/>
      <w:szCs w:val="24"/>
      <w:lang w:bidi="pl-PL"/>
    </w:rPr>
  </w:style>
  <w:style w:type="paragraph" w:styleId="Stopka">
    <w:name w:val="footer"/>
    <w:basedOn w:val="Normalny"/>
    <w:link w:val="StopkaZnak"/>
    <w:uiPriority w:val="99"/>
    <w:unhideWhenUsed/>
    <w:rsid w:val="001D5DDC"/>
    <w:pPr>
      <w:tabs>
        <w:tab w:val="center" w:pos="4536"/>
        <w:tab w:val="right" w:pos="9072"/>
      </w:tabs>
    </w:pPr>
  </w:style>
  <w:style w:type="character" w:customStyle="1" w:styleId="StopkaZnak">
    <w:name w:val="Stopka Znak"/>
    <w:basedOn w:val="Domylnaczcionkaakapitu"/>
    <w:link w:val="Stopka"/>
    <w:uiPriority w:val="99"/>
    <w:rsid w:val="001D5DDC"/>
    <w:rPr>
      <w:color w:val="000000"/>
      <w:sz w:val="24"/>
      <w:szCs w:val="24"/>
      <w:lang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1178</Words>
  <Characters>7074</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8236</CharactersWithSpaces>
  <SharedDoc>false</SharedDoc>
  <HLinks>
    <vt:vector size="6" baseType="variant">
      <vt:variant>
        <vt:i4>852046</vt:i4>
      </vt:variant>
      <vt:variant>
        <vt:i4>0</vt:i4>
      </vt:variant>
      <vt:variant>
        <vt:i4>0</vt:i4>
      </vt:variant>
      <vt:variant>
        <vt:i4>5</vt:i4>
      </vt:variant>
      <vt:variant>
        <vt:lpwstr>http://www.uni.opole.pl/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cp:lastModifiedBy>user</cp:lastModifiedBy>
  <cp:revision>7</cp:revision>
  <cp:lastPrinted>2018-04-27T13:15:00Z</cp:lastPrinted>
  <dcterms:created xsi:type="dcterms:W3CDTF">2018-04-25T10:27:00Z</dcterms:created>
  <dcterms:modified xsi:type="dcterms:W3CDTF">2018-05-16T09:49:00Z</dcterms:modified>
</cp:coreProperties>
</file>