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A569F6" w:rsidP="00D40769">
      <w:pPr>
        <w:jc w:val="both"/>
        <w:rPr>
          <w:rFonts w:ascii="Tahoma" w:hAnsi="Tahoma" w:cs="Tahoma"/>
          <w:b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>Biurko B</w:t>
      </w:r>
      <w:r w:rsidR="00D708BA">
        <w:rPr>
          <w:rFonts w:ascii="Tahoma" w:hAnsi="Tahoma" w:cs="Tahoma"/>
          <w:b/>
          <w:sz w:val="18"/>
          <w:szCs w:val="18"/>
        </w:rPr>
        <w:t>P</w:t>
      </w:r>
      <w:r w:rsidR="00586507">
        <w:rPr>
          <w:rFonts w:ascii="Tahoma" w:hAnsi="Tahoma" w:cs="Tahoma"/>
          <w:b/>
          <w:sz w:val="18"/>
          <w:szCs w:val="18"/>
        </w:rPr>
        <w:t>2</w:t>
      </w:r>
      <w:r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D708BA">
        <w:rPr>
          <w:rFonts w:ascii="Tahoma" w:hAnsi="Tahoma" w:cs="Tahoma"/>
          <w:b/>
          <w:sz w:val="18"/>
          <w:szCs w:val="18"/>
        </w:rPr>
        <w:t>z panelem</w:t>
      </w:r>
      <w:r w:rsidR="00A756BC">
        <w:rPr>
          <w:rFonts w:ascii="Tahoma" w:hAnsi="Tahoma" w:cs="Tahoma"/>
          <w:b/>
          <w:sz w:val="18"/>
          <w:szCs w:val="18"/>
        </w:rPr>
        <w:t>,</w:t>
      </w:r>
      <w:r w:rsidR="00D708BA">
        <w:rPr>
          <w:rFonts w:ascii="Tahoma" w:hAnsi="Tahoma" w:cs="Tahoma"/>
          <w:b/>
          <w:sz w:val="18"/>
          <w:szCs w:val="18"/>
        </w:rPr>
        <w:t xml:space="preserve"> </w:t>
      </w:r>
      <w:r w:rsidR="00093F2A" w:rsidRPr="00F65D3A">
        <w:rPr>
          <w:rFonts w:ascii="Tahoma" w:hAnsi="Tahoma" w:cs="Tahoma"/>
          <w:b/>
          <w:sz w:val="18"/>
          <w:szCs w:val="18"/>
        </w:rPr>
        <w:t xml:space="preserve">na czterech nogach okrągłych 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 w:rsidR="00586507">
        <w:rPr>
          <w:rFonts w:ascii="Tahoma" w:hAnsi="Tahoma" w:cs="Tahoma"/>
          <w:sz w:val="18"/>
          <w:szCs w:val="18"/>
        </w:rPr>
        <w:t>12</w:t>
      </w:r>
      <w:r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 w:rsidRPr="00C33E13">
        <w:rPr>
          <w:rFonts w:ascii="Tahoma" w:hAnsi="Tahoma" w:cs="Tahoma"/>
          <w:sz w:val="18"/>
          <w:szCs w:val="18"/>
        </w:rPr>
        <w:t>80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C33E13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 xml:space="preserve">lat wykonany z płyty obustronnie laminowanej o klasie higieniczności </w:t>
      </w:r>
      <w:proofErr w:type="gramStart"/>
      <w:r w:rsidR="00093F2A"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="00093F2A"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9E480A" w:rsidRPr="00430066" w:rsidRDefault="009E480A" w:rsidP="009E480A">
      <w:pPr>
        <w:rPr>
          <w:rFonts w:ascii="Tahoma" w:hAnsi="Tahoma" w:cs="Tahoma"/>
          <w:sz w:val="18"/>
          <w:szCs w:val="18"/>
        </w:rPr>
      </w:pPr>
      <w:r w:rsidRPr="00430066">
        <w:rPr>
          <w:rFonts w:ascii="Tahoma" w:hAnsi="Tahoma" w:cs="Tahoma"/>
          <w:sz w:val="18"/>
          <w:szCs w:val="18"/>
        </w:rPr>
        <w:t xml:space="preserve">Panel frontowy 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 w:rsidRPr="00430066">
          <w:rPr>
            <w:rFonts w:ascii="Tahoma" w:hAnsi="Tahoma" w:cs="Tahoma"/>
            <w:sz w:val="18"/>
            <w:szCs w:val="18"/>
          </w:rPr>
          <w:t>1 mm</w:t>
        </w:r>
      </w:smartTag>
      <w:r w:rsidRPr="00430066"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 w:rsidRPr="00430066">
          <w:rPr>
            <w:rFonts w:ascii="Tahoma" w:hAnsi="Tahoma" w:cs="Tahoma"/>
            <w:sz w:val="18"/>
            <w:szCs w:val="18"/>
          </w:rPr>
          <w:t>16 mm</w:t>
        </w:r>
      </w:smartTag>
      <w:r w:rsidRPr="00430066">
        <w:rPr>
          <w:rFonts w:ascii="Tahoma" w:hAnsi="Tahoma" w:cs="Tahoma"/>
          <w:sz w:val="18"/>
          <w:szCs w:val="18"/>
        </w:rPr>
        <w:t xml:space="preserve">. Wymiary panelu </w:t>
      </w:r>
      <w:r w:rsidR="00586507">
        <w:rPr>
          <w:rFonts w:ascii="Tahoma" w:hAnsi="Tahoma" w:cs="Tahoma"/>
          <w:sz w:val="18"/>
          <w:szCs w:val="18"/>
        </w:rPr>
        <w:t>szer. 106</w:t>
      </w:r>
      <w:r>
        <w:rPr>
          <w:rFonts w:ascii="Tahoma" w:hAnsi="Tahoma" w:cs="Tahoma"/>
          <w:sz w:val="18"/>
          <w:szCs w:val="18"/>
        </w:rPr>
        <w:t xml:space="preserve"> cm, wys. 32 cm.</w:t>
      </w:r>
    </w:p>
    <w:p w:rsidR="009E480A" w:rsidRDefault="009E480A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4F1C47" w:rsidP="00D40769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32385</wp:posOffset>
            </wp:positionV>
            <wp:extent cx="2839085" cy="1939925"/>
            <wp:effectExtent l="0" t="0" r="0" b="317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URKO PROSTOKAT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08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742CFA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430066" w:rsidRDefault="00430066" w:rsidP="00430066">
      <w:pPr>
        <w:jc w:val="both"/>
        <w:rPr>
          <w:rFonts w:ascii="Tahoma" w:hAnsi="Tahoma" w:cs="Tahoma"/>
          <w:sz w:val="18"/>
          <w:szCs w:val="18"/>
        </w:rPr>
      </w:pPr>
    </w:p>
    <w:sectPr w:rsidR="00430066" w:rsidSect="000C6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C67EB"/>
    <w:rsid w:val="000D7C42"/>
    <w:rsid w:val="001B6A83"/>
    <w:rsid w:val="00430066"/>
    <w:rsid w:val="004910BF"/>
    <w:rsid w:val="004B56EF"/>
    <w:rsid w:val="004F1C47"/>
    <w:rsid w:val="00586507"/>
    <w:rsid w:val="00665A03"/>
    <w:rsid w:val="00742CFA"/>
    <w:rsid w:val="00836517"/>
    <w:rsid w:val="008618D0"/>
    <w:rsid w:val="009E480A"/>
    <w:rsid w:val="00A569F6"/>
    <w:rsid w:val="00A756BC"/>
    <w:rsid w:val="00BB3516"/>
    <w:rsid w:val="00C33E13"/>
    <w:rsid w:val="00C47678"/>
    <w:rsid w:val="00C71419"/>
    <w:rsid w:val="00CF67CA"/>
    <w:rsid w:val="00D40769"/>
    <w:rsid w:val="00D708BA"/>
    <w:rsid w:val="00E441E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E7F1D-D0B8-40C3-B680-98976890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2014-05-15T13:21:00Z</dcterms:created>
  <dcterms:modified xsi:type="dcterms:W3CDTF">2015-01-07T07:01:00Z</dcterms:modified>
</cp:coreProperties>
</file>