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F2A" w:rsidRDefault="0025393B" w:rsidP="00D40769">
      <w:pPr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Dostawka</w:t>
      </w:r>
      <w:r w:rsidR="00F06AF8">
        <w:rPr>
          <w:rFonts w:ascii="Tahoma" w:hAnsi="Tahoma" w:cs="Tahoma"/>
          <w:b/>
          <w:sz w:val="18"/>
          <w:szCs w:val="18"/>
        </w:rPr>
        <w:t xml:space="preserve"> 1/2 koła D4</w:t>
      </w:r>
    </w:p>
    <w:p w:rsidR="00665A03" w:rsidRPr="00F65D3A" w:rsidRDefault="00665A03" w:rsidP="00D40769">
      <w:pPr>
        <w:jc w:val="both"/>
        <w:rPr>
          <w:rFonts w:ascii="Tahoma" w:hAnsi="Tahoma" w:cs="Tahoma"/>
          <w:b/>
          <w:sz w:val="18"/>
          <w:szCs w:val="18"/>
        </w:rPr>
      </w:pPr>
    </w:p>
    <w:p w:rsidR="00726EF0" w:rsidRPr="00726EF0" w:rsidRDefault="0025393B" w:rsidP="00726EF0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Dostawka</w:t>
      </w:r>
      <w:r w:rsidR="00F06AF8">
        <w:rPr>
          <w:rFonts w:ascii="Tahoma" w:hAnsi="Tahoma" w:cs="Tahoma"/>
          <w:sz w:val="18"/>
          <w:szCs w:val="18"/>
        </w:rPr>
        <w:t xml:space="preserve"> do biurka, 1</w:t>
      </w:r>
      <w:r w:rsidR="00726EF0">
        <w:rPr>
          <w:rFonts w:ascii="Tahoma" w:hAnsi="Tahoma" w:cs="Tahoma"/>
          <w:sz w:val="18"/>
          <w:szCs w:val="18"/>
        </w:rPr>
        <w:t>/</w:t>
      </w:r>
      <w:r w:rsidR="00F06AF8">
        <w:rPr>
          <w:rFonts w:ascii="Tahoma" w:hAnsi="Tahoma" w:cs="Tahoma"/>
          <w:sz w:val="18"/>
          <w:szCs w:val="18"/>
        </w:rPr>
        <w:t>2 koła, o wymiarach szerokość 6</w:t>
      </w:r>
      <w:r w:rsidR="00BB1E4B">
        <w:rPr>
          <w:rFonts w:ascii="Tahoma" w:hAnsi="Tahoma" w:cs="Tahoma"/>
          <w:sz w:val="18"/>
          <w:szCs w:val="18"/>
        </w:rPr>
        <w:t>0 cm</w:t>
      </w:r>
      <w:r w:rsidR="00726EF0" w:rsidRPr="00726EF0">
        <w:rPr>
          <w:rFonts w:ascii="Tahoma" w:hAnsi="Tahoma" w:cs="Tahoma"/>
          <w:sz w:val="18"/>
          <w:szCs w:val="18"/>
        </w:rPr>
        <w:t xml:space="preserve">, wysokość </w:t>
      </w:r>
      <w:smartTag w:uri="urn:schemas-microsoft-com:office:smarttags" w:element="metricconverter">
        <w:smartTagPr>
          <w:attr w:name="ProductID" w:val="72 cm"/>
        </w:smartTagPr>
        <w:r w:rsidR="00726EF0" w:rsidRPr="00726EF0">
          <w:rPr>
            <w:rFonts w:ascii="Tahoma" w:hAnsi="Tahoma" w:cs="Tahoma"/>
            <w:sz w:val="18"/>
            <w:szCs w:val="18"/>
          </w:rPr>
          <w:t>72 cm</w:t>
        </w:r>
      </w:smartTag>
      <w:r w:rsidR="00726EF0" w:rsidRPr="00726EF0">
        <w:rPr>
          <w:rFonts w:ascii="Tahoma" w:hAnsi="Tahoma" w:cs="Tahoma"/>
          <w:sz w:val="18"/>
          <w:szCs w:val="18"/>
        </w:rPr>
        <w:t>, blat wykonany z płyty obustronnie laminowan</w:t>
      </w:r>
      <w:r w:rsidR="00250087">
        <w:rPr>
          <w:rFonts w:ascii="Tahoma" w:hAnsi="Tahoma" w:cs="Tahoma"/>
          <w:sz w:val="18"/>
          <w:szCs w:val="18"/>
        </w:rPr>
        <w:t xml:space="preserve">ej o klasie higieniczności E1, </w:t>
      </w:r>
      <w:r w:rsidR="00726EF0" w:rsidRPr="00726EF0">
        <w:rPr>
          <w:rFonts w:ascii="Tahoma" w:hAnsi="Tahoma" w:cs="Tahoma"/>
          <w:sz w:val="18"/>
          <w:szCs w:val="18"/>
        </w:rPr>
        <w:t xml:space="preserve">grubości </w:t>
      </w:r>
      <w:smartTag w:uri="urn:schemas-microsoft-com:office:smarttags" w:element="metricconverter">
        <w:smartTagPr>
          <w:attr w:name="ProductID" w:val="25 mm"/>
        </w:smartTagPr>
        <w:r w:rsidR="00726EF0" w:rsidRPr="00726EF0">
          <w:rPr>
            <w:rFonts w:ascii="Tahoma" w:hAnsi="Tahoma" w:cs="Tahoma"/>
            <w:sz w:val="18"/>
            <w:szCs w:val="18"/>
          </w:rPr>
          <w:t>25 mm</w:t>
        </w:r>
      </w:smartTag>
      <w:r w:rsidR="00726EF0" w:rsidRPr="00726EF0">
        <w:rPr>
          <w:rFonts w:ascii="Tahoma" w:hAnsi="Tahoma" w:cs="Tahoma"/>
          <w:sz w:val="18"/>
          <w:szCs w:val="18"/>
        </w:rPr>
        <w:t xml:space="preserve">, oklejonej obrzeżem ABS grubości </w:t>
      </w:r>
      <w:smartTag w:uri="urn:schemas-microsoft-com:office:smarttags" w:element="metricconverter">
        <w:smartTagPr>
          <w:attr w:name="ProductID" w:val="2 mm"/>
        </w:smartTagPr>
        <w:r w:rsidR="00726EF0" w:rsidRPr="00726EF0">
          <w:rPr>
            <w:rFonts w:ascii="Tahoma" w:hAnsi="Tahoma" w:cs="Tahoma"/>
            <w:sz w:val="18"/>
            <w:szCs w:val="18"/>
          </w:rPr>
          <w:t>2 mm</w:t>
        </w:r>
      </w:smartTag>
      <w:r w:rsidR="00BB1E4B">
        <w:rPr>
          <w:rFonts w:ascii="Tahoma" w:hAnsi="Tahoma" w:cs="Tahoma"/>
          <w:sz w:val="18"/>
          <w:szCs w:val="18"/>
        </w:rPr>
        <w:t>, w kolorze blatu. Noga okrągła</w:t>
      </w:r>
      <w:r w:rsidR="00726EF0" w:rsidRPr="00726EF0">
        <w:rPr>
          <w:rFonts w:ascii="Tahoma" w:hAnsi="Tahoma" w:cs="Tahoma"/>
          <w:sz w:val="18"/>
          <w:szCs w:val="18"/>
        </w:rPr>
        <w:t xml:space="preserve"> o przekroju fi </w:t>
      </w:r>
      <w:smartTag w:uri="urn:schemas-microsoft-com:office:smarttags" w:element="metricconverter">
        <w:smartTagPr>
          <w:attr w:name="ProductID" w:val="50 mm"/>
        </w:smartTagPr>
        <w:r w:rsidR="00726EF0" w:rsidRPr="00726EF0">
          <w:rPr>
            <w:rFonts w:ascii="Tahoma" w:hAnsi="Tahoma" w:cs="Tahoma"/>
            <w:sz w:val="18"/>
            <w:szCs w:val="18"/>
          </w:rPr>
          <w:t>50 mm</w:t>
        </w:r>
      </w:smartTag>
      <w:bookmarkStart w:id="0" w:name="_GoBack"/>
      <w:bookmarkEnd w:id="0"/>
      <w:r w:rsidR="00BB1E4B">
        <w:rPr>
          <w:rFonts w:ascii="Tahoma" w:hAnsi="Tahoma" w:cs="Tahoma"/>
          <w:sz w:val="18"/>
          <w:szCs w:val="18"/>
        </w:rPr>
        <w:t>, posiadająca stopkę umożliwiającą</w:t>
      </w:r>
      <w:r>
        <w:rPr>
          <w:rFonts w:ascii="Tahoma" w:hAnsi="Tahoma" w:cs="Tahoma"/>
          <w:sz w:val="18"/>
          <w:szCs w:val="18"/>
        </w:rPr>
        <w:t xml:space="preserve"> poziomowanie dostawki</w:t>
      </w:r>
      <w:r w:rsidR="00726EF0" w:rsidRPr="00726EF0">
        <w:rPr>
          <w:rFonts w:ascii="Tahoma" w:hAnsi="Tahoma" w:cs="Tahoma"/>
          <w:sz w:val="18"/>
          <w:szCs w:val="18"/>
        </w:rPr>
        <w:t xml:space="preserve">, w zakresie + </w:t>
      </w:r>
      <w:smartTag w:uri="urn:schemas-microsoft-com:office:smarttags" w:element="metricconverter">
        <w:smartTagPr>
          <w:attr w:name="ProductID" w:val="15 mm"/>
        </w:smartTagPr>
        <w:r w:rsidR="00726EF0" w:rsidRPr="00726EF0">
          <w:rPr>
            <w:rFonts w:ascii="Tahoma" w:hAnsi="Tahoma" w:cs="Tahoma"/>
            <w:sz w:val="18"/>
            <w:szCs w:val="18"/>
          </w:rPr>
          <w:t>15 mm</w:t>
        </w:r>
      </w:smartTag>
      <w:r w:rsidR="00726EF0" w:rsidRPr="00726EF0">
        <w:rPr>
          <w:rFonts w:ascii="Tahoma" w:hAnsi="Tahoma" w:cs="Tahoma"/>
          <w:sz w:val="18"/>
          <w:szCs w:val="18"/>
        </w:rPr>
        <w:t xml:space="preserve">.  </w:t>
      </w:r>
    </w:p>
    <w:p w:rsidR="00A569F6" w:rsidRDefault="00A569F6" w:rsidP="00D40769">
      <w:pPr>
        <w:jc w:val="both"/>
        <w:rPr>
          <w:rFonts w:ascii="Tahoma" w:hAnsi="Tahoma" w:cs="Tahoma"/>
          <w:sz w:val="18"/>
          <w:szCs w:val="18"/>
        </w:rPr>
      </w:pPr>
    </w:p>
    <w:p w:rsidR="00093F2A" w:rsidRPr="00665A03" w:rsidRDefault="00726EF0" w:rsidP="00D40769">
      <w:pPr>
        <w:jc w:val="both"/>
        <w:rPr>
          <w:rFonts w:ascii="Tahoma" w:hAnsi="Tahoma" w:cs="Tahoma"/>
          <w:color w:val="FF0000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</w:t>
      </w:r>
      <w:r w:rsidR="00093F2A" w:rsidRPr="00C33E13">
        <w:rPr>
          <w:rFonts w:ascii="Tahoma" w:hAnsi="Tahoma" w:cs="Tahoma"/>
          <w:sz w:val="18"/>
          <w:szCs w:val="18"/>
        </w:rPr>
        <w:t xml:space="preserve">idok jak na zdjęciu </w:t>
      </w:r>
      <w:r w:rsidR="00093F2A" w:rsidRPr="00D40769">
        <w:rPr>
          <w:rFonts w:ascii="Tahoma" w:hAnsi="Tahoma" w:cs="Tahoma"/>
          <w:sz w:val="18"/>
          <w:szCs w:val="18"/>
        </w:rPr>
        <w:t>poglądowym</w:t>
      </w:r>
      <w:r w:rsidR="00D40769" w:rsidRPr="00D40769">
        <w:rPr>
          <w:rFonts w:ascii="Tahoma" w:hAnsi="Tahoma" w:cs="Tahoma"/>
          <w:sz w:val="18"/>
          <w:szCs w:val="18"/>
        </w:rPr>
        <w:t>:</w:t>
      </w:r>
    </w:p>
    <w:p w:rsidR="00093F2A" w:rsidRPr="00C33E13" w:rsidRDefault="00093F2A" w:rsidP="00D40769">
      <w:pPr>
        <w:jc w:val="both"/>
        <w:rPr>
          <w:rFonts w:ascii="Arial" w:hAnsi="Arial" w:cs="Arial"/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B027EF" w:rsidP="00D40769">
      <w:pPr>
        <w:jc w:val="both"/>
        <w:rPr>
          <w:sz w:val="18"/>
          <w:szCs w:val="18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1874520</wp:posOffset>
            </wp:positionH>
            <wp:positionV relativeFrom="paragraph">
              <wp:posOffset>18415</wp:posOffset>
            </wp:positionV>
            <wp:extent cx="2247900" cy="1701165"/>
            <wp:effectExtent l="0" t="0" r="0" b="0"/>
            <wp:wrapSquare wrapText="bothSides"/>
            <wp:docPr id="1" name="Obraz 1" descr="120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20_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1701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C33E13" w:rsidRDefault="00C33E13" w:rsidP="00D40769">
      <w:pPr>
        <w:jc w:val="both"/>
        <w:rPr>
          <w:rFonts w:ascii="Tahoma" w:hAnsi="Tahoma" w:cs="Tahoma"/>
          <w:sz w:val="18"/>
          <w:szCs w:val="18"/>
        </w:rPr>
      </w:pPr>
    </w:p>
    <w:p w:rsidR="00A569F6" w:rsidRDefault="00512EB3" w:rsidP="00D40769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Mebel ma posiadać następujące atesty</w:t>
      </w:r>
      <w:r w:rsidR="00A569F6" w:rsidRPr="00C33E13">
        <w:rPr>
          <w:rFonts w:ascii="Tahoma" w:hAnsi="Tahoma" w:cs="Tahoma"/>
          <w:sz w:val="18"/>
          <w:szCs w:val="18"/>
        </w:rPr>
        <w:t>:</w:t>
      </w:r>
    </w:p>
    <w:p w:rsidR="00C33E13" w:rsidRPr="00C33E13" w:rsidRDefault="00C33E13" w:rsidP="00D40769">
      <w:pPr>
        <w:jc w:val="both"/>
        <w:rPr>
          <w:rFonts w:ascii="Tahoma" w:hAnsi="Tahoma" w:cs="Tahoma"/>
          <w:sz w:val="18"/>
          <w:szCs w:val="18"/>
        </w:rPr>
      </w:pPr>
    </w:p>
    <w:p w:rsidR="00F65D3A" w:rsidRPr="00F65D3A" w:rsidRDefault="00F65D3A" w:rsidP="00D40769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proofErr w:type="gramStart"/>
      <w:r w:rsidRPr="00F65D3A">
        <w:rPr>
          <w:rFonts w:ascii="Tahoma" w:hAnsi="Tahoma" w:cs="Tahoma"/>
          <w:b/>
          <w:sz w:val="18"/>
          <w:szCs w:val="18"/>
        </w:rPr>
        <w:t>EN  527-1:2004</w:t>
      </w:r>
      <w:r w:rsidR="00C47678">
        <w:rPr>
          <w:rFonts w:ascii="Tahoma" w:hAnsi="Tahoma" w:cs="Tahoma"/>
          <w:sz w:val="18"/>
          <w:szCs w:val="18"/>
        </w:rPr>
        <w:t xml:space="preserve">  Meble</w:t>
      </w:r>
      <w:proofErr w:type="gramEnd"/>
      <w:r w:rsidR="00C47678">
        <w:rPr>
          <w:rFonts w:ascii="Tahoma" w:hAnsi="Tahoma" w:cs="Tahoma"/>
          <w:sz w:val="18"/>
          <w:szCs w:val="18"/>
        </w:rPr>
        <w:t xml:space="preserve"> biurowe - Stoły robocze i biurka -</w:t>
      </w:r>
      <w:r w:rsidRPr="00F65D3A">
        <w:rPr>
          <w:rFonts w:ascii="Tahoma" w:hAnsi="Tahoma" w:cs="Tahoma"/>
          <w:sz w:val="18"/>
          <w:szCs w:val="18"/>
        </w:rPr>
        <w:t xml:space="preserve"> Część 1: Wymiar</w:t>
      </w:r>
      <w:r w:rsidRPr="00D40769">
        <w:rPr>
          <w:rFonts w:ascii="Tahoma" w:hAnsi="Tahoma" w:cs="Tahoma"/>
          <w:sz w:val="18"/>
          <w:szCs w:val="18"/>
        </w:rPr>
        <w:t>y</w:t>
      </w:r>
      <w:r w:rsidR="00665A03" w:rsidRPr="00D40769">
        <w:rPr>
          <w:rFonts w:ascii="Tahoma" w:hAnsi="Tahoma" w:cs="Tahoma"/>
          <w:sz w:val="18"/>
          <w:szCs w:val="18"/>
        </w:rPr>
        <w:t>;</w:t>
      </w:r>
    </w:p>
    <w:p w:rsidR="00F65D3A" w:rsidRPr="00F65D3A" w:rsidRDefault="00F65D3A" w:rsidP="00D40769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proofErr w:type="gramStart"/>
      <w:r w:rsidRPr="00F65D3A">
        <w:rPr>
          <w:rFonts w:ascii="Tahoma" w:hAnsi="Tahoma" w:cs="Tahoma"/>
          <w:b/>
          <w:bCs/>
          <w:sz w:val="18"/>
          <w:szCs w:val="18"/>
        </w:rPr>
        <w:t xml:space="preserve">EN 527-2:2004 </w:t>
      </w:r>
      <w:r w:rsidR="00C47678">
        <w:rPr>
          <w:rFonts w:ascii="Tahoma" w:hAnsi="Tahoma" w:cs="Tahoma"/>
          <w:sz w:val="18"/>
          <w:szCs w:val="18"/>
        </w:rPr>
        <w:t xml:space="preserve"> Meble</w:t>
      </w:r>
      <w:proofErr w:type="gramEnd"/>
      <w:r w:rsidR="00C47678">
        <w:rPr>
          <w:rFonts w:ascii="Tahoma" w:hAnsi="Tahoma" w:cs="Tahoma"/>
          <w:sz w:val="18"/>
          <w:szCs w:val="18"/>
        </w:rPr>
        <w:t xml:space="preserve"> biurowe - Stoły robocze i biurka -</w:t>
      </w:r>
      <w:r w:rsidRPr="00F65D3A">
        <w:rPr>
          <w:rFonts w:ascii="Tahoma" w:hAnsi="Tahoma" w:cs="Tahoma"/>
          <w:sz w:val="18"/>
          <w:szCs w:val="18"/>
        </w:rPr>
        <w:t xml:space="preserve"> Część 2: Mechaniczne wymagania </w:t>
      </w:r>
      <w:r w:rsidRPr="00D40769">
        <w:rPr>
          <w:rFonts w:ascii="Tahoma" w:hAnsi="Tahoma" w:cs="Tahoma"/>
          <w:sz w:val="18"/>
          <w:szCs w:val="18"/>
        </w:rPr>
        <w:t>bezpieczeństwa</w:t>
      </w:r>
      <w:r w:rsidR="00665A03" w:rsidRPr="00D40769">
        <w:rPr>
          <w:rFonts w:ascii="Tahoma" w:hAnsi="Tahoma" w:cs="Tahoma"/>
          <w:sz w:val="18"/>
          <w:szCs w:val="18"/>
        </w:rPr>
        <w:t>;</w:t>
      </w:r>
    </w:p>
    <w:p w:rsidR="008618D0" w:rsidRPr="008618D0" w:rsidRDefault="00F65D3A" w:rsidP="00D40769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proofErr w:type="gramStart"/>
      <w:r w:rsidRPr="008618D0">
        <w:rPr>
          <w:rFonts w:ascii="Tahoma" w:hAnsi="Tahoma" w:cs="Tahoma"/>
          <w:b/>
          <w:bCs/>
          <w:sz w:val="18"/>
          <w:szCs w:val="18"/>
        </w:rPr>
        <w:t xml:space="preserve">EN 527-3:2004 </w:t>
      </w:r>
      <w:r w:rsidR="00C47678" w:rsidRPr="008618D0">
        <w:rPr>
          <w:rFonts w:ascii="Tahoma" w:hAnsi="Tahoma" w:cs="Tahoma"/>
          <w:sz w:val="18"/>
          <w:szCs w:val="18"/>
        </w:rPr>
        <w:t xml:space="preserve"> Meble</w:t>
      </w:r>
      <w:proofErr w:type="gramEnd"/>
      <w:r w:rsidR="00C47678" w:rsidRPr="008618D0">
        <w:rPr>
          <w:rFonts w:ascii="Tahoma" w:hAnsi="Tahoma" w:cs="Tahoma"/>
          <w:sz w:val="18"/>
          <w:szCs w:val="18"/>
        </w:rPr>
        <w:t xml:space="preserve"> biurowe -</w:t>
      </w:r>
      <w:r w:rsidRPr="008618D0">
        <w:rPr>
          <w:rFonts w:ascii="Tahoma" w:hAnsi="Tahoma" w:cs="Tahoma"/>
          <w:sz w:val="18"/>
          <w:szCs w:val="18"/>
        </w:rPr>
        <w:t xml:space="preserve"> Stoł</w:t>
      </w:r>
      <w:r w:rsidR="00C47678" w:rsidRPr="008618D0">
        <w:rPr>
          <w:rFonts w:ascii="Tahoma" w:hAnsi="Tahoma" w:cs="Tahoma"/>
          <w:sz w:val="18"/>
          <w:szCs w:val="18"/>
        </w:rPr>
        <w:t xml:space="preserve">y robocze, biurka i dostawki - </w:t>
      </w:r>
      <w:r w:rsidRPr="008618D0">
        <w:rPr>
          <w:rFonts w:ascii="Tahoma" w:hAnsi="Tahoma" w:cs="Tahoma"/>
          <w:sz w:val="18"/>
          <w:szCs w:val="18"/>
        </w:rPr>
        <w:t xml:space="preserve">Część 3: </w:t>
      </w:r>
      <w:r w:rsidR="008618D0" w:rsidRPr="008618D0">
        <w:rPr>
          <w:rFonts w:ascii="Tahoma" w:hAnsi="Tahoma" w:cs="Tahoma"/>
          <w:sz w:val="18"/>
          <w:szCs w:val="18"/>
        </w:rPr>
        <w:t>Metody oznaczania stateczności i wytrzym</w:t>
      </w:r>
      <w:r w:rsidR="008618D0">
        <w:rPr>
          <w:rFonts w:ascii="Tahoma" w:hAnsi="Tahoma" w:cs="Tahoma"/>
          <w:sz w:val="18"/>
          <w:szCs w:val="18"/>
        </w:rPr>
        <w:t>ałości mechanicznej konstrukcji;</w:t>
      </w:r>
    </w:p>
    <w:p w:rsidR="00F65D3A" w:rsidRPr="008618D0" w:rsidRDefault="00F65D3A" w:rsidP="00D40769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proofErr w:type="gramStart"/>
      <w:r w:rsidRPr="008618D0">
        <w:rPr>
          <w:rFonts w:ascii="Tahoma" w:hAnsi="Tahoma" w:cs="Tahoma"/>
          <w:b/>
          <w:sz w:val="18"/>
          <w:szCs w:val="18"/>
        </w:rPr>
        <w:t>EN 14074:2006</w:t>
      </w:r>
      <w:r w:rsidRPr="008618D0">
        <w:rPr>
          <w:rFonts w:ascii="Tahoma" w:hAnsi="Tahoma" w:cs="Tahoma"/>
          <w:sz w:val="18"/>
          <w:szCs w:val="18"/>
        </w:rPr>
        <w:t xml:space="preserve">  Meble</w:t>
      </w:r>
      <w:proofErr w:type="gramEnd"/>
      <w:r w:rsidRPr="008618D0">
        <w:rPr>
          <w:rFonts w:ascii="Tahoma" w:hAnsi="Tahoma" w:cs="Tahoma"/>
          <w:sz w:val="18"/>
          <w:szCs w:val="18"/>
        </w:rPr>
        <w:t xml:space="preserve"> biurowe. Stoły, biurka i meble do przechowywania. Metody badań wytrzymałości i trwałości części ruchomych</w:t>
      </w:r>
      <w:r w:rsidR="00665A03" w:rsidRPr="008618D0">
        <w:rPr>
          <w:rFonts w:ascii="Tahoma" w:hAnsi="Tahoma" w:cs="Tahoma"/>
          <w:sz w:val="18"/>
          <w:szCs w:val="18"/>
        </w:rPr>
        <w:t>;</w:t>
      </w:r>
    </w:p>
    <w:p w:rsidR="00F65D3A" w:rsidRPr="00665A03" w:rsidRDefault="00F65D3A" w:rsidP="00D40769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r w:rsidRPr="00665A03">
        <w:rPr>
          <w:rFonts w:ascii="Tahoma" w:hAnsi="Tahoma" w:cs="Tahoma"/>
          <w:bCs/>
          <w:sz w:val="18"/>
          <w:szCs w:val="18"/>
        </w:rPr>
        <w:t xml:space="preserve">Atest higieniczności dla proponowanych systemów meblowych, potwierdzający przeznaczenie do użytkowania w pomieszczeniach biurowych i użyteczności publicznej – nie dopuszcza się na </w:t>
      </w:r>
      <w:r w:rsidR="00665A03">
        <w:rPr>
          <w:rFonts w:ascii="Tahoma" w:hAnsi="Tahoma" w:cs="Tahoma"/>
          <w:bCs/>
          <w:sz w:val="18"/>
          <w:szCs w:val="18"/>
        </w:rPr>
        <w:t xml:space="preserve">atestów na </w:t>
      </w:r>
      <w:r w:rsidR="00665A03" w:rsidRPr="00D40769">
        <w:rPr>
          <w:rFonts w:ascii="Tahoma" w:hAnsi="Tahoma" w:cs="Tahoma"/>
          <w:bCs/>
          <w:sz w:val="18"/>
          <w:szCs w:val="18"/>
        </w:rPr>
        <w:t>same składowe mebla;</w:t>
      </w:r>
    </w:p>
    <w:p w:rsidR="00C33E13" w:rsidRPr="00F65D3A" w:rsidRDefault="00C33E13" w:rsidP="00D40769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proofErr w:type="gramStart"/>
      <w:r w:rsidRPr="00F65D3A">
        <w:rPr>
          <w:rFonts w:ascii="Tahoma" w:hAnsi="Tahoma" w:cs="Tahoma"/>
          <w:sz w:val="18"/>
          <w:szCs w:val="18"/>
        </w:rPr>
        <w:t>potwierdzenie</w:t>
      </w:r>
      <w:proofErr w:type="gramEnd"/>
      <w:r w:rsidRPr="00F65D3A">
        <w:rPr>
          <w:rFonts w:ascii="Tahoma" w:hAnsi="Tahoma" w:cs="Tahoma"/>
          <w:sz w:val="18"/>
          <w:szCs w:val="18"/>
        </w:rPr>
        <w:t xml:space="preserve"> spełnienia wymagań rozporządzenia Ministra Pracy i Polityki Socjalnej dnia 1 grudnia 1998 r. w sprawie bezpieczeństwa i higieny pracy na stanowiskach wyposażonych w monitory ekranowe 1998 (</w:t>
      </w:r>
      <w:proofErr w:type="spellStart"/>
      <w:r w:rsidRPr="00F65D3A">
        <w:rPr>
          <w:rFonts w:ascii="Tahoma" w:hAnsi="Tahoma" w:cs="Tahoma"/>
          <w:sz w:val="18"/>
          <w:szCs w:val="18"/>
        </w:rPr>
        <w:t>Dz.U</w:t>
      </w:r>
      <w:proofErr w:type="spellEnd"/>
      <w:r w:rsidRPr="00F65D3A">
        <w:rPr>
          <w:rFonts w:ascii="Tahoma" w:hAnsi="Tahoma" w:cs="Tahoma"/>
          <w:sz w:val="18"/>
          <w:szCs w:val="18"/>
        </w:rPr>
        <w:t xml:space="preserve">. Nr 148, poz.973). </w:t>
      </w:r>
    </w:p>
    <w:p w:rsidR="00C33E13" w:rsidRPr="00C33E13" w:rsidRDefault="00C33E13" w:rsidP="00A569F6">
      <w:pPr>
        <w:jc w:val="both"/>
        <w:rPr>
          <w:rFonts w:ascii="Tahoma" w:hAnsi="Tahoma" w:cs="Tahoma"/>
          <w:sz w:val="18"/>
          <w:szCs w:val="18"/>
        </w:rPr>
      </w:pPr>
    </w:p>
    <w:p w:rsidR="00A569F6" w:rsidRDefault="00A569F6" w:rsidP="00A569F6">
      <w:pPr>
        <w:rPr>
          <w:sz w:val="18"/>
          <w:szCs w:val="18"/>
        </w:rPr>
      </w:pPr>
    </w:p>
    <w:p w:rsidR="00665A03" w:rsidRDefault="00665A03" w:rsidP="00A569F6">
      <w:pPr>
        <w:rPr>
          <w:sz w:val="18"/>
          <w:szCs w:val="18"/>
        </w:rPr>
      </w:pPr>
    </w:p>
    <w:p w:rsidR="00665A03" w:rsidRPr="00665A03" w:rsidRDefault="00665A03" w:rsidP="00A569F6">
      <w:pPr>
        <w:rPr>
          <w:color w:val="FF0000"/>
          <w:sz w:val="18"/>
          <w:szCs w:val="18"/>
        </w:rPr>
      </w:pPr>
    </w:p>
    <w:sectPr w:rsidR="00665A03" w:rsidRPr="00665A03" w:rsidSect="003910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25812"/>
    <w:multiLevelType w:val="hybridMultilevel"/>
    <w:tmpl w:val="EE0E43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944D09"/>
    <w:multiLevelType w:val="hybridMultilevel"/>
    <w:tmpl w:val="DEB2D8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836517"/>
    <w:rsid w:val="00093F2A"/>
    <w:rsid w:val="000D7C42"/>
    <w:rsid w:val="001B6A83"/>
    <w:rsid w:val="00250087"/>
    <w:rsid w:val="0025393B"/>
    <w:rsid w:val="0039106E"/>
    <w:rsid w:val="004910BF"/>
    <w:rsid w:val="00512EB3"/>
    <w:rsid w:val="00665A03"/>
    <w:rsid w:val="00726EF0"/>
    <w:rsid w:val="00744BFC"/>
    <w:rsid w:val="00836517"/>
    <w:rsid w:val="008618D0"/>
    <w:rsid w:val="00971315"/>
    <w:rsid w:val="00A569F6"/>
    <w:rsid w:val="00B027EF"/>
    <w:rsid w:val="00BB1E4B"/>
    <w:rsid w:val="00BB3516"/>
    <w:rsid w:val="00C33E13"/>
    <w:rsid w:val="00C47678"/>
    <w:rsid w:val="00CF67CA"/>
    <w:rsid w:val="00D40769"/>
    <w:rsid w:val="00E441E1"/>
    <w:rsid w:val="00E71DB2"/>
    <w:rsid w:val="00EA4784"/>
    <w:rsid w:val="00F06AF8"/>
    <w:rsid w:val="00F65D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3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link w:val="Nagwek4Znak"/>
    <w:uiPriority w:val="9"/>
    <w:unhideWhenUsed/>
    <w:qFormat/>
    <w:rsid w:val="00F65D3A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3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3F2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C33E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65D3A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65D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3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link w:val="Nagwek4Znak"/>
    <w:uiPriority w:val="9"/>
    <w:unhideWhenUsed/>
    <w:qFormat/>
    <w:rsid w:val="00F65D3A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3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3F2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C33E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65D3A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65D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311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391146-D69A-4FF0-AE97-8B5437A05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2014-05-19T09:24:00Z</dcterms:created>
  <dcterms:modified xsi:type="dcterms:W3CDTF">2015-01-08T09:48:00Z</dcterms:modified>
</cp:coreProperties>
</file>