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44D00" w14:textId="2399E7BB" w:rsidR="00B04B18" w:rsidRPr="0006679F" w:rsidRDefault="00B04B18" w:rsidP="00F81BED">
      <w:pPr>
        <w:widowControl w:val="0"/>
        <w:tabs>
          <w:tab w:val="left" w:pos="851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1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11" w14:textId="43F8280C" w:rsidR="00B04B18" w:rsidRPr="00F81BED" w:rsidRDefault="00217252" w:rsidP="00F81BED">
      <w:pPr>
        <w:widowControl w:val="0"/>
        <w:tabs>
          <w:tab w:val="left" w:pos="851"/>
        </w:tabs>
        <w:spacing w:line="276" w:lineRule="auto"/>
        <w:jc w:val="right"/>
        <w:rPr>
          <w:rFonts w:ascii="Cambria" w:hAnsi="Cambria" w:cs="Calibri"/>
          <w:i/>
          <w:sz w:val="20"/>
          <w:szCs w:val="20"/>
        </w:rPr>
      </w:pPr>
      <w:r w:rsidRPr="00FF32ED">
        <w:rPr>
          <w:rFonts w:ascii="Cambria" w:hAnsi="Cambria" w:cs="Calibri"/>
          <w:b/>
          <w:sz w:val="20"/>
          <w:szCs w:val="20"/>
        </w:rPr>
        <w:t xml:space="preserve"> </w:t>
      </w:r>
      <w:r w:rsidR="00B04B18" w:rsidRPr="00FF32ED">
        <w:rPr>
          <w:rFonts w:ascii="Cambria" w:hAnsi="Cambria" w:cs="Calibri"/>
          <w:b/>
          <w:sz w:val="20"/>
          <w:szCs w:val="20"/>
        </w:rPr>
        <w:t xml:space="preserve"> Załącznik nr  1 </w:t>
      </w:r>
    </w:p>
    <w:p w14:paraId="6B07D362" w14:textId="165E6E10" w:rsidR="00FF32ED" w:rsidRDefault="00FF32ED" w:rsidP="00FF32ED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3FB11B34" w14:textId="77777777" w:rsidR="00FF32ED" w:rsidRPr="00FF32ED" w:rsidRDefault="00FF32ED" w:rsidP="00FF32ED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0C244D12" w14:textId="77777777" w:rsidR="00B04B18" w:rsidRPr="00F81BED" w:rsidRDefault="00B04B18" w:rsidP="0006679F">
      <w:pPr>
        <w:tabs>
          <w:tab w:val="center" w:pos="4536"/>
          <w:tab w:val="right" w:pos="9072"/>
        </w:tabs>
        <w:spacing w:line="276" w:lineRule="auto"/>
        <w:jc w:val="center"/>
        <w:rPr>
          <w:rFonts w:ascii="Cambria" w:hAnsi="Cambria" w:cs="Calibri"/>
          <w:b/>
          <w:u w:val="single"/>
        </w:rPr>
      </w:pPr>
      <w:r w:rsidRPr="00F81BED">
        <w:rPr>
          <w:rFonts w:ascii="Cambria" w:hAnsi="Cambria" w:cs="Calibri"/>
          <w:b/>
          <w:u w:val="single"/>
        </w:rPr>
        <w:t>OPIS PRZEDMIOTU ZAMÓWIENIA</w:t>
      </w:r>
    </w:p>
    <w:p w14:paraId="0C244D13" w14:textId="77777777" w:rsidR="00B04B18" w:rsidRPr="0006679F" w:rsidRDefault="00B04B18" w:rsidP="0006679F">
      <w:pPr>
        <w:tabs>
          <w:tab w:val="left" w:pos="3645"/>
        </w:tabs>
        <w:spacing w:line="276" w:lineRule="auto"/>
        <w:jc w:val="center"/>
        <w:rPr>
          <w:rFonts w:ascii="Cambria" w:hAnsi="Cambria" w:cs="Calibri"/>
          <w:sz w:val="20"/>
          <w:szCs w:val="20"/>
        </w:rPr>
      </w:pPr>
    </w:p>
    <w:p w14:paraId="0C244D14" w14:textId="04C31E40" w:rsidR="00B04B18" w:rsidRPr="00F81BED" w:rsidRDefault="00B04B18" w:rsidP="00F81BED">
      <w:pPr>
        <w:tabs>
          <w:tab w:val="left" w:pos="10005"/>
        </w:tabs>
        <w:spacing w:line="276" w:lineRule="auto"/>
        <w:jc w:val="center"/>
        <w:rPr>
          <w:rFonts w:ascii="Cambria" w:hAnsi="Cambria" w:cs="Calibri"/>
          <w:b/>
        </w:rPr>
      </w:pPr>
      <w:r w:rsidRPr="00F81BED">
        <w:rPr>
          <w:rFonts w:ascii="Cambria" w:hAnsi="Cambria" w:cs="Calibri"/>
          <w:b/>
        </w:rPr>
        <w:t xml:space="preserve">Przedmiotem zamówienia jest jednorazowa </w:t>
      </w:r>
      <w:r w:rsidR="00557D20" w:rsidRPr="00F81BED">
        <w:rPr>
          <w:rFonts w:ascii="Cambria" w:hAnsi="Cambria" w:cs="Calibri"/>
          <w:b/>
        </w:rPr>
        <w:t xml:space="preserve">dostawa </w:t>
      </w:r>
      <w:r w:rsidR="00942146" w:rsidRPr="00F81BED">
        <w:rPr>
          <w:rFonts w:ascii="Cambria" w:hAnsi="Cambria" w:cs="Calibri"/>
          <w:b/>
        </w:rPr>
        <w:t xml:space="preserve">sprzętu AGD </w:t>
      </w:r>
      <w:r w:rsidR="00DC3EBD" w:rsidRPr="00F81BED">
        <w:rPr>
          <w:rFonts w:ascii="Cambria" w:hAnsi="Cambria" w:cs="Calibri"/>
          <w:b/>
        </w:rPr>
        <w:t>dla</w:t>
      </w:r>
      <w:r w:rsidR="00942146" w:rsidRPr="00F81BED">
        <w:rPr>
          <w:rFonts w:ascii="Cambria" w:hAnsi="Cambria" w:cs="Calibri"/>
          <w:b/>
        </w:rPr>
        <w:t xml:space="preserve"> jednostek U</w:t>
      </w:r>
      <w:r w:rsidR="00DC3EBD" w:rsidRPr="00F81BED">
        <w:rPr>
          <w:rFonts w:ascii="Cambria" w:hAnsi="Cambria" w:cs="Calibri"/>
          <w:b/>
        </w:rPr>
        <w:t>O</w:t>
      </w:r>
      <w:r w:rsidRPr="00F81BED">
        <w:rPr>
          <w:rFonts w:ascii="Cambria" w:hAnsi="Cambria" w:cs="Calibri"/>
          <w:b/>
        </w:rPr>
        <w:t>:</w:t>
      </w:r>
    </w:p>
    <w:p w14:paraId="0C244D15" w14:textId="77777777" w:rsidR="00B04B18" w:rsidRPr="0006679F" w:rsidRDefault="00B04B18" w:rsidP="0006679F">
      <w:pPr>
        <w:tabs>
          <w:tab w:val="left" w:pos="10005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tbl>
      <w:tblPr>
        <w:tblpPr w:leftFromText="141" w:rightFromText="141" w:bottomFromText="200" w:vertAnchor="text" w:tblpX="-175" w:tblpY="1"/>
        <w:tblOverlap w:val="never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3"/>
        <w:gridCol w:w="8819"/>
        <w:gridCol w:w="992"/>
        <w:gridCol w:w="4678"/>
      </w:tblGrid>
      <w:tr w:rsidR="00F81BED" w:rsidRPr="0006679F" w14:paraId="0C244D1A" w14:textId="7E3FCF48" w:rsidTr="00F81BED">
        <w:trPr>
          <w:trHeight w:val="55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244D16" w14:textId="77777777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06679F">
              <w:rPr>
                <w:rFonts w:ascii="Cambria" w:hAnsi="Cambria" w:cs="Calibri"/>
                <w:b/>
                <w:sz w:val="20"/>
                <w:szCs w:val="20"/>
              </w:rPr>
              <w:t>Lp.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244D17" w14:textId="0BF20CE5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z w:val="20"/>
                <w:szCs w:val="20"/>
              </w:rPr>
              <w:t>Parametry wymagane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C244D19" w14:textId="617A014E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z w:val="20"/>
                <w:szCs w:val="20"/>
              </w:rPr>
              <w:t>I</w:t>
            </w:r>
            <w:r w:rsidRPr="0006679F">
              <w:rPr>
                <w:rFonts w:ascii="Cambria" w:hAnsi="Cambria" w:cs="Calibri"/>
                <w:b/>
                <w:sz w:val="20"/>
                <w:szCs w:val="20"/>
              </w:rPr>
              <w:t>lość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FED671E" w14:textId="77777777" w:rsidR="00F81BED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z w:val="20"/>
                <w:szCs w:val="20"/>
              </w:rPr>
              <w:t>Zaoferowany sprzęt</w:t>
            </w:r>
          </w:p>
          <w:p w14:paraId="70FFF3B1" w14:textId="26291542" w:rsidR="00F81BED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z w:val="20"/>
                <w:szCs w:val="20"/>
              </w:rPr>
              <w:t>producent/model</w:t>
            </w:r>
          </w:p>
        </w:tc>
      </w:tr>
      <w:tr w:rsidR="00F81BED" w:rsidRPr="0006679F" w14:paraId="0C244D22" w14:textId="2634B4EE" w:rsidTr="00F81BED">
        <w:trPr>
          <w:trHeight w:val="17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4D1B" w14:textId="77777777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6679F">
              <w:rPr>
                <w:rFonts w:ascii="Cambria" w:hAnsi="Cambria" w:cs="Calibri"/>
                <w:sz w:val="20"/>
                <w:szCs w:val="20"/>
              </w:rPr>
              <w:t>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DED4" w14:textId="7D46383A" w:rsidR="00F81BED" w:rsidRPr="00DC3EBD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DC3EBD">
              <w:rPr>
                <w:rFonts w:ascii="Cambria" w:hAnsi="Cambria" w:cs="Calibri"/>
                <w:b/>
                <w:bCs/>
                <w:sz w:val="20"/>
                <w:szCs w:val="20"/>
              </w:rPr>
              <w:t>Lodówko-zamrażarka:</w:t>
            </w:r>
          </w:p>
          <w:p w14:paraId="0FC43BAA" w14:textId="77777777" w:rsidR="00F81BED" w:rsidRPr="002B3356" w:rsidRDefault="00F81BED" w:rsidP="00F81BED">
            <w:pPr>
              <w:pStyle w:val="Akapitzlist"/>
              <w:numPr>
                <w:ilvl w:val="0"/>
                <w:numId w:val="37"/>
              </w:numPr>
              <w:rPr>
                <w:rFonts w:ascii="Cambria" w:hAnsi="Cambria"/>
                <w:sz w:val="20"/>
                <w:szCs w:val="20"/>
              </w:rPr>
            </w:pPr>
            <w:r w:rsidRPr="002B3356">
              <w:rPr>
                <w:rFonts w:ascii="Cambria" w:hAnsi="Cambria"/>
                <w:sz w:val="20"/>
                <w:szCs w:val="20"/>
              </w:rPr>
              <w:t>Wysokość: minimum 175 cm</w:t>
            </w:r>
          </w:p>
          <w:p w14:paraId="76319496" w14:textId="77777777" w:rsidR="00F81BED" w:rsidRPr="002B3356" w:rsidRDefault="00F81BED" w:rsidP="00F81BED">
            <w:pPr>
              <w:pStyle w:val="Akapitzlist"/>
              <w:numPr>
                <w:ilvl w:val="0"/>
                <w:numId w:val="37"/>
              </w:numPr>
              <w:rPr>
                <w:rFonts w:ascii="Cambria" w:hAnsi="Cambria"/>
                <w:sz w:val="20"/>
                <w:szCs w:val="20"/>
              </w:rPr>
            </w:pPr>
            <w:r w:rsidRPr="002B3356">
              <w:rPr>
                <w:rFonts w:ascii="Cambria" w:hAnsi="Cambria"/>
                <w:sz w:val="20"/>
                <w:szCs w:val="20"/>
              </w:rPr>
              <w:t>Szerokość: od 54 do 60 cm</w:t>
            </w:r>
          </w:p>
          <w:p w14:paraId="671E48A8" w14:textId="77777777" w:rsidR="00F81BED" w:rsidRPr="002B3356" w:rsidRDefault="00F81BED" w:rsidP="00F81BED">
            <w:pPr>
              <w:pStyle w:val="Akapitzlist"/>
              <w:numPr>
                <w:ilvl w:val="0"/>
                <w:numId w:val="37"/>
              </w:numPr>
              <w:rPr>
                <w:rFonts w:ascii="Cambria" w:hAnsi="Cambria"/>
                <w:sz w:val="20"/>
                <w:szCs w:val="20"/>
              </w:rPr>
            </w:pPr>
            <w:r w:rsidRPr="002B3356">
              <w:rPr>
                <w:rFonts w:ascii="Cambria" w:hAnsi="Cambria"/>
                <w:sz w:val="20"/>
                <w:szCs w:val="20"/>
              </w:rPr>
              <w:t>Głębokość: od 55 do 60 cm</w:t>
            </w:r>
          </w:p>
          <w:p w14:paraId="0FD65324" w14:textId="77777777" w:rsidR="00F81BED" w:rsidRPr="002B3356" w:rsidRDefault="00F81BED" w:rsidP="00F81BED">
            <w:pPr>
              <w:pStyle w:val="Akapitzlist"/>
              <w:numPr>
                <w:ilvl w:val="0"/>
                <w:numId w:val="37"/>
              </w:numPr>
              <w:rPr>
                <w:rFonts w:ascii="Cambria" w:hAnsi="Cambria"/>
                <w:sz w:val="20"/>
                <w:szCs w:val="20"/>
              </w:rPr>
            </w:pPr>
            <w:r w:rsidRPr="002B3356">
              <w:rPr>
                <w:rFonts w:ascii="Cambria" w:hAnsi="Cambria"/>
                <w:sz w:val="20"/>
                <w:szCs w:val="20"/>
              </w:rPr>
              <w:t>Pojemność: minimum 290 L (komora chłodząca + mrożąca)</w:t>
            </w:r>
          </w:p>
          <w:p w14:paraId="2C403417" w14:textId="77777777" w:rsidR="00F81BED" w:rsidRPr="002B3356" w:rsidRDefault="00F81BED" w:rsidP="00F81BED">
            <w:pPr>
              <w:pStyle w:val="Akapitzlist"/>
              <w:numPr>
                <w:ilvl w:val="0"/>
                <w:numId w:val="37"/>
              </w:numPr>
              <w:rPr>
                <w:rFonts w:ascii="Cambria" w:hAnsi="Cambria"/>
                <w:sz w:val="20"/>
                <w:szCs w:val="20"/>
              </w:rPr>
            </w:pPr>
            <w:r w:rsidRPr="002B3356">
              <w:rPr>
                <w:rFonts w:ascii="Cambria" w:hAnsi="Cambria"/>
                <w:sz w:val="20"/>
                <w:szCs w:val="20"/>
              </w:rPr>
              <w:t>Pojemność komory chłodzącej: od 190 do 210 L</w:t>
            </w:r>
          </w:p>
          <w:p w14:paraId="361B300C" w14:textId="77777777" w:rsidR="00F81BED" w:rsidRPr="002B3356" w:rsidRDefault="00F81BED" w:rsidP="00F81BED">
            <w:pPr>
              <w:pStyle w:val="Akapitzlist"/>
              <w:numPr>
                <w:ilvl w:val="0"/>
                <w:numId w:val="37"/>
              </w:numPr>
              <w:rPr>
                <w:rFonts w:ascii="Cambria" w:hAnsi="Cambria"/>
                <w:sz w:val="20"/>
                <w:szCs w:val="20"/>
              </w:rPr>
            </w:pPr>
            <w:r w:rsidRPr="002B3356">
              <w:rPr>
                <w:rFonts w:ascii="Cambria" w:hAnsi="Cambria"/>
                <w:sz w:val="20"/>
                <w:szCs w:val="20"/>
              </w:rPr>
              <w:t>Położenie zamrażarki: na dole</w:t>
            </w:r>
          </w:p>
          <w:p w14:paraId="4C0F0018" w14:textId="77777777" w:rsidR="00F81BED" w:rsidRPr="002B3356" w:rsidRDefault="00F81BED" w:rsidP="00F81BED">
            <w:pPr>
              <w:pStyle w:val="Akapitzlist"/>
              <w:numPr>
                <w:ilvl w:val="0"/>
                <w:numId w:val="37"/>
              </w:numPr>
              <w:rPr>
                <w:rFonts w:ascii="Cambria" w:hAnsi="Cambria"/>
                <w:sz w:val="20"/>
                <w:szCs w:val="20"/>
              </w:rPr>
            </w:pPr>
            <w:r w:rsidRPr="002B3356">
              <w:rPr>
                <w:rFonts w:ascii="Cambria" w:hAnsi="Cambria"/>
                <w:sz w:val="20"/>
                <w:szCs w:val="20"/>
              </w:rPr>
              <w:t>Wewnętrzne oświetlenie: LED</w:t>
            </w:r>
          </w:p>
          <w:p w14:paraId="76837A59" w14:textId="77777777" w:rsidR="00F81BED" w:rsidRPr="002B3356" w:rsidRDefault="00F81BED" w:rsidP="00F81BED">
            <w:pPr>
              <w:pStyle w:val="Akapitzlist"/>
              <w:numPr>
                <w:ilvl w:val="0"/>
                <w:numId w:val="37"/>
              </w:numPr>
              <w:rPr>
                <w:rFonts w:ascii="Cambria" w:hAnsi="Cambria"/>
                <w:sz w:val="20"/>
                <w:szCs w:val="20"/>
              </w:rPr>
            </w:pPr>
            <w:r w:rsidRPr="002B3356">
              <w:rPr>
                <w:rFonts w:ascii="Cambria" w:hAnsi="Cambria"/>
                <w:sz w:val="20"/>
                <w:szCs w:val="20"/>
              </w:rPr>
              <w:t>Regulacja temperatury</w:t>
            </w:r>
          </w:p>
          <w:p w14:paraId="2CF99C2C" w14:textId="77777777" w:rsidR="00F81BED" w:rsidRPr="002B3356" w:rsidRDefault="00F81BED" w:rsidP="00F81BED">
            <w:pPr>
              <w:pStyle w:val="Akapitzlist"/>
              <w:numPr>
                <w:ilvl w:val="0"/>
                <w:numId w:val="37"/>
              </w:numPr>
              <w:rPr>
                <w:rFonts w:ascii="Cambria" w:hAnsi="Cambria"/>
                <w:sz w:val="20"/>
                <w:szCs w:val="20"/>
              </w:rPr>
            </w:pPr>
            <w:r w:rsidRPr="002B3356">
              <w:rPr>
                <w:rFonts w:ascii="Cambria" w:hAnsi="Cambria"/>
                <w:sz w:val="20"/>
                <w:szCs w:val="20"/>
              </w:rPr>
              <w:t>Zmiana kierunku otwierania drzwi</w:t>
            </w:r>
          </w:p>
          <w:p w14:paraId="7EE916ED" w14:textId="77777777" w:rsidR="00F81BED" w:rsidRPr="002B3356" w:rsidRDefault="00F81BED" w:rsidP="00F81BED">
            <w:pPr>
              <w:pStyle w:val="Akapitzlist"/>
              <w:numPr>
                <w:ilvl w:val="0"/>
                <w:numId w:val="37"/>
              </w:numPr>
              <w:rPr>
                <w:rFonts w:ascii="Cambria" w:hAnsi="Cambria"/>
                <w:sz w:val="20"/>
                <w:szCs w:val="20"/>
              </w:rPr>
            </w:pPr>
            <w:r w:rsidRPr="002B3356">
              <w:rPr>
                <w:rFonts w:ascii="Cambria" w:hAnsi="Cambria"/>
                <w:sz w:val="20"/>
                <w:szCs w:val="20"/>
              </w:rPr>
              <w:t>Liczba i rodzaj półek w komorze chłodzącej: szklane, 4 sztuki</w:t>
            </w:r>
          </w:p>
          <w:p w14:paraId="09E7FC9D" w14:textId="4F218539" w:rsidR="00F81BED" w:rsidRPr="002B3356" w:rsidRDefault="00F81BED" w:rsidP="00F81BED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2B3356">
              <w:rPr>
                <w:rFonts w:ascii="Cambria" w:hAnsi="Cambria"/>
                <w:sz w:val="20"/>
                <w:szCs w:val="20"/>
              </w:rPr>
              <w:t>Liczba pojemników w zamrażarce: 3 sztuki</w:t>
            </w:r>
          </w:p>
          <w:p w14:paraId="0C244D20" w14:textId="4D8147CA" w:rsidR="00F81BED" w:rsidRPr="0006679F" w:rsidRDefault="00F81BED" w:rsidP="00F81BED">
            <w:p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4D21" w14:textId="77777777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6679F">
              <w:rPr>
                <w:rFonts w:ascii="Cambria" w:hAnsi="Cambria" w:cs="Calibri"/>
                <w:sz w:val="20"/>
                <w:szCs w:val="20"/>
              </w:rPr>
              <w:t>1 szt.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CA07" w14:textId="77777777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F81BED" w:rsidRPr="0006679F" w14:paraId="0C244D2B" w14:textId="5F0C57E4" w:rsidTr="00F81BED">
        <w:trPr>
          <w:trHeight w:val="114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4D23" w14:textId="77777777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6679F">
              <w:rPr>
                <w:rFonts w:ascii="Cambria" w:hAnsi="Cambria" w:cs="Calibri"/>
                <w:sz w:val="20"/>
                <w:szCs w:val="20"/>
              </w:rPr>
              <w:t>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FE06" w14:textId="1B5E6CD0" w:rsidR="00F81BED" w:rsidRPr="002B3356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B3356">
              <w:rPr>
                <w:rFonts w:ascii="Cambria" w:hAnsi="Cambria" w:cs="Calibri"/>
                <w:b/>
                <w:bCs/>
                <w:sz w:val="20"/>
                <w:szCs w:val="20"/>
              </w:rPr>
              <w:t>Zmywarka:</w:t>
            </w:r>
          </w:p>
          <w:p w14:paraId="7AA35420" w14:textId="02FBAC81" w:rsidR="00F81BED" w:rsidRPr="002B3356" w:rsidRDefault="00F81BED" w:rsidP="00F81BED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2B3356">
              <w:rPr>
                <w:rFonts w:ascii="Cambria" w:hAnsi="Cambria" w:cs="Calibri"/>
                <w:bCs/>
                <w:sz w:val="20"/>
                <w:szCs w:val="20"/>
              </w:rPr>
              <w:t>Rodzaj zmywarki: wolnostojąca</w:t>
            </w:r>
          </w:p>
          <w:p w14:paraId="66DF4902" w14:textId="433822D7" w:rsidR="00F81BED" w:rsidRPr="002B3356" w:rsidRDefault="00F81BED" w:rsidP="00F81BED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2B3356">
              <w:rPr>
                <w:rFonts w:ascii="Cambria" w:hAnsi="Cambria" w:cs="Calibri"/>
                <w:bCs/>
                <w:sz w:val="20"/>
                <w:szCs w:val="20"/>
              </w:rPr>
              <w:t xml:space="preserve">Kolor: srebrny </w:t>
            </w:r>
          </w:p>
          <w:p w14:paraId="1F00B575" w14:textId="150EE7FF" w:rsidR="00F81BED" w:rsidRPr="00253D4F" w:rsidRDefault="00F81BED" w:rsidP="00F81BED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Calibri"/>
                <w:bCs/>
                <w:color w:val="FF0000"/>
                <w:sz w:val="20"/>
                <w:szCs w:val="20"/>
              </w:rPr>
            </w:pPr>
            <w:r w:rsidRPr="00253D4F">
              <w:rPr>
                <w:rFonts w:ascii="Cambria" w:hAnsi="Cambria" w:cs="Calibri"/>
                <w:bCs/>
                <w:color w:val="FF0000"/>
                <w:sz w:val="20"/>
                <w:szCs w:val="20"/>
              </w:rPr>
              <w:t>Wysokość: 80-83 cm</w:t>
            </w:r>
            <w:r w:rsidR="00253D4F" w:rsidRPr="00253D4F">
              <w:rPr>
                <w:rFonts w:ascii="Cambria" w:hAnsi="Cambria" w:cs="Calibri"/>
                <w:bCs/>
                <w:color w:val="FF0000"/>
                <w:sz w:val="20"/>
                <w:szCs w:val="20"/>
              </w:rPr>
              <w:t xml:space="preserve"> +/-2cm</w:t>
            </w:r>
          </w:p>
          <w:p w14:paraId="793E1A46" w14:textId="655206DE" w:rsidR="00F81BED" w:rsidRPr="002B3356" w:rsidRDefault="00F81BED" w:rsidP="00F81BED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253D4F">
              <w:rPr>
                <w:rFonts w:ascii="Cambria" w:hAnsi="Cambria" w:cs="Calibri"/>
                <w:bCs/>
                <w:color w:val="FF0000"/>
                <w:sz w:val="20"/>
                <w:szCs w:val="20"/>
              </w:rPr>
              <w:t>Szerokość: 45 cm</w:t>
            </w:r>
            <w:r w:rsidR="00253D4F" w:rsidRPr="00253D4F">
              <w:rPr>
                <w:rFonts w:ascii="Cambria" w:hAnsi="Cambria" w:cs="Calibri"/>
                <w:bCs/>
                <w:color w:val="FF0000"/>
                <w:sz w:val="20"/>
                <w:szCs w:val="20"/>
              </w:rPr>
              <w:t xml:space="preserve"> </w:t>
            </w:r>
            <w:r w:rsidR="00253D4F" w:rsidRPr="00253D4F">
              <w:rPr>
                <w:rFonts w:ascii="Cambria" w:hAnsi="Cambria" w:cs="Calibri"/>
                <w:bCs/>
                <w:color w:val="FF0000"/>
                <w:sz w:val="20"/>
                <w:szCs w:val="20"/>
              </w:rPr>
              <w:t>+/-2cm</w:t>
            </w:r>
            <w:r w:rsidR="00253D4F">
              <w:rPr>
                <w:rFonts w:ascii="Cambria" w:hAnsi="Cambria" w:cs="Calibri"/>
                <w:bCs/>
                <w:sz w:val="20"/>
                <w:szCs w:val="20"/>
              </w:rPr>
              <w:t xml:space="preserve">  </w:t>
            </w:r>
          </w:p>
          <w:p w14:paraId="5E82E84A" w14:textId="49587C08" w:rsidR="00F81BED" w:rsidRPr="002B3356" w:rsidRDefault="00F81BED" w:rsidP="00F81BED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2B3356">
              <w:rPr>
                <w:rFonts w:ascii="Cambria" w:hAnsi="Cambria" w:cs="Calibri"/>
                <w:bCs/>
                <w:sz w:val="20"/>
                <w:szCs w:val="20"/>
              </w:rPr>
              <w:t>Głębokość: 59-60 cm</w:t>
            </w:r>
          </w:p>
          <w:p w14:paraId="5F163845" w14:textId="103A81ED" w:rsidR="00F81BED" w:rsidRPr="002B3356" w:rsidRDefault="00F81BED" w:rsidP="00F81BED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2B3356">
              <w:rPr>
                <w:rFonts w:ascii="Cambria" w:hAnsi="Cambria" w:cs="Calibri"/>
                <w:bCs/>
                <w:sz w:val="20"/>
                <w:szCs w:val="20"/>
              </w:rPr>
              <w:t>Niski poziom hałasu</w:t>
            </w:r>
          </w:p>
          <w:p w14:paraId="7279A3A7" w14:textId="4297FE5D" w:rsidR="00F81BED" w:rsidRPr="002B3356" w:rsidRDefault="00F81BED" w:rsidP="00F81BED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2B3356">
              <w:rPr>
                <w:rFonts w:ascii="Cambria" w:hAnsi="Cambria" w:cs="Calibri"/>
                <w:bCs/>
                <w:sz w:val="20"/>
                <w:szCs w:val="20"/>
              </w:rPr>
              <w:t>Min. trzy różne temperatury zmywania</w:t>
            </w:r>
          </w:p>
          <w:p w14:paraId="3F882FC9" w14:textId="4147378E" w:rsidR="00F81BED" w:rsidRPr="002B3356" w:rsidRDefault="00F81BED" w:rsidP="00F81BED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2B3356">
              <w:rPr>
                <w:rFonts w:ascii="Cambria" w:hAnsi="Cambria" w:cs="Calibri"/>
                <w:bCs/>
                <w:sz w:val="20"/>
                <w:szCs w:val="20"/>
              </w:rPr>
              <w:t>Funkcja</w:t>
            </w: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 „pół załadunku”</w:t>
            </w:r>
            <w:bookmarkStart w:id="0" w:name="_GoBack"/>
            <w:bookmarkEnd w:id="0"/>
          </w:p>
          <w:p w14:paraId="669DFE12" w14:textId="6DD86281" w:rsidR="00F81BED" w:rsidRPr="002B3356" w:rsidRDefault="00F81BED" w:rsidP="00F81BED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2B3356">
              <w:rPr>
                <w:rFonts w:ascii="Cambria" w:hAnsi="Cambria" w:cs="Calibri"/>
                <w:bCs/>
                <w:sz w:val="20"/>
                <w:szCs w:val="20"/>
              </w:rPr>
              <w:lastRenderedPageBreak/>
              <w:t xml:space="preserve">Kosz górny z regulowaną wysokością </w:t>
            </w:r>
          </w:p>
          <w:p w14:paraId="5628E063" w14:textId="2C8D92D6" w:rsidR="00F81BED" w:rsidRPr="002B3356" w:rsidRDefault="00F81BED" w:rsidP="00F81BED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2B3356">
              <w:rPr>
                <w:rFonts w:ascii="Cambria" w:hAnsi="Cambria" w:cs="Calibri"/>
                <w:bCs/>
                <w:sz w:val="20"/>
                <w:szCs w:val="20"/>
              </w:rPr>
              <w:t>Kosz dolny ze stojakami na talerze oraz</w:t>
            </w: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 przesuwalnym koszem na sztućce</w:t>
            </w:r>
          </w:p>
          <w:p w14:paraId="0C244D29" w14:textId="70AF7F4F" w:rsidR="00F81BED" w:rsidRPr="0006679F" w:rsidRDefault="00F81BED" w:rsidP="00F81BED">
            <w:p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4D2A" w14:textId="28102E60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lastRenderedPageBreak/>
              <w:t>9</w:t>
            </w:r>
            <w:r w:rsidRPr="0006679F">
              <w:rPr>
                <w:rFonts w:ascii="Cambria" w:hAnsi="Cambria" w:cs="Calibri"/>
                <w:sz w:val="20"/>
                <w:szCs w:val="20"/>
              </w:rPr>
              <w:t xml:space="preserve"> szt.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AE80" w14:textId="77777777" w:rsidR="00F81BED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F81BED" w:rsidRPr="0006679F" w14:paraId="0C244D38" w14:textId="1DF75B30" w:rsidTr="00F81BED">
        <w:trPr>
          <w:trHeight w:val="205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4D2C" w14:textId="77777777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6679F">
              <w:rPr>
                <w:rFonts w:ascii="Cambria" w:hAnsi="Cambria" w:cs="Calibri"/>
                <w:sz w:val="20"/>
                <w:szCs w:val="20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18AD" w14:textId="77777777" w:rsidR="00F81BED" w:rsidRPr="009440B0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/>
                <w:bCs/>
                <w:sz w:val="20"/>
                <w:szCs w:val="20"/>
              </w:rPr>
              <w:t>Pralka:</w:t>
            </w:r>
          </w:p>
          <w:p w14:paraId="78F912C7" w14:textId="58496E9A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Klasa energetyczna: E</w:t>
            </w:r>
          </w:p>
          <w:p w14:paraId="1EF5B9DB" w14:textId="55192612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Kolor: biały</w:t>
            </w:r>
          </w:p>
          <w:p w14:paraId="7F84B2A6" w14:textId="0636BFFF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Ilość obrotów wirówki (</w:t>
            </w:r>
            <w:proofErr w:type="spellStart"/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obr</w:t>
            </w:r>
            <w:proofErr w:type="spellEnd"/>
            <w:r>
              <w:rPr>
                <w:rFonts w:ascii="Cambria" w:hAnsi="Cambria" w:cs="Calibri"/>
                <w:bCs/>
                <w:sz w:val="20"/>
                <w:szCs w:val="20"/>
              </w:rPr>
              <w:t>.</w:t>
            </w: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/min): 1200 (</w:t>
            </w:r>
            <w:proofErr w:type="spellStart"/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obr</w:t>
            </w:r>
            <w:proofErr w:type="spellEnd"/>
            <w:r>
              <w:rPr>
                <w:rFonts w:ascii="Cambria" w:hAnsi="Cambria" w:cs="Calibri"/>
                <w:bCs/>
                <w:sz w:val="20"/>
                <w:szCs w:val="20"/>
              </w:rPr>
              <w:t>.</w:t>
            </w: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/min)</w:t>
            </w:r>
          </w:p>
          <w:p w14:paraId="7AF05814" w14:textId="0F89EA94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Wsad: 8 kg</w:t>
            </w:r>
          </w:p>
          <w:p w14:paraId="6D3F41E4" w14:textId="1E65C769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Programy parowe: Steam Tech</w:t>
            </w:r>
          </w:p>
          <w:p w14:paraId="7170CCB9" w14:textId="2FFCE2CC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Szacowane roczne zużycie energii: 187 kWh</w:t>
            </w:r>
          </w:p>
          <w:p w14:paraId="0F731B84" w14:textId="2BA972ED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Poziom hałasu: pranie 58dB, wirowanie 76dB</w:t>
            </w:r>
          </w:p>
          <w:p w14:paraId="082ADEC5" w14:textId="3098571D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Wymiary urządzenia (szer. x wys. x gł.): 59,5 x 85 x 60 cm</w:t>
            </w:r>
          </w:p>
          <w:p w14:paraId="0C244D36" w14:textId="07AA0912" w:rsidR="00F81BED" w:rsidRPr="009440B0" w:rsidRDefault="00F81BED" w:rsidP="00F81BED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Gwarancja: 24 mies.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4D37" w14:textId="5A5BF21E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9</w:t>
            </w:r>
            <w:r w:rsidRPr="0006679F">
              <w:rPr>
                <w:rFonts w:ascii="Cambria" w:hAnsi="Cambria" w:cs="Calibri"/>
                <w:sz w:val="20"/>
                <w:szCs w:val="20"/>
              </w:rPr>
              <w:t xml:space="preserve"> szt.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0F7D" w14:textId="77777777" w:rsidR="00F81BED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F81BED" w:rsidRPr="0006679F" w14:paraId="0C244D51" w14:textId="73C8FA16" w:rsidTr="00F81BED">
        <w:trPr>
          <w:trHeight w:val="154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4D39" w14:textId="77777777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6679F">
              <w:rPr>
                <w:rFonts w:ascii="Cambria" w:hAnsi="Cambria" w:cs="Calibri"/>
                <w:sz w:val="20"/>
                <w:szCs w:val="20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F3D1" w14:textId="06A3EC7C" w:rsidR="00F81BED" w:rsidRPr="009440B0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Czajnik 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bezprzewodowy</w:t>
            </w:r>
            <w:r w:rsidRPr="009440B0"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71669132" w14:textId="61755E9A" w:rsidR="00F81BED" w:rsidRPr="009440B0" w:rsidRDefault="00F81BED" w:rsidP="00F81BED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Pojemność: 1,7 l</w:t>
            </w:r>
          </w:p>
          <w:p w14:paraId="6E7C3F64" w14:textId="6F088B6C" w:rsidR="00F81BED" w:rsidRPr="009440B0" w:rsidRDefault="00F81BED" w:rsidP="00F81BED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Moc: 2200 W</w:t>
            </w:r>
          </w:p>
          <w:p w14:paraId="166B1A17" w14:textId="3752A8EF" w:rsidR="00F81BED" w:rsidRPr="009440B0" w:rsidRDefault="00F81BED" w:rsidP="00F81BED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Wykonanie: tworzywo sztuczne</w:t>
            </w:r>
          </w:p>
          <w:p w14:paraId="218417BE" w14:textId="2E753E74" w:rsidR="00F81BED" w:rsidRPr="009440B0" w:rsidRDefault="00F81BED" w:rsidP="00F81BED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Funkcje dodatkowe: automatyczny wyłącznik po zagotowaniu wody, automatyczny wyłącznik przy zdejmowaniu z podstawy, lampka kontrolna, podświetlany włącznik/wyłącznik</w:t>
            </w:r>
          </w:p>
          <w:p w14:paraId="14D2453A" w14:textId="1EE77138" w:rsidR="00F81BED" w:rsidRPr="009440B0" w:rsidRDefault="00F81BED" w:rsidP="00F81BED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Filtr antyosadowy: TAK</w:t>
            </w:r>
          </w:p>
          <w:p w14:paraId="300D4A6E" w14:textId="291CD923" w:rsidR="00F81BED" w:rsidRPr="009440B0" w:rsidRDefault="00F81BED" w:rsidP="00F81BED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Element grzejny: płaska grzałka płytowa</w:t>
            </w:r>
          </w:p>
          <w:p w14:paraId="0C67A41A" w14:textId="1CA6DE7C" w:rsidR="00F81BED" w:rsidRPr="009440B0" w:rsidRDefault="00F81BED" w:rsidP="00F81BED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Obrotowa podstawa: TAK</w:t>
            </w:r>
          </w:p>
          <w:p w14:paraId="4D1FCE4F" w14:textId="3F66D000" w:rsidR="00F81BED" w:rsidRPr="009440B0" w:rsidRDefault="00F81BED" w:rsidP="00F81BED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Wskaźnik poziomu wody: TAK</w:t>
            </w:r>
          </w:p>
          <w:p w14:paraId="5A9E12E7" w14:textId="4FE138EB" w:rsidR="00F81BED" w:rsidRPr="009440B0" w:rsidRDefault="00F81BED" w:rsidP="00F81BED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Regulacja temperatury: NIE</w:t>
            </w:r>
          </w:p>
          <w:p w14:paraId="522CD678" w14:textId="4D4633E2" w:rsidR="00F81BED" w:rsidRPr="009440B0" w:rsidRDefault="00F81BED" w:rsidP="00F81BED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Wymagana dokumentacja: karta gwarancyjna, instrukcja obsługi w języku polskim</w:t>
            </w:r>
          </w:p>
          <w:p w14:paraId="48B20B72" w14:textId="55A687BA" w:rsidR="00F81BED" w:rsidRPr="009440B0" w:rsidRDefault="00F81BED" w:rsidP="00F81BED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440B0">
              <w:rPr>
                <w:rFonts w:ascii="Cambria" w:hAnsi="Cambria" w:cs="Calibri"/>
                <w:bCs/>
                <w:sz w:val="20"/>
                <w:szCs w:val="20"/>
              </w:rPr>
              <w:t>Gwarancja: 24 mies.</w:t>
            </w:r>
          </w:p>
          <w:p w14:paraId="27F03B62" w14:textId="77777777" w:rsidR="00F81BED" w:rsidRDefault="00F81BED" w:rsidP="00F81BED">
            <w:p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</w:p>
          <w:p w14:paraId="0C244D4E" w14:textId="3C5E9F74" w:rsidR="00F81BED" w:rsidRPr="0006679F" w:rsidRDefault="00F81BED" w:rsidP="00F81BED">
            <w:p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4D4F" w14:textId="77777777" w:rsidR="00F81BED" w:rsidRPr="0006679F" w:rsidRDefault="00F81BED" w:rsidP="00F81BED">
            <w:pPr>
              <w:spacing w:line="276" w:lineRule="auto"/>
              <w:rPr>
                <w:rFonts w:ascii="Cambria" w:hAnsi="Cambria" w:cs="Calibri"/>
                <w:sz w:val="20"/>
                <w:szCs w:val="20"/>
              </w:rPr>
            </w:pPr>
          </w:p>
          <w:p w14:paraId="0C244D50" w14:textId="3AB6E619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6679F">
              <w:rPr>
                <w:rFonts w:ascii="Cambria" w:hAnsi="Cambria" w:cs="Calibri"/>
                <w:sz w:val="20"/>
                <w:szCs w:val="20"/>
              </w:rPr>
              <w:t>1</w:t>
            </w:r>
            <w:r>
              <w:rPr>
                <w:rFonts w:ascii="Cambria" w:hAnsi="Cambria" w:cs="Calibri"/>
                <w:sz w:val="20"/>
                <w:szCs w:val="20"/>
              </w:rPr>
              <w:t>3</w:t>
            </w:r>
            <w:r w:rsidRPr="0006679F">
              <w:rPr>
                <w:rFonts w:ascii="Cambria" w:hAnsi="Cambria" w:cs="Calibri"/>
                <w:sz w:val="20"/>
                <w:szCs w:val="20"/>
              </w:rPr>
              <w:t xml:space="preserve"> szt.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095E" w14:textId="77777777" w:rsidR="00F81BED" w:rsidRPr="0006679F" w:rsidRDefault="00F81BED" w:rsidP="00F81BED">
            <w:pPr>
              <w:spacing w:line="276" w:lineRule="auto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F81BED" w:rsidRPr="0006679F" w14:paraId="44BF8E6E" w14:textId="278719DE" w:rsidTr="00F81BED">
        <w:trPr>
          <w:trHeight w:val="154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54A4" w14:textId="3A31EF38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0EC5" w14:textId="77777777" w:rsidR="00F81BED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Płyta ceramiczna 2-polowa:</w:t>
            </w:r>
          </w:p>
          <w:p w14:paraId="2A97ED5C" w14:textId="5965FBCB" w:rsidR="00F81BED" w:rsidRPr="00F81BED" w:rsidRDefault="00F81BED" w:rsidP="00F81BED">
            <w:pPr>
              <w:pStyle w:val="Bezodstpw"/>
              <w:numPr>
                <w:ilvl w:val="0"/>
                <w:numId w:val="44"/>
              </w:numPr>
              <w:spacing w:line="276" w:lineRule="auto"/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>Typ: ceramiczna Hi-Light</w:t>
            </w:r>
          </w:p>
          <w:p w14:paraId="5355693F" w14:textId="3A7D35B7" w:rsidR="00F81BED" w:rsidRPr="00F81BED" w:rsidRDefault="00F81BED" w:rsidP="00F81BED">
            <w:pPr>
              <w:pStyle w:val="Bezodstpw"/>
              <w:numPr>
                <w:ilvl w:val="0"/>
                <w:numId w:val="44"/>
              </w:numPr>
              <w:spacing w:line="276" w:lineRule="auto"/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>Wzornictwo płyty: czarne szkło ceramiczne</w:t>
            </w:r>
          </w:p>
          <w:p w14:paraId="183EBCCD" w14:textId="148793FB" w:rsidR="00F81BED" w:rsidRPr="00F81BED" w:rsidRDefault="00F81BED" w:rsidP="00F81BED">
            <w:pPr>
              <w:pStyle w:val="Bezodstpw"/>
              <w:numPr>
                <w:ilvl w:val="0"/>
                <w:numId w:val="44"/>
              </w:numPr>
              <w:spacing w:line="276" w:lineRule="auto"/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>Oznaczenia na szkle w kolorze białym: TAK</w:t>
            </w:r>
          </w:p>
          <w:p w14:paraId="0B314815" w14:textId="7E8EE5D9" w:rsidR="00F81BED" w:rsidRPr="00F81BED" w:rsidRDefault="00F81BED" w:rsidP="00F81BED">
            <w:pPr>
              <w:pStyle w:val="Bezodstpw"/>
              <w:numPr>
                <w:ilvl w:val="0"/>
                <w:numId w:val="44"/>
              </w:numPr>
              <w:spacing w:line="276" w:lineRule="auto"/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>Szlifowanie krawędzi typu C: TAK</w:t>
            </w:r>
          </w:p>
          <w:p w14:paraId="2BC8B2AA" w14:textId="4605B060" w:rsidR="00F81BED" w:rsidRPr="00F81BED" w:rsidRDefault="00F81BED" w:rsidP="00F81BED">
            <w:pPr>
              <w:pStyle w:val="Bezodstpw"/>
              <w:numPr>
                <w:ilvl w:val="0"/>
                <w:numId w:val="44"/>
              </w:numPr>
              <w:spacing w:line="276" w:lineRule="auto"/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>Sterowanie dotykowe +/-:TAK</w:t>
            </w:r>
          </w:p>
          <w:p w14:paraId="02D2A316" w14:textId="2A026B15" w:rsidR="00F81BED" w:rsidRPr="00F81BED" w:rsidRDefault="00F81BED" w:rsidP="00F81BED">
            <w:pPr>
              <w:pStyle w:val="Bezodstpw"/>
              <w:numPr>
                <w:ilvl w:val="0"/>
                <w:numId w:val="44"/>
              </w:numPr>
              <w:spacing w:line="276" w:lineRule="auto"/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>Ilość poziomów mocy: 9</w:t>
            </w:r>
          </w:p>
          <w:p w14:paraId="24BB3FB4" w14:textId="52FE74D1" w:rsidR="00F81BED" w:rsidRPr="00F81BED" w:rsidRDefault="00F81BED" w:rsidP="00F81BED">
            <w:pPr>
              <w:pStyle w:val="Bezodstpw"/>
              <w:numPr>
                <w:ilvl w:val="0"/>
                <w:numId w:val="44"/>
              </w:numPr>
              <w:spacing w:line="276" w:lineRule="auto"/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>Timer: x 2</w:t>
            </w:r>
          </w:p>
          <w:p w14:paraId="74E00433" w14:textId="0D411095" w:rsidR="00F81BED" w:rsidRPr="00F81BED" w:rsidRDefault="00F81BED" w:rsidP="00F81BED">
            <w:pPr>
              <w:pStyle w:val="Bezodstpw"/>
              <w:numPr>
                <w:ilvl w:val="0"/>
                <w:numId w:val="44"/>
              </w:numPr>
              <w:spacing w:line="276" w:lineRule="auto"/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>Wskaźnik ciepła resztkowego: x 2</w:t>
            </w:r>
          </w:p>
          <w:p w14:paraId="25C06522" w14:textId="76C07AF6" w:rsidR="00F81BED" w:rsidRPr="00F81BED" w:rsidRDefault="00F81BED" w:rsidP="00F81BED">
            <w:pPr>
              <w:pStyle w:val="Bezodstpw"/>
              <w:numPr>
                <w:ilvl w:val="0"/>
                <w:numId w:val="44"/>
              </w:numPr>
              <w:spacing w:line="276" w:lineRule="auto"/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>Funkcja auto-stop: TAK</w:t>
            </w:r>
          </w:p>
          <w:p w14:paraId="200C2FAE" w14:textId="3EBD21CF" w:rsidR="00F81BED" w:rsidRPr="00F81BED" w:rsidRDefault="00F81BED" w:rsidP="00F81BED">
            <w:pPr>
              <w:pStyle w:val="Bezodstpw"/>
              <w:numPr>
                <w:ilvl w:val="0"/>
                <w:numId w:val="44"/>
              </w:numPr>
              <w:spacing w:line="276" w:lineRule="auto"/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 xml:space="preserve">Funkcja </w:t>
            </w:r>
            <w:proofErr w:type="spellStart"/>
            <w:r w:rsidRPr="00F81BED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>child</w:t>
            </w:r>
            <w:proofErr w:type="spellEnd"/>
            <w:r w:rsidRPr="00F81BED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 xml:space="preserve"> lock: TAK</w:t>
            </w:r>
          </w:p>
          <w:p w14:paraId="7407598B" w14:textId="61867E9D" w:rsidR="00F81BED" w:rsidRPr="00F81BED" w:rsidRDefault="00F81BED" w:rsidP="00F81BED">
            <w:pPr>
              <w:pStyle w:val="Bezodstpw"/>
              <w:numPr>
                <w:ilvl w:val="0"/>
                <w:numId w:val="44"/>
              </w:numPr>
              <w:spacing w:line="276" w:lineRule="auto"/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>Pola grzejne: przód – 1200 W („9”), tył 1800 W („9”)</w:t>
            </w:r>
          </w:p>
          <w:p w14:paraId="7AB625DA" w14:textId="7A7FA291" w:rsidR="00F81BED" w:rsidRPr="00253D4F" w:rsidRDefault="00F81BED" w:rsidP="00F81BED">
            <w:pPr>
              <w:pStyle w:val="Bezodstpw"/>
              <w:numPr>
                <w:ilvl w:val="0"/>
                <w:numId w:val="44"/>
              </w:numPr>
              <w:spacing w:line="276" w:lineRule="auto"/>
              <w:rPr>
                <w:rFonts w:ascii="Cambria" w:eastAsia="DejaVu Sans" w:hAnsi="Cambria"/>
                <w:color w:val="FF0000"/>
                <w:sz w:val="20"/>
                <w:szCs w:val="20"/>
                <w:lang w:eastAsia="zh-CN" w:bidi="hi-IN"/>
              </w:rPr>
            </w:pPr>
            <w:r w:rsidRPr="00253D4F">
              <w:rPr>
                <w:rFonts w:ascii="Cambria" w:eastAsia="DejaVu Sans" w:hAnsi="Cambria"/>
                <w:color w:val="FF0000"/>
                <w:sz w:val="20"/>
                <w:szCs w:val="20"/>
                <w:lang w:eastAsia="zh-CN" w:bidi="hi-IN"/>
              </w:rPr>
              <w:t xml:space="preserve">Wymiary zewn. (szer. x gł.): </w:t>
            </w:r>
            <w:r w:rsidR="00253D4F" w:rsidRPr="00253D4F">
              <w:rPr>
                <w:rFonts w:ascii="Cambria" w:eastAsia="DejaVu Sans" w:hAnsi="Cambria"/>
                <w:color w:val="FF0000"/>
                <w:sz w:val="20"/>
                <w:szCs w:val="20"/>
                <w:lang w:eastAsia="zh-CN" w:bidi="hi-IN"/>
              </w:rPr>
              <w:t>310</w:t>
            </w:r>
            <w:r w:rsidR="00253D4F">
              <w:rPr>
                <w:rFonts w:ascii="Cambria" w:eastAsia="DejaVu Sans" w:hAnsi="Cambria"/>
                <w:color w:val="FF0000"/>
                <w:sz w:val="20"/>
                <w:szCs w:val="20"/>
                <w:lang w:eastAsia="zh-CN" w:bidi="hi-IN"/>
              </w:rPr>
              <w:t xml:space="preserve"> x 520 m</w:t>
            </w:r>
            <w:r w:rsidRPr="00253D4F">
              <w:rPr>
                <w:rFonts w:ascii="Cambria" w:eastAsia="DejaVu Sans" w:hAnsi="Cambria"/>
                <w:color w:val="FF0000"/>
                <w:sz w:val="20"/>
                <w:szCs w:val="20"/>
                <w:lang w:eastAsia="zh-CN" w:bidi="hi-IN"/>
              </w:rPr>
              <w:t>m</w:t>
            </w:r>
          </w:p>
          <w:p w14:paraId="70E70CC5" w14:textId="77777777" w:rsidR="00253D4F" w:rsidRDefault="00F81BED" w:rsidP="00F81BED">
            <w:pPr>
              <w:pStyle w:val="Bezodstpw"/>
              <w:numPr>
                <w:ilvl w:val="0"/>
                <w:numId w:val="44"/>
              </w:numPr>
              <w:spacing w:line="276" w:lineRule="auto"/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 xml:space="preserve">Instalacja: otwór montażowy (szer. x </w:t>
            </w:r>
            <w:proofErr w:type="spellStart"/>
            <w:r w:rsidRPr="00F81BED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>gł</w:t>
            </w:r>
            <w:proofErr w:type="spellEnd"/>
            <w:r w:rsidR="00253D4F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 xml:space="preserve"> x wys.)28</w:t>
            </w:r>
            <w:r w:rsidRPr="00F81BED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>0 x 490 x 41mm;</w:t>
            </w:r>
          </w:p>
          <w:p w14:paraId="3054FC33" w14:textId="1FF95138" w:rsidR="00F81BED" w:rsidRPr="00253D4F" w:rsidRDefault="00F81BED" w:rsidP="00F81BED">
            <w:pPr>
              <w:pStyle w:val="Bezodstpw"/>
              <w:numPr>
                <w:ilvl w:val="0"/>
                <w:numId w:val="44"/>
              </w:numPr>
              <w:spacing w:line="276" w:lineRule="auto"/>
              <w:rPr>
                <w:rFonts w:ascii="Cambria" w:eastAsia="DejaVu Sans" w:hAnsi="Cambria"/>
                <w:color w:val="FF0000"/>
                <w:sz w:val="20"/>
                <w:szCs w:val="20"/>
                <w:lang w:eastAsia="zh-CN" w:bidi="hi-IN"/>
              </w:rPr>
            </w:pPr>
            <w:r w:rsidRPr="00253D4F">
              <w:rPr>
                <w:rFonts w:ascii="Cambria" w:eastAsia="DejaVu Sans" w:hAnsi="Cambria"/>
                <w:color w:val="FF0000"/>
                <w:sz w:val="20"/>
                <w:szCs w:val="20"/>
                <w:lang w:eastAsia="zh-CN" w:bidi="hi-IN"/>
              </w:rPr>
              <w:t xml:space="preserve">standardowa –instalacja 230 V </w:t>
            </w:r>
            <w:proofErr w:type="spellStart"/>
            <w:r w:rsidRPr="00253D4F">
              <w:rPr>
                <w:rFonts w:ascii="Cambria" w:eastAsia="DejaVu Sans" w:hAnsi="Cambria"/>
                <w:color w:val="FF0000"/>
                <w:sz w:val="20"/>
                <w:szCs w:val="20"/>
                <w:lang w:eastAsia="zh-CN" w:bidi="hi-IN"/>
              </w:rPr>
              <w:t>ac</w:t>
            </w:r>
            <w:proofErr w:type="spellEnd"/>
            <w:r w:rsidRPr="00253D4F">
              <w:rPr>
                <w:rFonts w:ascii="Cambria" w:eastAsia="DejaVu Sans" w:hAnsi="Cambria"/>
                <w:color w:val="FF0000"/>
                <w:sz w:val="20"/>
                <w:szCs w:val="20"/>
                <w:lang w:eastAsia="zh-CN" w:bidi="hi-IN"/>
              </w:rPr>
              <w:t xml:space="preserve">, 50/60 </w:t>
            </w:r>
            <w:proofErr w:type="spellStart"/>
            <w:r w:rsidRPr="00253D4F">
              <w:rPr>
                <w:rFonts w:ascii="Cambria" w:eastAsia="DejaVu Sans" w:hAnsi="Cambria"/>
                <w:color w:val="FF0000"/>
                <w:sz w:val="20"/>
                <w:szCs w:val="20"/>
                <w:lang w:eastAsia="zh-CN" w:bidi="hi-IN"/>
              </w:rPr>
              <w:t>Hz</w:t>
            </w:r>
            <w:proofErr w:type="spellEnd"/>
            <w:r w:rsidRPr="00253D4F">
              <w:rPr>
                <w:rFonts w:ascii="Cambria" w:eastAsia="DejaVu Sans" w:hAnsi="Cambria"/>
                <w:color w:val="FF0000"/>
                <w:sz w:val="20"/>
                <w:szCs w:val="20"/>
                <w:lang w:eastAsia="zh-CN" w:bidi="hi-IN"/>
              </w:rPr>
              <w:t xml:space="preserve">: po odpowiednim </w:t>
            </w:r>
            <w:proofErr w:type="spellStart"/>
            <w:r w:rsidRPr="00253D4F">
              <w:rPr>
                <w:rFonts w:ascii="Cambria" w:eastAsia="DejaVu Sans" w:hAnsi="Cambria"/>
                <w:color w:val="FF0000"/>
                <w:sz w:val="20"/>
                <w:szCs w:val="20"/>
                <w:lang w:eastAsia="zh-CN" w:bidi="hi-IN"/>
              </w:rPr>
              <w:t>zmostkowaniu</w:t>
            </w:r>
            <w:proofErr w:type="spellEnd"/>
            <w:r w:rsidRPr="00253D4F">
              <w:rPr>
                <w:rFonts w:ascii="Cambria" w:eastAsia="DejaVu Sans" w:hAnsi="Cambria"/>
                <w:color w:val="FF0000"/>
                <w:sz w:val="20"/>
                <w:szCs w:val="20"/>
                <w:lang w:eastAsia="zh-CN" w:bidi="hi-IN"/>
              </w:rPr>
              <w:t xml:space="preserve"> – moc całkowita: 3000W</w:t>
            </w:r>
          </w:p>
          <w:p w14:paraId="7FB43269" w14:textId="4003016B" w:rsidR="00F81BED" w:rsidRPr="00F81BED" w:rsidRDefault="00F81BED" w:rsidP="00F81BED">
            <w:pPr>
              <w:pStyle w:val="Bezodstpw"/>
              <w:numPr>
                <w:ilvl w:val="0"/>
                <w:numId w:val="44"/>
              </w:numPr>
              <w:spacing w:line="276" w:lineRule="auto"/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/>
                <w:sz w:val="20"/>
                <w:szCs w:val="20"/>
                <w:lang w:eastAsia="zh-CN" w:bidi="hi-IN"/>
              </w:rPr>
              <w:t>Gwarancja: 24 mies.</w:t>
            </w:r>
          </w:p>
          <w:p w14:paraId="05DFEC40" w14:textId="7492871B" w:rsidR="00F81BED" w:rsidRPr="009440B0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1077" w14:textId="0B79EB28" w:rsidR="00F81BED" w:rsidRPr="0006679F" w:rsidRDefault="00F81BED" w:rsidP="00F81BED">
            <w:pPr>
              <w:spacing w:line="276" w:lineRule="auto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7 szt.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0E67" w14:textId="77777777" w:rsidR="00F81BED" w:rsidRDefault="00F81BED" w:rsidP="00F81BED">
            <w:pPr>
              <w:spacing w:line="276" w:lineRule="auto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F81BED" w:rsidRPr="0006679F" w14:paraId="04A4EC93" w14:textId="3B4D427C" w:rsidTr="00F81BED">
        <w:trPr>
          <w:trHeight w:val="5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308D" w14:textId="344CD83D" w:rsidR="00F81BED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A91C" w14:textId="6BF1BA01" w:rsidR="00F81BED" w:rsidRDefault="00F81BED" w:rsidP="00F81BED">
            <w:pPr>
              <w:suppressLineNumbers/>
              <w:spacing w:before="120" w:after="120"/>
              <w:ind w:left="57" w:right="57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K</w:t>
            </w:r>
            <w:r w:rsidRPr="007B173A">
              <w:rPr>
                <w:rFonts w:ascii="Cambria" w:hAnsi="Cambria" w:cs="Arial"/>
                <w:b/>
                <w:sz w:val="20"/>
                <w:szCs w:val="20"/>
              </w:rPr>
              <w:t>uchen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ka elektryczna z piekarnikiem 4-</w:t>
            </w:r>
            <w:r w:rsidRPr="007B173A">
              <w:rPr>
                <w:rFonts w:ascii="Cambria" w:hAnsi="Cambria" w:cs="Arial"/>
                <w:b/>
                <w:sz w:val="20"/>
                <w:szCs w:val="20"/>
              </w:rPr>
              <w:t>palnikowa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  <w:p w14:paraId="15DBBFA1" w14:textId="57830F50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5"/>
              </w:numPr>
              <w:suppressLineNumbers/>
              <w:spacing w:before="120" w:after="120"/>
              <w:ind w:right="57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Wymiary urządzenia (szer. x wys. x gł.): 60 x 85 x 60 cm</w:t>
            </w:r>
          </w:p>
          <w:p w14:paraId="55FA6D32" w14:textId="7B9801AD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5"/>
              </w:numPr>
              <w:suppressLineNumbers/>
              <w:spacing w:before="120" w:after="120"/>
              <w:ind w:right="57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Kolor: biały</w:t>
            </w:r>
          </w:p>
          <w:p w14:paraId="2CA25029" w14:textId="28D38027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5"/>
              </w:numPr>
              <w:suppressLineNumbers/>
              <w:spacing w:before="120" w:after="120"/>
              <w:ind w:right="57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Klasa energetyczna: przynajmniej F</w:t>
            </w:r>
          </w:p>
          <w:p w14:paraId="4ED1DE2F" w14:textId="32B125F6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5"/>
              </w:numPr>
              <w:suppressLineNumbers/>
              <w:spacing w:before="120" w:after="120"/>
              <w:ind w:right="57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Powierzchnia płyty: szklana</w:t>
            </w:r>
          </w:p>
          <w:p w14:paraId="5C9B5169" w14:textId="23831929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5"/>
              </w:numPr>
              <w:suppressLineNumbers/>
              <w:spacing w:before="120" w:after="120"/>
              <w:ind w:right="57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Pojemność piekarnika: 65 L</w:t>
            </w:r>
          </w:p>
          <w:p w14:paraId="02587063" w14:textId="75C5310A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5"/>
              </w:numPr>
              <w:suppressLineNumbers/>
              <w:spacing w:before="120" w:after="120"/>
              <w:ind w:right="57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Moc całkowita: ~9,9 kW</w:t>
            </w:r>
          </w:p>
          <w:p w14:paraId="3C5258B3" w14:textId="329014EB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5"/>
              </w:numPr>
              <w:suppressLineNumbers/>
              <w:spacing w:before="120" w:after="120"/>
              <w:ind w:right="57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Grzałka górna: ~900 W</w:t>
            </w:r>
          </w:p>
          <w:p w14:paraId="2C14E671" w14:textId="6E6701FF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5"/>
              </w:numPr>
              <w:suppressLineNumbers/>
              <w:spacing w:before="120" w:after="120"/>
              <w:ind w:right="57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Grzałka dolna: ~1100 W</w:t>
            </w:r>
          </w:p>
          <w:p w14:paraId="038E4A06" w14:textId="74CF74B2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5"/>
              </w:numPr>
              <w:suppressLineNumbers/>
              <w:spacing w:before="120" w:after="120"/>
              <w:ind w:right="57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Grzałka pierścieniowa termoobiegu: ~2000 W</w:t>
            </w:r>
          </w:p>
          <w:p w14:paraId="007475BA" w14:textId="729FF7D4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120"/>
              <w:ind w:right="57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Grill elektryczny: ~2000 W</w:t>
            </w:r>
          </w:p>
          <w:p w14:paraId="00AEC100" w14:textId="418DD598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120"/>
              <w:ind w:right="57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Podłączenie do zasilania: 400 V</w:t>
            </w:r>
          </w:p>
          <w:p w14:paraId="5F98D7A1" w14:textId="7ECF4A8B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120"/>
              <w:ind w:right="57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 xml:space="preserve">Emalia łatwa w </w:t>
            </w:r>
            <w:proofErr w:type="spellStart"/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czyszcząeniu</w:t>
            </w:r>
            <w:proofErr w:type="spellEnd"/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: TAK</w:t>
            </w:r>
          </w:p>
          <w:p w14:paraId="4390E6FD" w14:textId="60FAC751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120"/>
              <w:ind w:right="57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Chłodny front: TAK</w:t>
            </w:r>
          </w:p>
          <w:p w14:paraId="270D99B1" w14:textId="7160E0FA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120"/>
              <w:ind w:right="57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Rodzaj piekarnika: elektryczny</w:t>
            </w:r>
          </w:p>
          <w:p w14:paraId="25ECD52F" w14:textId="71FC176B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120"/>
              <w:ind w:right="57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Równomierne pieczenie: TAK</w:t>
            </w:r>
          </w:p>
          <w:p w14:paraId="7C0141D9" w14:textId="0E931ABD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120"/>
              <w:ind w:right="57"/>
              <w:rPr>
                <w:rFonts w:ascii="Cambria" w:hAnsi="Cambria" w:cs="Arial"/>
                <w:b/>
                <w:sz w:val="20"/>
                <w:szCs w:val="20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lastRenderedPageBreak/>
              <w:t xml:space="preserve">Gwarancja: 24 mies.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1D9D" w14:textId="2AFA102A" w:rsidR="00F81BED" w:rsidRDefault="00F81BED" w:rsidP="00F81BED">
            <w:pPr>
              <w:spacing w:line="276" w:lineRule="auto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lastRenderedPageBreak/>
              <w:t>2 szt.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6A50" w14:textId="77777777" w:rsidR="00F81BED" w:rsidRDefault="00F81BED" w:rsidP="00F81BED">
            <w:pPr>
              <w:spacing w:line="276" w:lineRule="auto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F81BED" w:rsidRPr="0006679F" w14:paraId="20EB5997" w14:textId="77873BAD" w:rsidTr="00F81BED">
        <w:trPr>
          <w:trHeight w:val="154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ADA3" w14:textId="19C5BA33" w:rsidR="00F81BED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7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B8DA" w14:textId="77777777" w:rsidR="00F81BED" w:rsidRDefault="00F81BED" w:rsidP="00F81BED">
            <w:pPr>
              <w:suppressLineNumbers/>
              <w:spacing w:before="120" w:after="120"/>
              <w:ind w:left="57" w:right="57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Lodówka:</w:t>
            </w:r>
          </w:p>
          <w:p w14:paraId="69B69B81" w14:textId="41B1EFD9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Klasa urządzenia: przynajmniej F</w:t>
            </w:r>
          </w:p>
          <w:p w14:paraId="33BD2594" w14:textId="04B35D26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Wymiary urządzenia (szer. x wys. x gł.): 49,4 x 84,7 x 49,4 cm</w:t>
            </w:r>
          </w:p>
          <w:p w14:paraId="087B66D4" w14:textId="6A27D921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Materiał drzwi/kolor: stal lakierowana/biała</w:t>
            </w:r>
          </w:p>
          <w:p w14:paraId="734DCA2A" w14:textId="6BB02816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Otwieranie drzwi: prawo/lewo</w:t>
            </w:r>
          </w:p>
          <w:p w14:paraId="7878BC2B" w14:textId="4D3BBA01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Regulowane nóżki: 2</w:t>
            </w:r>
          </w:p>
          <w:p w14:paraId="531E2804" w14:textId="28CD9817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Sprężarka: 1</w:t>
            </w:r>
          </w:p>
          <w:p w14:paraId="4B64E7E0" w14:textId="2AAEDE38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Pojemność brutto/netto: ~ 98/96 L</w:t>
            </w:r>
          </w:p>
          <w:p w14:paraId="6A169C73" w14:textId="1157312A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Pojemność części chłodzącej brutto/netto: ~ 88/86 L</w:t>
            </w:r>
          </w:p>
          <w:p w14:paraId="7B68F9BB" w14:textId="77777777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 xml:space="preserve">Pojemność części zamrażającej brutto/netto: 10/10 L </w:t>
            </w:r>
          </w:p>
          <w:p w14:paraId="788709EC" w14:textId="26E679A1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Zdolność zamrażania: 2 kg/24 h</w:t>
            </w:r>
          </w:p>
          <w:p w14:paraId="31E2DE0A" w14:textId="7A1F5E12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Czas przechowywania: 10 h</w:t>
            </w:r>
          </w:p>
          <w:p w14:paraId="676CF7FA" w14:textId="38E5E2E1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Sterowanie mechaniczne: TAK</w:t>
            </w:r>
          </w:p>
          <w:p w14:paraId="67CB1ACF" w14:textId="435AFCA1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Szklana półka: 1</w:t>
            </w:r>
          </w:p>
          <w:p w14:paraId="57E66E95" w14:textId="7033F510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Pojemnik na butelki na drzwiach: TAK</w:t>
            </w:r>
          </w:p>
          <w:p w14:paraId="66CF1B7C" w14:textId="03341E38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Szuflada na warzywa: 1</w:t>
            </w:r>
          </w:p>
          <w:p w14:paraId="683913F1" w14:textId="1F414E7B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Pojemnik na jajka (6x): TAK</w:t>
            </w:r>
          </w:p>
          <w:p w14:paraId="66076CC1" w14:textId="354D0802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Tacka na lód: TAK</w:t>
            </w:r>
          </w:p>
          <w:p w14:paraId="4B2231B8" w14:textId="5374A117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 xml:space="preserve">Zużycie energii kWh/24h: przynajmniej 0,45k </w:t>
            </w:r>
            <w:proofErr w:type="spellStart"/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Wh</w:t>
            </w:r>
            <w:proofErr w:type="spellEnd"/>
          </w:p>
          <w:p w14:paraId="4314C98F" w14:textId="1149A27C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Poziom hałasu: przynajmniej 39dB (A) re1pW</w:t>
            </w:r>
          </w:p>
          <w:p w14:paraId="064D452A" w14:textId="719518CB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Masa urządzenia: ~ 25 kg</w:t>
            </w:r>
          </w:p>
          <w:p w14:paraId="3C87AF29" w14:textId="5F35FB6A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Moc znamionowa: 90 W</w:t>
            </w:r>
          </w:p>
          <w:p w14:paraId="67390B91" w14:textId="03C16F6A" w:rsidR="00F81BED" w:rsidRPr="00F81BED" w:rsidRDefault="00F81BED" w:rsidP="00F81BED">
            <w:pPr>
              <w:pStyle w:val="Akapitzlist"/>
              <w:widowControl w:val="0"/>
              <w:numPr>
                <w:ilvl w:val="0"/>
                <w:numId w:val="46"/>
              </w:numPr>
              <w:suppressLineNumbers/>
              <w:spacing w:before="120" w:after="120"/>
              <w:ind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81BED"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  <w:t>Gwarancja: 24 mies.</w:t>
            </w:r>
          </w:p>
          <w:p w14:paraId="51276D83" w14:textId="43B846ED" w:rsidR="00F81BED" w:rsidRPr="00A82B69" w:rsidRDefault="00F81BED" w:rsidP="00F81BED">
            <w:pPr>
              <w:widowControl w:val="0"/>
              <w:suppressLineNumbers/>
              <w:suppressAutoHyphens/>
              <w:spacing w:before="120" w:after="120"/>
              <w:ind w:left="57" w:right="57"/>
              <w:jc w:val="both"/>
              <w:rPr>
                <w:rFonts w:ascii="Cambria" w:eastAsia="DejaVu Sans" w:hAnsi="Cambria" w:cs="Arial"/>
                <w:color w:val="00000A"/>
                <w:kern w:val="2"/>
                <w:sz w:val="20"/>
                <w:szCs w:val="20"/>
                <w:lang w:eastAsia="zh-CN" w:bidi="hi-IN"/>
              </w:rPr>
            </w:pPr>
          </w:p>
          <w:p w14:paraId="0C960635" w14:textId="4982BA52" w:rsidR="00F81BED" w:rsidRDefault="00F81BED" w:rsidP="00F81BED">
            <w:pPr>
              <w:suppressLineNumbers/>
              <w:spacing w:before="120" w:after="120"/>
              <w:ind w:left="57" w:right="57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D75F" w14:textId="5878BAF0" w:rsidR="00F81BED" w:rsidRDefault="00F81BED" w:rsidP="00F81BED">
            <w:pPr>
              <w:spacing w:line="276" w:lineRule="auto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15 szt.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5A08" w14:textId="77777777" w:rsidR="00F81BED" w:rsidRDefault="00F81BED" w:rsidP="00F81BED">
            <w:pPr>
              <w:spacing w:line="276" w:lineRule="auto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6F6C1B" w:rsidRPr="0006679F" w14:paraId="73F662B7" w14:textId="77777777" w:rsidTr="00F81BED">
        <w:trPr>
          <w:trHeight w:val="154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4578" w14:textId="463D61D4" w:rsidR="006F6C1B" w:rsidRDefault="006F6C1B" w:rsidP="006F6C1B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8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E0AC" w14:textId="79DBC1ED" w:rsidR="006F6C1B" w:rsidRDefault="006F6C1B" w:rsidP="006F6C1B">
            <w:pPr>
              <w:suppressLineNumbers/>
              <w:spacing w:before="120" w:after="120"/>
              <w:ind w:left="57" w:right="57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Chłodziarka:</w:t>
            </w:r>
          </w:p>
          <w:p w14:paraId="78C26D02" w14:textId="77777777" w:rsidR="006F6C1B" w:rsidRPr="006F6C1B" w:rsidRDefault="006F6C1B" w:rsidP="006F6C1B">
            <w:pPr>
              <w:pStyle w:val="Akapitzlist"/>
              <w:numPr>
                <w:ilvl w:val="0"/>
                <w:numId w:val="47"/>
              </w:numPr>
              <w:suppressLineNumbers/>
              <w:spacing w:before="120" w:after="120"/>
              <w:ind w:right="57"/>
              <w:rPr>
                <w:rFonts w:ascii="Cambria" w:hAnsi="Cambria" w:cs="Arial"/>
                <w:sz w:val="20"/>
                <w:szCs w:val="20"/>
                <w:lang w:val="x-none"/>
              </w:rPr>
            </w:pPr>
            <w:r w:rsidRPr="006F6C1B">
              <w:rPr>
                <w:rFonts w:ascii="Cambria" w:hAnsi="Cambria" w:cs="Arial"/>
                <w:sz w:val="20"/>
                <w:szCs w:val="20"/>
                <w:lang w:val="x-none"/>
              </w:rPr>
              <w:t xml:space="preserve">Wysokość: </w:t>
            </w:r>
            <w:r w:rsidRPr="006F6C1B">
              <w:rPr>
                <w:rFonts w:ascii="Cambria" w:hAnsi="Cambria" w:cs="Arial"/>
                <w:sz w:val="20"/>
                <w:szCs w:val="20"/>
              </w:rPr>
              <w:t>173</w:t>
            </w:r>
            <w:r w:rsidRPr="006F6C1B">
              <w:rPr>
                <w:rFonts w:ascii="Cambria" w:hAnsi="Cambria" w:cs="Arial"/>
                <w:sz w:val="20"/>
                <w:szCs w:val="20"/>
                <w:lang w:val="x-none"/>
              </w:rPr>
              <w:t xml:space="preserve"> cm</w:t>
            </w:r>
          </w:p>
          <w:p w14:paraId="55DCD1D9" w14:textId="77777777" w:rsidR="006F6C1B" w:rsidRPr="006F6C1B" w:rsidRDefault="006F6C1B" w:rsidP="006F6C1B">
            <w:pPr>
              <w:pStyle w:val="Akapitzlist"/>
              <w:numPr>
                <w:ilvl w:val="0"/>
                <w:numId w:val="47"/>
              </w:numPr>
              <w:suppressLineNumbers/>
              <w:spacing w:before="120" w:after="120"/>
              <w:ind w:right="57"/>
              <w:rPr>
                <w:rFonts w:ascii="Cambria" w:hAnsi="Cambria" w:cs="Arial"/>
                <w:sz w:val="20"/>
                <w:szCs w:val="20"/>
                <w:lang w:val="x-none"/>
              </w:rPr>
            </w:pPr>
            <w:r w:rsidRPr="006F6C1B">
              <w:rPr>
                <w:rFonts w:ascii="Cambria" w:hAnsi="Cambria" w:cs="Arial"/>
                <w:sz w:val="20"/>
                <w:szCs w:val="20"/>
                <w:lang w:val="x-none"/>
              </w:rPr>
              <w:t xml:space="preserve">Szerokość: </w:t>
            </w:r>
            <w:r w:rsidRPr="006F6C1B">
              <w:rPr>
                <w:rFonts w:ascii="Cambria" w:hAnsi="Cambria" w:cs="Arial"/>
                <w:sz w:val="20"/>
                <w:szCs w:val="20"/>
              </w:rPr>
              <w:t>60</w:t>
            </w:r>
            <w:r w:rsidRPr="006F6C1B">
              <w:rPr>
                <w:rFonts w:ascii="Cambria" w:hAnsi="Cambria" w:cs="Arial"/>
                <w:sz w:val="20"/>
                <w:szCs w:val="20"/>
                <w:lang w:val="x-none"/>
              </w:rPr>
              <w:t xml:space="preserve"> cm</w:t>
            </w:r>
          </w:p>
          <w:p w14:paraId="136B4FDF" w14:textId="77777777" w:rsidR="006F6C1B" w:rsidRPr="006F6C1B" w:rsidRDefault="006F6C1B" w:rsidP="006F6C1B">
            <w:pPr>
              <w:pStyle w:val="Akapitzlist"/>
              <w:numPr>
                <w:ilvl w:val="0"/>
                <w:numId w:val="47"/>
              </w:numPr>
              <w:suppressLineNumbers/>
              <w:spacing w:before="120" w:after="120"/>
              <w:ind w:right="57"/>
              <w:rPr>
                <w:rFonts w:ascii="Cambria" w:hAnsi="Cambria" w:cs="Arial"/>
                <w:sz w:val="20"/>
                <w:szCs w:val="20"/>
              </w:rPr>
            </w:pPr>
            <w:r w:rsidRPr="006F6C1B">
              <w:rPr>
                <w:rFonts w:ascii="Cambria" w:hAnsi="Cambria" w:cs="Arial"/>
                <w:sz w:val="20"/>
                <w:szCs w:val="20"/>
                <w:lang w:val="x-none"/>
              </w:rPr>
              <w:t xml:space="preserve">Głębokość: </w:t>
            </w:r>
            <w:r w:rsidRPr="006F6C1B">
              <w:rPr>
                <w:rFonts w:ascii="Cambria" w:hAnsi="Cambria" w:cs="Arial"/>
                <w:sz w:val="20"/>
                <w:szCs w:val="20"/>
              </w:rPr>
              <w:t>60</w:t>
            </w:r>
            <w:r w:rsidRPr="006F6C1B">
              <w:rPr>
                <w:rFonts w:ascii="Cambria" w:hAnsi="Cambria" w:cs="Arial"/>
                <w:sz w:val="20"/>
                <w:szCs w:val="20"/>
                <w:lang w:val="x-none"/>
              </w:rPr>
              <w:t xml:space="preserve"> cm</w:t>
            </w:r>
          </w:p>
          <w:p w14:paraId="7EAB9F93" w14:textId="2C8A8A44" w:rsidR="006F6C1B" w:rsidRPr="006F6C1B" w:rsidRDefault="006F6C1B" w:rsidP="006F6C1B">
            <w:pPr>
              <w:pStyle w:val="Akapitzlist"/>
              <w:numPr>
                <w:ilvl w:val="0"/>
                <w:numId w:val="47"/>
              </w:numPr>
              <w:suppressLineNumbers/>
              <w:spacing w:before="120" w:after="120"/>
              <w:ind w:right="57"/>
              <w:rPr>
                <w:rFonts w:ascii="Cambria" w:hAnsi="Cambria" w:cs="Arial"/>
                <w:sz w:val="20"/>
                <w:szCs w:val="20"/>
              </w:rPr>
            </w:pPr>
            <w:r w:rsidRPr="006F6C1B">
              <w:rPr>
                <w:rFonts w:ascii="Cambria" w:hAnsi="Cambria" w:cs="Arial"/>
                <w:sz w:val="20"/>
                <w:szCs w:val="20"/>
              </w:rPr>
              <w:t>Pojemność: 320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6F6C1B">
              <w:rPr>
                <w:rFonts w:ascii="Cambria" w:hAnsi="Cambria" w:cs="Arial"/>
                <w:sz w:val="20"/>
                <w:szCs w:val="20"/>
              </w:rPr>
              <w:t>l</w:t>
            </w:r>
          </w:p>
          <w:p w14:paraId="565FC390" w14:textId="1CD7B69E" w:rsidR="006F6C1B" w:rsidRPr="006F6C1B" w:rsidRDefault="006F6C1B" w:rsidP="006F6C1B">
            <w:pPr>
              <w:pStyle w:val="Akapitzlist"/>
              <w:numPr>
                <w:ilvl w:val="0"/>
                <w:numId w:val="47"/>
              </w:numPr>
              <w:suppressLineNumbers/>
              <w:spacing w:before="120" w:after="120"/>
              <w:ind w:right="57"/>
              <w:rPr>
                <w:rFonts w:ascii="Cambria" w:hAnsi="Cambria" w:cs="Arial"/>
                <w:bCs/>
                <w:sz w:val="20"/>
                <w:szCs w:val="20"/>
              </w:rPr>
            </w:pPr>
            <w:r w:rsidRPr="006F6C1B">
              <w:rPr>
                <w:rFonts w:ascii="Cambria" w:hAnsi="Cambria" w:cs="Arial"/>
                <w:bCs/>
                <w:sz w:val="20"/>
                <w:szCs w:val="20"/>
              </w:rPr>
              <w:lastRenderedPageBreak/>
              <w:t>Zakres temperatur: od 0 do+10 stopni</w:t>
            </w:r>
          </w:p>
          <w:p w14:paraId="1A858ADE" w14:textId="58DEBEF0" w:rsidR="006F6C1B" w:rsidRPr="006F6C1B" w:rsidRDefault="006F6C1B" w:rsidP="006F6C1B">
            <w:pPr>
              <w:pStyle w:val="Akapitzlist"/>
              <w:numPr>
                <w:ilvl w:val="0"/>
                <w:numId w:val="47"/>
              </w:numPr>
              <w:suppressLineNumbers/>
              <w:spacing w:before="120" w:after="120"/>
              <w:ind w:right="57"/>
              <w:rPr>
                <w:rFonts w:ascii="Cambria" w:hAnsi="Cambria" w:cs="Arial"/>
                <w:sz w:val="20"/>
                <w:szCs w:val="20"/>
              </w:rPr>
            </w:pPr>
            <w:r w:rsidRPr="006F6C1B">
              <w:rPr>
                <w:rFonts w:ascii="Cambria" w:hAnsi="Cambria" w:cs="Arial"/>
                <w:sz w:val="20"/>
                <w:szCs w:val="20"/>
              </w:rPr>
              <w:t>Moc</w:t>
            </w:r>
            <w:r>
              <w:rPr>
                <w:rFonts w:ascii="Cambria" w:hAnsi="Cambria" w:cs="Arial"/>
                <w:sz w:val="20"/>
                <w:szCs w:val="20"/>
              </w:rPr>
              <w:t>:</w:t>
            </w:r>
            <w:r w:rsidRPr="006F6C1B">
              <w:rPr>
                <w:rFonts w:ascii="Cambria" w:hAnsi="Cambria" w:cs="Arial"/>
                <w:sz w:val="20"/>
                <w:szCs w:val="20"/>
              </w:rPr>
              <w:t xml:space="preserve"> 210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6F6C1B">
              <w:rPr>
                <w:rFonts w:ascii="Cambria" w:hAnsi="Cambria" w:cs="Arial"/>
                <w:sz w:val="20"/>
                <w:szCs w:val="20"/>
              </w:rPr>
              <w:t>W</w:t>
            </w:r>
          </w:p>
          <w:p w14:paraId="3D7B6E86" w14:textId="77777777" w:rsidR="006F6C1B" w:rsidRPr="006F6C1B" w:rsidRDefault="006F6C1B" w:rsidP="006F6C1B">
            <w:pPr>
              <w:pStyle w:val="Akapitzlist"/>
              <w:numPr>
                <w:ilvl w:val="0"/>
                <w:numId w:val="47"/>
              </w:numPr>
              <w:suppressLineNumbers/>
              <w:spacing w:before="120" w:after="120"/>
              <w:ind w:right="57"/>
              <w:rPr>
                <w:rFonts w:ascii="Cambria" w:hAnsi="Cambria" w:cs="Arial"/>
                <w:sz w:val="20"/>
                <w:szCs w:val="20"/>
              </w:rPr>
            </w:pPr>
            <w:r w:rsidRPr="006F6C1B">
              <w:rPr>
                <w:rFonts w:ascii="Cambria" w:hAnsi="Cambria" w:cs="Arial"/>
                <w:sz w:val="20"/>
                <w:szCs w:val="20"/>
              </w:rPr>
              <w:t>Sterowanie: mechaniczne</w:t>
            </w:r>
          </w:p>
          <w:p w14:paraId="434BE3FF" w14:textId="77777777" w:rsidR="006F6C1B" w:rsidRPr="006F6C1B" w:rsidRDefault="006F6C1B" w:rsidP="006F6C1B">
            <w:pPr>
              <w:pStyle w:val="Akapitzlist"/>
              <w:numPr>
                <w:ilvl w:val="0"/>
                <w:numId w:val="47"/>
              </w:numPr>
              <w:suppressLineNumbers/>
              <w:spacing w:before="120" w:after="120"/>
              <w:ind w:right="57"/>
              <w:rPr>
                <w:rFonts w:ascii="Cambria" w:hAnsi="Cambria" w:cs="Arial"/>
                <w:sz w:val="20"/>
                <w:szCs w:val="20"/>
              </w:rPr>
            </w:pPr>
            <w:r w:rsidRPr="006F6C1B">
              <w:rPr>
                <w:rFonts w:ascii="Cambria" w:hAnsi="Cambria" w:cs="Arial"/>
                <w:sz w:val="20"/>
                <w:szCs w:val="20"/>
              </w:rPr>
              <w:t>Liczba drzwi: 2</w:t>
            </w:r>
          </w:p>
          <w:p w14:paraId="517674E5" w14:textId="77777777" w:rsidR="006F6C1B" w:rsidRPr="006F6C1B" w:rsidRDefault="006F6C1B" w:rsidP="006F6C1B">
            <w:pPr>
              <w:pStyle w:val="Akapitzlist"/>
              <w:numPr>
                <w:ilvl w:val="0"/>
                <w:numId w:val="47"/>
              </w:numPr>
              <w:suppressLineNumbers/>
              <w:spacing w:before="120" w:after="120"/>
              <w:ind w:right="57"/>
              <w:rPr>
                <w:rFonts w:ascii="Cambria" w:hAnsi="Cambria" w:cs="Arial"/>
                <w:sz w:val="20"/>
                <w:szCs w:val="20"/>
              </w:rPr>
            </w:pPr>
            <w:r w:rsidRPr="006F6C1B">
              <w:rPr>
                <w:rFonts w:ascii="Cambria" w:hAnsi="Cambria" w:cs="Arial"/>
                <w:sz w:val="20"/>
                <w:szCs w:val="20"/>
              </w:rPr>
              <w:t>Sposób odszraniania: automatyczny</w:t>
            </w:r>
          </w:p>
          <w:p w14:paraId="486F4511" w14:textId="4BDF7CBD" w:rsidR="006F6C1B" w:rsidRPr="006F6C1B" w:rsidRDefault="006F6C1B" w:rsidP="006F6C1B">
            <w:pPr>
              <w:pStyle w:val="Akapitzlist"/>
              <w:numPr>
                <w:ilvl w:val="0"/>
                <w:numId w:val="47"/>
              </w:numPr>
              <w:suppressLineNumbers/>
              <w:spacing w:before="120" w:after="120"/>
              <w:ind w:right="57"/>
              <w:rPr>
                <w:rFonts w:ascii="Cambria" w:hAnsi="Cambria" w:cs="Arial"/>
                <w:sz w:val="20"/>
                <w:szCs w:val="20"/>
              </w:rPr>
            </w:pPr>
            <w:r w:rsidRPr="006F6C1B">
              <w:rPr>
                <w:rFonts w:ascii="Cambria" w:hAnsi="Cambria" w:cs="Arial"/>
                <w:sz w:val="20"/>
                <w:szCs w:val="20"/>
              </w:rPr>
              <w:t>Liczba komór chłodniczych: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6F6C1B">
              <w:rPr>
                <w:rFonts w:ascii="Cambria" w:hAnsi="Cambria" w:cs="Arial"/>
                <w:sz w:val="20"/>
                <w:szCs w:val="20"/>
              </w:rPr>
              <w:t>1</w:t>
            </w:r>
          </w:p>
          <w:p w14:paraId="6FB968C7" w14:textId="77777777" w:rsidR="006F6C1B" w:rsidRPr="006F6C1B" w:rsidRDefault="006F6C1B" w:rsidP="006F6C1B">
            <w:pPr>
              <w:pStyle w:val="Akapitzlist"/>
              <w:numPr>
                <w:ilvl w:val="0"/>
                <w:numId w:val="47"/>
              </w:numPr>
              <w:suppressLineNumbers/>
              <w:spacing w:before="120" w:after="120"/>
              <w:ind w:right="57"/>
              <w:rPr>
                <w:rFonts w:ascii="Cambria" w:hAnsi="Cambria" w:cs="Arial"/>
                <w:sz w:val="20"/>
                <w:szCs w:val="20"/>
              </w:rPr>
            </w:pPr>
            <w:r w:rsidRPr="006F6C1B">
              <w:rPr>
                <w:rFonts w:ascii="Cambria" w:hAnsi="Cambria" w:cs="Arial"/>
                <w:sz w:val="20"/>
                <w:szCs w:val="20"/>
              </w:rPr>
              <w:t>Drzwi: szklane</w:t>
            </w:r>
          </w:p>
          <w:p w14:paraId="36F57EB3" w14:textId="77777777" w:rsidR="006F6C1B" w:rsidRPr="006F6C1B" w:rsidRDefault="006F6C1B" w:rsidP="006F6C1B">
            <w:pPr>
              <w:pStyle w:val="Akapitzlist"/>
              <w:numPr>
                <w:ilvl w:val="0"/>
                <w:numId w:val="47"/>
              </w:numPr>
              <w:suppressLineNumbers/>
              <w:spacing w:before="120" w:after="120"/>
              <w:ind w:right="57"/>
              <w:rPr>
                <w:rFonts w:ascii="Cambria" w:hAnsi="Cambria" w:cs="Arial"/>
                <w:sz w:val="20"/>
                <w:szCs w:val="20"/>
              </w:rPr>
            </w:pPr>
            <w:r w:rsidRPr="006F6C1B">
              <w:rPr>
                <w:rFonts w:ascii="Cambria" w:hAnsi="Cambria" w:cs="Arial"/>
                <w:sz w:val="20"/>
                <w:szCs w:val="20"/>
              </w:rPr>
              <w:t>Rodzaj zamknięcia: kluczyk</w:t>
            </w:r>
          </w:p>
          <w:p w14:paraId="6BF04D82" w14:textId="72F657EF" w:rsidR="006F6C1B" w:rsidRPr="006F6C1B" w:rsidRDefault="006F6C1B" w:rsidP="006F6C1B">
            <w:pPr>
              <w:pStyle w:val="Akapitzlist"/>
              <w:numPr>
                <w:ilvl w:val="0"/>
                <w:numId w:val="47"/>
              </w:numPr>
              <w:suppressLineNumbers/>
              <w:spacing w:before="120" w:after="120"/>
              <w:ind w:right="57"/>
              <w:rPr>
                <w:rFonts w:ascii="Cambria" w:hAnsi="Cambria" w:cs="Arial"/>
                <w:sz w:val="20"/>
                <w:szCs w:val="20"/>
              </w:rPr>
            </w:pPr>
            <w:r w:rsidRPr="006F6C1B">
              <w:rPr>
                <w:rFonts w:ascii="Cambria" w:hAnsi="Cambria" w:cs="Arial"/>
                <w:sz w:val="20"/>
                <w:szCs w:val="20"/>
              </w:rPr>
              <w:t>Waga: 65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6F6C1B">
              <w:rPr>
                <w:rFonts w:ascii="Cambria" w:hAnsi="Cambria" w:cs="Arial"/>
                <w:sz w:val="20"/>
                <w:szCs w:val="20"/>
              </w:rPr>
              <w:t>kg</w:t>
            </w:r>
          </w:p>
          <w:p w14:paraId="6FFE96A3" w14:textId="77777777" w:rsidR="006F6C1B" w:rsidRPr="006F6C1B" w:rsidRDefault="006F6C1B" w:rsidP="006F6C1B">
            <w:pPr>
              <w:pStyle w:val="Akapitzlist"/>
              <w:numPr>
                <w:ilvl w:val="0"/>
                <w:numId w:val="47"/>
              </w:numPr>
              <w:suppressLineNumbers/>
              <w:spacing w:before="120" w:after="120"/>
              <w:ind w:right="57"/>
              <w:rPr>
                <w:rFonts w:ascii="Cambria" w:hAnsi="Cambria" w:cs="Arial"/>
                <w:sz w:val="20"/>
                <w:szCs w:val="20"/>
              </w:rPr>
            </w:pPr>
            <w:r w:rsidRPr="006F6C1B">
              <w:rPr>
                <w:rFonts w:ascii="Cambria" w:hAnsi="Cambria" w:cs="Arial"/>
                <w:sz w:val="20"/>
                <w:szCs w:val="20"/>
              </w:rPr>
              <w:t xml:space="preserve">Wyposażenie: 6 półek drucianych, instrukcja, karta gwarancyjna </w:t>
            </w:r>
          </w:p>
          <w:p w14:paraId="5D01D00C" w14:textId="7E757317" w:rsidR="006F6C1B" w:rsidRPr="006F6C1B" w:rsidRDefault="006F6C1B" w:rsidP="006F6C1B">
            <w:pPr>
              <w:pStyle w:val="Akapitzlist"/>
              <w:numPr>
                <w:ilvl w:val="0"/>
                <w:numId w:val="47"/>
              </w:numPr>
              <w:suppressLineNumbers/>
              <w:spacing w:before="120" w:after="120"/>
              <w:ind w:right="57"/>
              <w:rPr>
                <w:rFonts w:ascii="Cambria" w:hAnsi="Cambria" w:cs="Arial"/>
                <w:sz w:val="20"/>
                <w:szCs w:val="20"/>
              </w:rPr>
            </w:pPr>
            <w:r w:rsidRPr="006F6C1B">
              <w:rPr>
                <w:rFonts w:ascii="Cambria" w:hAnsi="Cambria" w:cs="Arial"/>
                <w:sz w:val="20"/>
                <w:szCs w:val="20"/>
              </w:rPr>
              <w:t>Funkcje dodatkowe: oświetlenie wnętrza, równomierny rozkład temperatur, wentylator</w:t>
            </w:r>
          </w:p>
          <w:p w14:paraId="39F8DA38" w14:textId="7EA2E213" w:rsidR="006F6C1B" w:rsidRDefault="006F6C1B" w:rsidP="006F6C1B">
            <w:pPr>
              <w:suppressLineNumbers/>
              <w:spacing w:before="120" w:after="120"/>
              <w:ind w:left="57" w:right="57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7714" w14:textId="175C95EA" w:rsidR="006F6C1B" w:rsidRDefault="006F6C1B" w:rsidP="006F6C1B">
            <w:pPr>
              <w:spacing w:line="276" w:lineRule="auto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00D8" w14:textId="77777777" w:rsidR="006F6C1B" w:rsidRDefault="006F6C1B" w:rsidP="006F6C1B">
            <w:pPr>
              <w:spacing w:line="276" w:lineRule="auto"/>
              <w:rPr>
                <w:rFonts w:ascii="Cambria" w:hAnsi="Cambria" w:cs="Calibri"/>
                <w:sz w:val="20"/>
                <w:szCs w:val="20"/>
              </w:rPr>
            </w:pPr>
          </w:p>
        </w:tc>
      </w:tr>
    </w:tbl>
    <w:p w14:paraId="0C244D52" w14:textId="77777777" w:rsidR="008829BD" w:rsidRPr="0006679F" w:rsidRDefault="008829BD" w:rsidP="006F6C1B">
      <w:pPr>
        <w:tabs>
          <w:tab w:val="left" w:pos="10005"/>
        </w:tabs>
        <w:spacing w:line="276" w:lineRule="auto"/>
        <w:rPr>
          <w:rFonts w:ascii="Cambria" w:hAnsi="Cambria" w:cs="Calibri"/>
          <w:sz w:val="20"/>
          <w:szCs w:val="20"/>
        </w:rPr>
      </w:pPr>
    </w:p>
    <w:p w14:paraId="0C244D53" w14:textId="77777777" w:rsidR="00B04B18" w:rsidRPr="0006679F" w:rsidRDefault="00D01DC7" w:rsidP="0006679F">
      <w:pPr>
        <w:tabs>
          <w:tab w:val="left" w:pos="567"/>
          <w:tab w:val="left" w:pos="1985"/>
          <w:tab w:val="left" w:pos="9465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1. </w:t>
      </w:r>
      <w:r w:rsidR="00B04B18" w:rsidRPr="0006679F">
        <w:rPr>
          <w:rFonts w:ascii="Cambria" w:hAnsi="Cambria" w:cs="Calibri"/>
          <w:sz w:val="20"/>
          <w:szCs w:val="20"/>
        </w:rPr>
        <w:t xml:space="preserve">Zamawiający </w:t>
      </w:r>
      <w:r w:rsidR="00B04B18" w:rsidRPr="0006679F">
        <w:rPr>
          <w:rFonts w:ascii="Cambria" w:hAnsi="Cambria" w:cs="Calibri"/>
          <w:b/>
          <w:sz w:val="20"/>
          <w:szCs w:val="20"/>
        </w:rPr>
        <w:t>dopuszcza możliwość zaoferowania produktów równoważnych</w:t>
      </w:r>
      <w:r w:rsidR="00B04B18" w:rsidRPr="0006679F">
        <w:rPr>
          <w:rFonts w:ascii="Cambria" w:hAnsi="Cambria" w:cs="Calibri"/>
          <w:sz w:val="20"/>
          <w:szCs w:val="20"/>
        </w:rPr>
        <w:t xml:space="preserve">. </w:t>
      </w:r>
      <w:r w:rsidR="00B04B18" w:rsidRPr="0006679F">
        <w:rPr>
          <w:rFonts w:ascii="Cambria" w:hAnsi="Cambria" w:cs="Calibri"/>
          <w:i/>
          <w:sz w:val="20"/>
          <w:szCs w:val="20"/>
        </w:rPr>
        <w:t xml:space="preserve">  </w:t>
      </w:r>
    </w:p>
    <w:p w14:paraId="0C244D54" w14:textId="77777777" w:rsidR="00B04B18" w:rsidRPr="0006679F" w:rsidRDefault="00B04B18" w:rsidP="0006679F">
      <w:pPr>
        <w:tabs>
          <w:tab w:val="left" w:pos="142"/>
        </w:tabs>
        <w:suppressAutoHyphens/>
        <w:spacing w:line="276" w:lineRule="auto"/>
        <w:ind w:left="142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Poniżej opisana definicja równoważności odnosi się do produktów wymienionych z nazwy lub opisanych za pomocą numerów katalogowych.</w:t>
      </w:r>
    </w:p>
    <w:p w14:paraId="0C244D55" w14:textId="77777777" w:rsidR="00B04B18" w:rsidRPr="0006679F" w:rsidRDefault="00B04B18" w:rsidP="0006679F">
      <w:pPr>
        <w:tabs>
          <w:tab w:val="left" w:pos="142"/>
        </w:tabs>
        <w:suppressAutoHyphens/>
        <w:spacing w:line="276" w:lineRule="auto"/>
        <w:ind w:left="142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Zaproponowane przez Wykonawców w ofercie produkty równoważne muszą posiadać parametry eksploatacyjne i techniczne</w:t>
      </w:r>
      <w:r w:rsidR="00942146" w:rsidRPr="0006679F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  <w:u w:val="single"/>
        </w:rPr>
        <w:t>nie gorsze niż produkty wyszczególnione przez Zamawiającego</w:t>
      </w:r>
      <w:r w:rsidRPr="0006679F">
        <w:rPr>
          <w:rFonts w:ascii="Cambria" w:hAnsi="Cambria" w:cs="Calibri"/>
          <w:sz w:val="20"/>
          <w:szCs w:val="20"/>
        </w:rPr>
        <w:t xml:space="preserve"> w opisie przedmiotu zamówienia.</w:t>
      </w:r>
    </w:p>
    <w:p w14:paraId="0C244D56" w14:textId="77777777" w:rsidR="00B04B18" w:rsidRPr="0006679F" w:rsidRDefault="00B04B18" w:rsidP="0006679F">
      <w:pPr>
        <w:tabs>
          <w:tab w:val="left" w:pos="142"/>
        </w:tabs>
        <w:suppressAutoHyphens/>
        <w:spacing w:line="276" w:lineRule="auto"/>
        <w:ind w:left="142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Oznacza to, że produkt równoważny </w:t>
      </w:r>
      <w:r w:rsidRPr="0006679F">
        <w:rPr>
          <w:rFonts w:ascii="Cambria" w:hAnsi="Cambria" w:cs="Calibri"/>
          <w:b/>
          <w:sz w:val="20"/>
          <w:szCs w:val="20"/>
        </w:rPr>
        <w:t>musi spełniać minimalne parametry</w:t>
      </w:r>
      <w:r w:rsidRPr="0006679F">
        <w:rPr>
          <w:rFonts w:ascii="Cambria" w:hAnsi="Cambria" w:cs="Calibri"/>
          <w:sz w:val="20"/>
          <w:szCs w:val="20"/>
        </w:rPr>
        <w:t xml:space="preserve"> w stosunku do referencyjnych określonych w dokumentach </w:t>
      </w:r>
      <w:r w:rsidR="00942146" w:rsidRPr="0006679F">
        <w:rPr>
          <w:rFonts w:ascii="Cambria" w:hAnsi="Cambria" w:cs="Calibri"/>
          <w:sz w:val="20"/>
          <w:szCs w:val="20"/>
        </w:rPr>
        <w:t>producenta/dostawcy takich jak np. karty katalogowe.</w:t>
      </w:r>
    </w:p>
    <w:p w14:paraId="0C244D57" w14:textId="77777777" w:rsidR="00B04B18" w:rsidRPr="0006679F" w:rsidRDefault="00942146" w:rsidP="0006679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2.</w:t>
      </w:r>
      <w:r w:rsidR="00115B2A" w:rsidRPr="0006679F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>Wykonawca jest obowiązany dołączyć kartę katalogową do każdego oferowanego urządzenia AGD.</w:t>
      </w:r>
    </w:p>
    <w:p w14:paraId="7F1613D8" w14:textId="00B8C370" w:rsidR="0029403D" w:rsidRPr="00CF0E84" w:rsidRDefault="00E91E06" w:rsidP="00CF0E84">
      <w:pPr>
        <w:suppressAutoHyphens/>
        <w:spacing w:line="276" w:lineRule="auto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3</w:t>
      </w:r>
      <w:r w:rsidR="00B04B18" w:rsidRPr="00CF0E84">
        <w:rPr>
          <w:rFonts w:ascii="Cambria" w:hAnsi="Cambria" w:cs="Calibri"/>
          <w:sz w:val="20"/>
          <w:szCs w:val="20"/>
        </w:rPr>
        <w:t xml:space="preserve">. </w:t>
      </w:r>
      <w:r w:rsidR="00115B2A" w:rsidRPr="00CF0E84">
        <w:rPr>
          <w:rFonts w:ascii="Cambria" w:hAnsi="Cambria" w:cs="Calibri"/>
          <w:sz w:val="20"/>
          <w:szCs w:val="20"/>
        </w:rPr>
        <w:t xml:space="preserve"> </w:t>
      </w:r>
      <w:r w:rsidR="00CF0E84" w:rsidRPr="00CF0E84">
        <w:rPr>
          <w:rFonts w:ascii="Cambria" w:hAnsi="Cambria" w:cs="Calibri"/>
          <w:sz w:val="20"/>
          <w:szCs w:val="20"/>
        </w:rPr>
        <w:t>Dostawa do obiektów Uniwersytetu Opolskiego znajdujących się na terenie miasta Opola</w:t>
      </w:r>
      <w:r w:rsidR="005002E9" w:rsidRPr="00CF0E84">
        <w:rPr>
          <w:rFonts w:ascii="Cambria" w:hAnsi="Cambria" w:cs="Calibri"/>
          <w:sz w:val="20"/>
          <w:szCs w:val="20"/>
        </w:rPr>
        <w:t xml:space="preserve"> </w:t>
      </w:r>
    </w:p>
    <w:p w14:paraId="1205098A" w14:textId="3020DB75" w:rsidR="00A82B69" w:rsidRPr="00CF0E84" w:rsidRDefault="00E91E06" w:rsidP="00CF0E84">
      <w:pPr>
        <w:suppressAutoHyphens/>
        <w:spacing w:line="276" w:lineRule="auto"/>
        <w:ind w:left="142" w:hanging="142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>
        <w:rPr>
          <w:rFonts w:ascii="Cambria" w:hAnsi="Cambria" w:cs="Calibri"/>
          <w:sz w:val="20"/>
          <w:szCs w:val="20"/>
        </w:rPr>
        <w:t>4</w:t>
      </w:r>
      <w:r w:rsidR="00B04B18" w:rsidRPr="00CF0E84">
        <w:rPr>
          <w:rFonts w:ascii="Cambria" w:hAnsi="Cambria" w:cs="Calibri"/>
          <w:sz w:val="20"/>
          <w:szCs w:val="20"/>
        </w:rPr>
        <w:t xml:space="preserve">. </w:t>
      </w:r>
      <w:r w:rsidR="00115B2A" w:rsidRPr="00CF0E84">
        <w:rPr>
          <w:rFonts w:ascii="Cambria" w:hAnsi="Cambria" w:cs="Calibri"/>
          <w:sz w:val="20"/>
          <w:szCs w:val="20"/>
        </w:rPr>
        <w:t xml:space="preserve"> </w:t>
      </w:r>
      <w:r w:rsidR="00B04B18" w:rsidRPr="00CF0E84">
        <w:rPr>
          <w:rFonts w:ascii="Cambria" w:hAnsi="Cambria" w:cs="Calibri"/>
          <w:sz w:val="20"/>
          <w:szCs w:val="20"/>
        </w:rPr>
        <w:t>Wykonawca na własny koszt i ryzyko zapewni transport</w:t>
      </w:r>
      <w:r w:rsidR="00367E96" w:rsidRPr="00CF0E84">
        <w:rPr>
          <w:rFonts w:ascii="Cambria" w:hAnsi="Cambria" w:cs="Calibri"/>
          <w:sz w:val="20"/>
          <w:szCs w:val="20"/>
        </w:rPr>
        <w:t xml:space="preserve">, </w:t>
      </w:r>
      <w:r w:rsidR="00B04B18" w:rsidRPr="00CF0E84">
        <w:rPr>
          <w:rFonts w:ascii="Cambria" w:hAnsi="Cambria" w:cs="Calibri"/>
          <w:sz w:val="20"/>
          <w:szCs w:val="20"/>
        </w:rPr>
        <w:t>rozładunek</w:t>
      </w:r>
      <w:r w:rsidR="00367E96" w:rsidRPr="00CF0E84">
        <w:rPr>
          <w:rFonts w:ascii="Cambria" w:hAnsi="Cambria" w:cs="Calibri"/>
          <w:sz w:val="20"/>
          <w:szCs w:val="20"/>
        </w:rPr>
        <w:t xml:space="preserve"> wraz z wniesieniem</w:t>
      </w:r>
      <w:r w:rsidR="00B04B18" w:rsidRPr="00CF0E84">
        <w:rPr>
          <w:rFonts w:ascii="Cambria" w:hAnsi="Cambria" w:cs="Calibri"/>
          <w:b/>
          <w:sz w:val="20"/>
          <w:szCs w:val="20"/>
        </w:rPr>
        <w:t xml:space="preserve"> </w:t>
      </w:r>
      <w:r w:rsidR="00367E96" w:rsidRPr="00CF0E84">
        <w:rPr>
          <w:rFonts w:ascii="Cambria" w:hAnsi="Cambria" w:cs="Calibri"/>
          <w:sz w:val="20"/>
          <w:szCs w:val="20"/>
        </w:rPr>
        <w:t>do miejsc</w:t>
      </w:r>
      <w:r w:rsidR="00B04B18" w:rsidRPr="00CF0E84">
        <w:rPr>
          <w:rFonts w:ascii="Cambria" w:hAnsi="Cambria" w:cs="Calibri"/>
          <w:sz w:val="20"/>
          <w:szCs w:val="20"/>
        </w:rPr>
        <w:t xml:space="preserve"> wskazan</w:t>
      </w:r>
      <w:r w:rsidR="00367E96" w:rsidRPr="00CF0E84">
        <w:rPr>
          <w:rFonts w:ascii="Cambria" w:hAnsi="Cambria" w:cs="Calibri"/>
          <w:sz w:val="20"/>
          <w:szCs w:val="20"/>
        </w:rPr>
        <w:t>ych</w:t>
      </w:r>
      <w:r w:rsidR="00B04B18" w:rsidRPr="00CF0E84">
        <w:rPr>
          <w:rFonts w:ascii="Cambria" w:hAnsi="Cambria" w:cs="Calibri"/>
          <w:sz w:val="20"/>
          <w:szCs w:val="20"/>
        </w:rPr>
        <w:t xml:space="preserve"> przez </w:t>
      </w:r>
      <w:r w:rsidR="00CF0E84">
        <w:rPr>
          <w:rFonts w:ascii="Cambria" w:hAnsi="Cambria" w:cs="Calibri"/>
          <w:sz w:val="20"/>
          <w:szCs w:val="20"/>
        </w:rPr>
        <w:t>Zamawiającego.</w:t>
      </w:r>
    </w:p>
    <w:sectPr w:rsidR="00A82B69" w:rsidRPr="00CF0E84" w:rsidSect="00F81BED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95652" w14:textId="77777777" w:rsidR="00E614F6" w:rsidRDefault="00E614F6" w:rsidP="00271F54">
      <w:r>
        <w:separator/>
      </w:r>
    </w:p>
  </w:endnote>
  <w:endnote w:type="continuationSeparator" w:id="0">
    <w:p w14:paraId="60981DA0" w14:textId="77777777" w:rsidR="00E614F6" w:rsidRDefault="00E614F6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016E2BB1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D4F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C7281" w14:textId="77777777" w:rsidR="00E614F6" w:rsidRDefault="00E614F6" w:rsidP="00271F54">
      <w:r>
        <w:separator/>
      </w:r>
    </w:p>
  </w:footnote>
  <w:footnote w:type="continuationSeparator" w:id="0">
    <w:p w14:paraId="0973995E" w14:textId="77777777" w:rsidR="00E614F6" w:rsidRDefault="00E614F6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7B63B5"/>
    <w:multiLevelType w:val="hybridMultilevel"/>
    <w:tmpl w:val="D0FE5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C540F6"/>
    <w:multiLevelType w:val="hybridMultilevel"/>
    <w:tmpl w:val="B154754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1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6" w15:restartNumberingAfterBreak="0">
    <w:nsid w:val="60944D39"/>
    <w:multiLevelType w:val="hybridMultilevel"/>
    <w:tmpl w:val="917E2744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7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46B100D"/>
    <w:multiLevelType w:val="hybridMultilevel"/>
    <w:tmpl w:val="6E52E1DC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2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</w:num>
  <w:num w:numId="5">
    <w:abstractNumId w:val="25"/>
  </w:num>
  <w:num w:numId="6">
    <w:abstractNumId w:val="27"/>
  </w:num>
  <w:num w:numId="7">
    <w:abstractNumId w:val="33"/>
  </w:num>
  <w:num w:numId="8">
    <w:abstractNumId w:val="5"/>
  </w:num>
  <w:num w:numId="9">
    <w:abstractNumId w:val="17"/>
  </w:num>
  <w:num w:numId="10">
    <w:abstractNumId w:val="26"/>
  </w:num>
  <w:num w:numId="11">
    <w:abstractNumId w:val="19"/>
  </w:num>
  <w:num w:numId="12">
    <w:abstractNumId w:val="37"/>
  </w:num>
  <w:num w:numId="13">
    <w:abstractNumId w:val="22"/>
  </w:num>
  <w:num w:numId="14">
    <w:abstractNumId w:val="34"/>
  </w:num>
  <w:num w:numId="15">
    <w:abstractNumId w:val="2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4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38"/>
  </w:num>
  <w:num w:numId="23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8"/>
  </w:num>
  <w:num w:numId="30">
    <w:abstractNumId w:val="31"/>
  </w:num>
  <w:num w:numId="31">
    <w:abstractNumId w:val="21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9"/>
  </w:num>
  <w:num w:numId="37">
    <w:abstractNumId w:val="24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20"/>
  </w:num>
  <w:num w:numId="45">
    <w:abstractNumId w:val="41"/>
  </w:num>
  <w:num w:numId="46">
    <w:abstractNumId w:val="36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16DC2"/>
    <w:rsid w:val="00036D3A"/>
    <w:rsid w:val="00042BDD"/>
    <w:rsid w:val="00051227"/>
    <w:rsid w:val="0006679F"/>
    <w:rsid w:val="0008235C"/>
    <w:rsid w:val="000B5165"/>
    <w:rsid w:val="000C3466"/>
    <w:rsid w:val="000C4E7D"/>
    <w:rsid w:val="00111FDA"/>
    <w:rsid w:val="00115B2A"/>
    <w:rsid w:val="00152ACD"/>
    <w:rsid w:val="001648A4"/>
    <w:rsid w:val="001826C1"/>
    <w:rsid w:val="001866F7"/>
    <w:rsid w:val="001A16B5"/>
    <w:rsid w:val="001E0065"/>
    <w:rsid w:val="001E2267"/>
    <w:rsid w:val="001F1230"/>
    <w:rsid w:val="00211E21"/>
    <w:rsid w:val="002145BB"/>
    <w:rsid w:val="00217252"/>
    <w:rsid w:val="00253D4F"/>
    <w:rsid w:val="00264979"/>
    <w:rsid w:val="00271F54"/>
    <w:rsid w:val="00290D86"/>
    <w:rsid w:val="0029403D"/>
    <w:rsid w:val="002A4B78"/>
    <w:rsid w:val="002B3356"/>
    <w:rsid w:val="002B3F8D"/>
    <w:rsid w:val="002B74F8"/>
    <w:rsid w:val="002B7EB1"/>
    <w:rsid w:val="002C0F45"/>
    <w:rsid w:val="002C2547"/>
    <w:rsid w:val="002C3833"/>
    <w:rsid w:val="002C3FCC"/>
    <w:rsid w:val="002D3C77"/>
    <w:rsid w:val="002E510B"/>
    <w:rsid w:val="002F4B4F"/>
    <w:rsid w:val="0033615C"/>
    <w:rsid w:val="00350FC0"/>
    <w:rsid w:val="003544F8"/>
    <w:rsid w:val="00355FD2"/>
    <w:rsid w:val="00367E96"/>
    <w:rsid w:val="003745EA"/>
    <w:rsid w:val="00384A2D"/>
    <w:rsid w:val="00393386"/>
    <w:rsid w:val="003E09DA"/>
    <w:rsid w:val="00413A1F"/>
    <w:rsid w:val="0042037A"/>
    <w:rsid w:val="00424E19"/>
    <w:rsid w:val="004305F7"/>
    <w:rsid w:val="00432B08"/>
    <w:rsid w:val="0043376C"/>
    <w:rsid w:val="0049247C"/>
    <w:rsid w:val="004A2189"/>
    <w:rsid w:val="004D7168"/>
    <w:rsid w:val="004E0380"/>
    <w:rsid w:val="004F0843"/>
    <w:rsid w:val="005002E9"/>
    <w:rsid w:val="00504992"/>
    <w:rsid w:val="0053381E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6F6C1B"/>
    <w:rsid w:val="00724E00"/>
    <w:rsid w:val="00731115"/>
    <w:rsid w:val="007412A5"/>
    <w:rsid w:val="007412AD"/>
    <w:rsid w:val="00776C2D"/>
    <w:rsid w:val="00777283"/>
    <w:rsid w:val="00783625"/>
    <w:rsid w:val="00787DCA"/>
    <w:rsid w:val="007B6D8F"/>
    <w:rsid w:val="007C121B"/>
    <w:rsid w:val="007C2B41"/>
    <w:rsid w:val="007D5BEA"/>
    <w:rsid w:val="00855E7E"/>
    <w:rsid w:val="0088005C"/>
    <w:rsid w:val="008829BD"/>
    <w:rsid w:val="00892A9D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CF0E84"/>
    <w:rsid w:val="00D01DC7"/>
    <w:rsid w:val="00D170D6"/>
    <w:rsid w:val="00D21A36"/>
    <w:rsid w:val="00D36455"/>
    <w:rsid w:val="00D51B66"/>
    <w:rsid w:val="00D82011"/>
    <w:rsid w:val="00D92D24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614F6"/>
    <w:rsid w:val="00E66423"/>
    <w:rsid w:val="00E75D6B"/>
    <w:rsid w:val="00E77AF1"/>
    <w:rsid w:val="00E91E06"/>
    <w:rsid w:val="00EE1047"/>
    <w:rsid w:val="00F108F0"/>
    <w:rsid w:val="00F5157C"/>
    <w:rsid w:val="00F5378E"/>
    <w:rsid w:val="00F71A14"/>
    <w:rsid w:val="00F75348"/>
    <w:rsid w:val="00F81BED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  <w:style w:type="paragraph" w:styleId="Bezodstpw">
    <w:name w:val="No Spacing"/>
    <w:uiPriority w:val="1"/>
    <w:qFormat/>
    <w:rsid w:val="00F81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07985-7DC3-4E0F-9130-4E260D3B9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Cezary Pawęzki</cp:lastModifiedBy>
  <cp:revision>7</cp:revision>
  <cp:lastPrinted>2019-11-14T14:50:00Z</cp:lastPrinted>
  <dcterms:created xsi:type="dcterms:W3CDTF">2021-08-17T11:43:00Z</dcterms:created>
  <dcterms:modified xsi:type="dcterms:W3CDTF">2021-09-06T06:42:00Z</dcterms:modified>
</cp:coreProperties>
</file>