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4152F" w14:textId="77777777" w:rsidR="00897A41" w:rsidRDefault="00897A41" w:rsidP="00BE7275">
      <w:pPr>
        <w:rPr>
          <w:color w:val="FF0000"/>
        </w:rPr>
      </w:pPr>
    </w:p>
    <w:p w14:paraId="5DFC8FCB" w14:textId="050ED812" w:rsidR="005C520E" w:rsidRPr="00897A41" w:rsidRDefault="005C520E" w:rsidP="009D7E85">
      <w:pPr>
        <w:jc w:val="both"/>
      </w:pPr>
    </w:p>
    <w:p w14:paraId="31032DFB" w14:textId="77777777" w:rsidR="00377DE9" w:rsidRPr="008422C3" w:rsidRDefault="004621C9" w:rsidP="00BE7275">
      <w:pPr>
        <w:jc w:val="right"/>
        <w:rPr>
          <w:sz w:val="22"/>
          <w:lang w:val="pl-PL"/>
        </w:rPr>
      </w:pPr>
      <w:r w:rsidRPr="008422C3">
        <w:rPr>
          <w:sz w:val="22"/>
          <w:lang w:val="pl-PL"/>
        </w:rPr>
        <w:t>Załącznik 1/</w:t>
      </w:r>
    </w:p>
    <w:p w14:paraId="3D254A6B" w14:textId="6207B233" w:rsidR="005C520E" w:rsidRPr="008422C3" w:rsidRDefault="005C520E" w:rsidP="00BE7275">
      <w:pPr>
        <w:jc w:val="right"/>
        <w:rPr>
          <w:sz w:val="22"/>
          <w:szCs w:val="22"/>
          <w:lang w:val="pl-PL"/>
        </w:rPr>
      </w:pPr>
      <w:proofErr w:type="spellStart"/>
      <w:r w:rsidRPr="008422C3">
        <w:rPr>
          <w:sz w:val="22"/>
          <w:lang w:val="pl-PL"/>
        </w:rPr>
        <w:t>Annex</w:t>
      </w:r>
      <w:proofErr w:type="spellEnd"/>
      <w:r w:rsidRPr="008422C3">
        <w:rPr>
          <w:sz w:val="22"/>
          <w:lang w:val="pl-PL"/>
        </w:rPr>
        <w:t xml:space="preserve"> 1</w:t>
      </w:r>
    </w:p>
    <w:p w14:paraId="5AA4C562" w14:textId="77777777" w:rsidR="00F34E1E" w:rsidRPr="008422C3" w:rsidRDefault="00F34E1E" w:rsidP="00BE7275">
      <w:pPr>
        <w:jc w:val="right"/>
        <w:rPr>
          <w:sz w:val="22"/>
          <w:szCs w:val="22"/>
          <w:lang w:val="pl-PL"/>
        </w:rPr>
      </w:pPr>
    </w:p>
    <w:p w14:paraId="7E352A9F" w14:textId="77777777" w:rsidR="00F34E1E" w:rsidRPr="008422C3" w:rsidRDefault="00F34E1E" w:rsidP="00BE7275">
      <w:pPr>
        <w:jc w:val="right"/>
        <w:rPr>
          <w:sz w:val="22"/>
          <w:szCs w:val="22"/>
          <w:lang w:val="pl-PL"/>
        </w:rPr>
      </w:pPr>
    </w:p>
    <w:p w14:paraId="58B116C9" w14:textId="2ACCD526" w:rsidR="005C520E" w:rsidRPr="008422C3" w:rsidRDefault="00F34E1E" w:rsidP="00BE7275">
      <w:pPr>
        <w:rPr>
          <w:lang w:val="pl-PL"/>
        </w:rPr>
      </w:pPr>
      <w:r w:rsidRPr="008422C3">
        <w:rPr>
          <w:lang w:val="pl-PL"/>
        </w:rPr>
        <w:t>...................................................</w:t>
      </w:r>
      <w:r w:rsidR="004621C9" w:rsidRPr="008422C3">
        <w:rPr>
          <w:lang w:val="pl-PL"/>
        </w:rPr>
        <w:t>............................</w:t>
      </w:r>
      <w:r w:rsidR="004621C9" w:rsidRPr="008422C3">
        <w:rPr>
          <w:lang w:val="pl-PL"/>
        </w:rPr>
        <w:tab/>
      </w:r>
      <w:r w:rsidR="004621C9" w:rsidRPr="008422C3">
        <w:rPr>
          <w:lang w:val="pl-PL"/>
        </w:rPr>
        <w:tab/>
      </w:r>
      <w:r w:rsidR="004621C9" w:rsidRPr="008422C3">
        <w:rPr>
          <w:lang w:val="pl-PL"/>
        </w:rPr>
        <w:tab/>
      </w:r>
      <w:r w:rsidRPr="008422C3">
        <w:rPr>
          <w:lang w:val="pl-PL"/>
        </w:rPr>
        <w:t>………………………</w:t>
      </w:r>
      <w:r w:rsidR="004621C9" w:rsidRPr="008422C3">
        <w:rPr>
          <w:lang w:val="pl-PL"/>
        </w:rPr>
        <w:t>………..</w:t>
      </w:r>
    </w:p>
    <w:p w14:paraId="3DD343D6" w14:textId="77777777" w:rsidR="004621C9" w:rsidRPr="008422C3" w:rsidRDefault="004621C9" w:rsidP="00BE7275">
      <w:pPr>
        <w:tabs>
          <w:tab w:val="left" w:pos="6344"/>
        </w:tabs>
        <w:rPr>
          <w:sz w:val="20"/>
          <w:lang w:val="pl-PL"/>
        </w:rPr>
      </w:pPr>
      <w:r w:rsidRPr="008422C3">
        <w:rPr>
          <w:sz w:val="20"/>
          <w:lang w:val="pl-PL"/>
        </w:rPr>
        <w:t>(imię i nazwisko)/</w:t>
      </w:r>
    </w:p>
    <w:p w14:paraId="2448AFD7" w14:textId="77777777" w:rsidR="004621C9" w:rsidRDefault="005C520E" w:rsidP="00BE7275">
      <w:pPr>
        <w:tabs>
          <w:tab w:val="left" w:pos="6344"/>
        </w:tabs>
        <w:rPr>
          <w:sz w:val="20"/>
        </w:rPr>
      </w:pPr>
      <w:r>
        <w:rPr>
          <w:sz w:val="20"/>
        </w:rPr>
        <w:t>(name and surname)</w:t>
      </w:r>
      <w:r>
        <w:rPr>
          <w:sz w:val="20"/>
        </w:rPr>
        <w:tab/>
      </w:r>
      <w:r>
        <w:rPr>
          <w:sz w:val="20"/>
        </w:rPr>
        <w:tab/>
      </w:r>
      <w:r w:rsidR="004621C9">
        <w:rPr>
          <w:sz w:val="20"/>
        </w:rPr>
        <w:t>(</w:t>
      </w:r>
      <w:proofErr w:type="spellStart"/>
      <w:r w:rsidR="004621C9">
        <w:rPr>
          <w:sz w:val="20"/>
        </w:rPr>
        <w:t>miejscowość</w:t>
      </w:r>
      <w:proofErr w:type="spellEnd"/>
      <w:r w:rsidR="004621C9">
        <w:rPr>
          <w:sz w:val="20"/>
        </w:rPr>
        <w:t>, data)/</w:t>
      </w:r>
    </w:p>
    <w:p w14:paraId="1CC41522" w14:textId="2A571F5F" w:rsidR="00F34E1E" w:rsidRPr="008422C3" w:rsidRDefault="004621C9" w:rsidP="00BE7275">
      <w:pPr>
        <w:tabs>
          <w:tab w:val="left" w:pos="6344"/>
        </w:tabs>
        <w:rPr>
          <w:sz w:val="20"/>
          <w:lang w:val="pl-PL"/>
        </w:rPr>
      </w:pPr>
      <w:r>
        <w:rPr>
          <w:sz w:val="20"/>
        </w:rPr>
        <w:tab/>
      </w:r>
      <w:r>
        <w:rPr>
          <w:sz w:val="20"/>
        </w:rPr>
        <w:tab/>
      </w:r>
      <w:r w:rsidR="005C520E" w:rsidRPr="008422C3">
        <w:rPr>
          <w:sz w:val="20"/>
          <w:lang w:val="pl-PL"/>
        </w:rPr>
        <w:t xml:space="preserve">(place, </w:t>
      </w:r>
      <w:proofErr w:type="spellStart"/>
      <w:r w:rsidR="005C520E" w:rsidRPr="008422C3">
        <w:rPr>
          <w:sz w:val="20"/>
          <w:lang w:val="pl-PL"/>
        </w:rPr>
        <w:t>date</w:t>
      </w:r>
      <w:proofErr w:type="spellEnd"/>
      <w:r w:rsidR="005C520E" w:rsidRPr="008422C3">
        <w:rPr>
          <w:sz w:val="20"/>
          <w:lang w:val="pl-PL"/>
        </w:rPr>
        <w:t>)</w:t>
      </w:r>
    </w:p>
    <w:p w14:paraId="296B7359" w14:textId="77777777" w:rsidR="00F34E1E" w:rsidRPr="008422C3" w:rsidRDefault="00F34E1E" w:rsidP="00BE7275">
      <w:pPr>
        <w:tabs>
          <w:tab w:val="left" w:pos="6344"/>
        </w:tabs>
        <w:rPr>
          <w:sz w:val="20"/>
          <w:lang w:val="pl-PL"/>
        </w:rPr>
      </w:pPr>
    </w:p>
    <w:p w14:paraId="1A34E770" w14:textId="77777777" w:rsidR="005C520E" w:rsidRPr="008422C3" w:rsidRDefault="005C520E" w:rsidP="00BE7275">
      <w:pPr>
        <w:tabs>
          <w:tab w:val="left" w:pos="6344"/>
        </w:tabs>
        <w:ind w:left="708" w:firstLine="708"/>
        <w:rPr>
          <w:sz w:val="20"/>
          <w:lang w:val="pl-PL"/>
        </w:rPr>
      </w:pPr>
      <w:r w:rsidRPr="008422C3">
        <w:rPr>
          <w:sz w:val="20"/>
          <w:lang w:val="pl-PL"/>
        </w:rPr>
        <w:tab/>
      </w:r>
      <w:r w:rsidRPr="008422C3">
        <w:rPr>
          <w:sz w:val="20"/>
          <w:lang w:val="pl-PL"/>
        </w:rPr>
        <w:tab/>
      </w:r>
      <w:r w:rsidRPr="008422C3">
        <w:rPr>
          <w:sz w:val="20"/>
          <w:lang w:val="pl-PL"/>
        </w:rPr>
        <w:tab/>
      </w:r>
    </w:p>
    <w:p w14:paraId="7A9F7FD0" w14:textId="77777777" w:rsidR="00F34E1E" w:rsidRPr="008422C3" w:rsidRDefault="005C520E" w:rsidP="00BE7275">
      <w:pPr>
        <w:rPr>
          <w:sz w:val="20"/>
          <w:lang w:val="pl-PL"/>
        </w:rPr>
      </w:pPr>
      <w:r w:rsidRPr="008422C3">
        <w:rPr>
          <w:sz w:val="20"/>
          <w:lang w:val="pl-PL"/>
        </w:rPr>
        <w:t>.................................................................................................</w:t>
      </w:r>
    </w:p>
    <w:p w14:paraId="000D6010" w14:textId="77777777" w:rsidR="004621C9" w:rsidRPr="008422C3" w:rsidRDefault="004621C9" w:rsidP="00BE7275">
      <w:pPr>
        <w:rPr>
          <w:sz w:val="20"/>
          <w:lang w:val="pl-PL"/>
        </w:rPr>
      </w:pPr>
      <w:r w:rsidRPr="008422C3">
        <w:rPr>
          <w:sz w:val="20"/>
          <w:lang w:val="pl-PL"/>
        </w:rPr>
        <w:t>(adres zamieszkania/adres do korespondencji)/</w:t>
      </w:r>
    </w:p>
    <w:p w14:paraId="53F73D61" w14:textId="1C2AECC7" w:rsidR="005C520E" w:rsidRPr="00897A41" w:rsidRDefault="005C520E" w:rsidP="00BE7275">
      <w:pPr>
        <w:rPr>
          <w:sz w:val="20"/>
        </w:rPr>
      </w:pPr>
      <w:r>
        <w:rPr>
          <w:sz w:val="20"/>
        </w:rPr>
        <w:t>(residential address/correspondence address)</w:t>
      </w:r>
    </w:p>
    <w:p w14:paraId="4EFAA4F4" w14:textId="77777777" w:rsidR="00F34E1E" w:rsidRPr="00897A41" w:rsidRDefault="00F34E1E" w:rsidP="00BE7275">
      <w:pPr>
        <w:rPr>
          <w:sz w:val="20"/>
          <w:lang w:eastAsia="pl-PL"/>
        </w:rPr>
      </w:pPr>
    </w:p>
    <w:p w14:paraId="00970201" w14:textId="77777777" w:rsidR="00F34E1E" w:rsidRPr="00897A41" w:rsidRDefault="00F34E1E" w:rsidP="00BE7275">
      <w:pPr>
        <w:rPr>
          <w:sz w:val="20"/>
          <w:lang w:eastAsia="pl-PL"/>
        </w:rPr>
      </w:pPr>
    </w:p>
    <w:p w14:paraId="3C34A047" w14:textId="77777777" w:rsidR="005C520E" w:rsidRPr="00897A41" w:rsidRDefault="00F34E1E" w:rsidP="00BE7275">
      <w:pPr>
        <w:rPr>
          <w:sz w:val="20"/>
        </w:rPr>
      </w:pPr>
      <w:r>
        <w:rPr>
          <w:sz w:val="20"/>
        </w:rPr>
        <w:t xml:space="preserve">……………………………………………………………….  </w:t>
      </w:r>
    </w:p>
    <w:p w14:paraId="3B196397" w14:textId="77777777" w:rsidR="004621C9" w:rsidRDefault="004621C9" w:rsidP="00BE7275">
      <w:pPr>
        <w:rPr>
          <w:sz w:val="20"/>
        </w:rPr>
      </w:pPr>
      <w:r>
        <w:rPr>
          <w:sz w:val="20"/>
        </w:rPr>
        <w:t>(</w:t>
      </w:r>
      <w:proofErr w:type="spellStart"/>
      <w:r>
        <w:rPr>
          <w:sz w:val="20"/>
        </w:rPr>
        <w:t>numer</w:t>
      </w:r>
      <w:proofErr w:type="spellEnd"/>
      <w:r>
        <w:rPr>
          <w:sz w:val="20"/>
        </w:rPr>
        <w:t xml:space="preserve"> </w:t>
      </w:r>
      <w:proofErr w:type="spellStart"/>
      <w:r>
        <w:rPr>
          <w:sz w:val="20"/>
        </w:rPr>
        <w:t>telefonu</w:t>
      </w:r>
      <w:proofErr w:type="spellEnd"/>
      <w:r>
        <w:rPr>
          <w:sz w:val="20"/>
        </w:rPr>
        <w:t>)/</w:t>
      </w:r>
    </w:p>
    <w:p w14:paraId="49F59B4F" w14:textId="580E760A" w:rsidR="00F34E1E" w:rsidRPr="008422C3" w:rsidRDefault="00F34E1E" w:rsidP="00BE7275">
      <w:pPr>
        <w:rPr>
          <w:lang w:val="pl-PL"/>
        </w:rPr>
      </w:pPr>
      <w:r w:rsidRPr="008422C3">
        <w:rPr>
          <w:sz w:val="20"/>
          <w:lang w:val="pl-PL"/>
        </w:rPr>
        <w:t>(</w:t>
      </w:r>
      <w:proofErr w:type="spellStart"/>
      <w:r w:rsidRPr="008422C3">
        <w:rPr>
          <w:sz w:val="20"/>
          <w:lang w:val="pl-PL"/>
        </w:rPr>
        <w:t>telephone</w:t>
      </w:r>
      <w:proofErr w:type="spellEnd"/>
      <w:r w:rsidRPr="008422C3">
        <w:rPr>
          <w:sz w:val="20"/>
          <w:lang w:val="pl-PL"/>
        </w:rPr>
        <w:t xml:space="preserve"> </w:t>
      </w:r>
      <w:proofErr w:type="spellStart"/>
      <w:r w:rsidRPr="008422C3">
        <w:rPr>
          <w:sz w:val="20"/>
          <w:lang w:val="pl-PL"/>
        </w:rPr>
        <w:t>number</w:t>
      </w:r>
      <w:proofErr w:type="spellEnd"/>
      <w:r w:rsidRPr="008422C3">
        <w:rPr>
          <w:sz w:val="20"/>
          <w:lang w:val="pl-PL"/>
        </w:rPr>
        <w:t xml:space="preserve">)                                                </w:t>
      </w:r>
    </w:p>
    <w:p w14:paraId="6E5410FE" w14:textId="77777777" w:rsidR="00F34E1E" w:rsidRPr="008422C3" w:rsidRDefault="00F34E1E" w:rsidP="00BE7275">
      <w:pPr>
        <w:keepNext/>
        <w:outlineLvl w:val="0"/>
        <w:rPr>
          <w:b/>
          <w:bCs/>
          <w:sz w:val="22"/>
          <w:szCs w:val="22"/>
          <w:lang w:val="pl-PL" w:eastAsia="pl-PL"/>
        </w:rPr>
      </w:pPr>
    </w:p>
    <w:p w14:paraId="6B5B3CF3" w14:textId="65B870CD" w:rsidR="004621C9" w:rsidRPr="008422C3" w:rsidRDefault="004621C9" w:rsidP="001C3BF6">
      <w:pPr>
        <w:keepNext/>
        <w:spacing w:line="360" w:lineRule="auto"/>
        <w:ind w:left="4678"/>
        <w:outlineLvl w:val="0"/>
        <w:rPr>
          <w:b/>
          <w:lang w:val="pl-PL"/>
        </w:rPr>
      </w:pPr>
      <w:r w:rsidRPr="008422C3">
        <w:rPr>
          <w:b/>
          <w:lang w:val="pl-PL"/>
        </w:rPr>
        <w:t>Opolski Kurator Oświaty</w:t>
      </w:r>
    </w:p>
    <w:p w14:paraId="183288D7" w14:textId="6D366530" w:rsidR="004621C9" w:rsidRPr="008422C3" w:rsidRDefault="004621C9" w:rsidP="001C3BF6">
      <w:pPr>
        <w:keepNext/>
        <w:spacing w:line="360" w:lineRule="auto"/>
        <w:ind w:left="4678"/>
        <w:outlineLvl w:val="0"/>
        <w:rPr>
          <w:b/>
          <w:lang w:val="pl-PL"/>
        </w:rPr>
      </w:pPr>
      <w:r w:rsidRPr="008422C3">
        <w:rPr>
          <w:b/>
          <w:lang w:val="pl-PL"/>
        </w:rPr>
        <w:t>Kuratorium Oświaty w Opolu</w:t>
      </w:r>
    </w:p>
    <w:p w14:paraId="1BDC4B03" w14:textId="38BBB319" w:rsidR="004621C9" w:rsidRDefault="004621C9" w:rsidP="001C3BF6">
      <w:pPr>
        <w:keepNext/>
        <w:spacing w:line="360" w:lineRule="auto"/>
        <w:ind w:left="4678"/>
        <w:outlineLvl w:val="0"/>
        <w:rPr>
          <w:b/>
        </w:rPr>
      </w:pPr>
      <w:proofErr w:type="spellStart"/>
      <w:r>
        <w:rPr>
          <w:b/>
        </w:rPr>
        <w:t>ul</w:t>
      </w:r>
      <w:proofErr w:type="spellEnd"/>
      <w:r>
        <w:rPr>
          <w:b/>
        </w:rPr>
        <w:t xml:space="preserve">. </w:t>
      </w:r>
      <w:proofErr w:type="spellStart"/>
      <w:r>
        <w:rPr>
          <w:b/>
        </w:rPr>
        <w:t>Piastowska</w:t>
      </w:r>
      <w:proofErr w:type="spellEnd"/>
      <w:r>
        <w:rPr>
          <w:b/>
        </w:rPr>
        <w:t xml:space="preserve"> 14</w:t>
      </w:r>
    </w:p>
    <w:p w14:paraId="62A03FC7" w14:textId="39C5F898" w:rsidR="004621C9" w:rsidRDefault="004621C9" w:rsidP="001C3BF6">
      <w:pPr>
        <w:keepNext/>
        <w:spacing w:line="360" w:lineRule="auto"/>
        <w:ind w:left="4678"/>
        <w:outlineLvl w:val="0"/>
        <w:rPr>
          <w:b/>
        </w:rPr>
      </w:pPr>
      <w:r>
        <w:rPr>
          <w:b/>
        </w:rPr>
        <w:t>45-081 Opole/</w:t>
      </w:r>
    </w:p>
    <w:p w14:paraId="2A1CE4AC" w14:textId="77777777" w:rsidR="00F34E1E" w:rsidRPr="00897A41" w:rsidRDefault="00F34E1E" w:rsidP="001C3BF6">
      <w:pPr>
        <w:keepNext/>
        <w:spacing w:line="360" w:lineRule="auto"/>
        <w:ind w:left="4678"/>
        <w:outlineLvl w:val="0"/>
        <w:rPr>
          <w:b/>
          <w:bCs/>
        </w:rPr>
      </w:pPr>
      <w:r>
        <w:rPr>
          <w:b/>
        </w:rPr>
        <w:t xml:space="preserve">Education Superintendent of </w:t>
      </w:r>
      <w:proofErr w:type="spellStart"/>
      <w:r>
        <w:rPr>
          <w:b/>
        </w:rPr>
        <w:t>Opolskie</w:t>
      </w:r>
      <w:proofErr w:type="spellEnd"/>
      <w:r>
        <w:rPr>
          <w:b/>
        </w:rPr>
        <w:t xml:space="preserve"> Province</w:t>
      </w:r>
    </w:p>
    <w:p w14:paraId="317D72D3" w14:textId="008B2CF7" w:rsidR="00F34E1E" w:rsidRPr="00897A41" w:rsidRDefault="00F34E1E" w:rsidP="001C3BF6">
      <w:pPr>
        <w:keepNext/>
        <w:spacing w:line="360" w:lineRule="auto"/>
        <w:ind w:left="4678"/>
        <w:outlineLvl w:val="0"/>
        <w:rPr>
          <w:b/>
          <w:bCs/>
        </w:rPr>
      </w:pPr>
      <w:r>
        <w:rPr>
          <w:b/>
        </w:rPr>
        <w:t>Education Superintendent's Office</w:t>
      </w:r>
      <w:r w:rsidR="001C3BF6">
        <w:rPr>
          <w:b/>
        </w:rPr>
        <w:t xml:space="preserve"> in Opole</w:t>
      </w:r>
    </w:p>
    <w:p w14:paraId="34AAE869" w14:textId="77777777" w:rsidR="00F34E1E" w:rsidRPr="00897A41" w:rsidRDefault="008E005D" w:rsidP="001C3BF6">
      <w:pPr>
        <w:keepNext/>
        <w:spacing w:line="360" w:lineRule="auto"/>
        <w:ind w:left="4678"/>
        <w:outlineLvl w:val="0"/>
        <w:rPr>
          <w:b/>
          <w:bCs/>
        </w:rPr>
      </w:pPr>
      <w:proofErr w:type="spellStart"/>
      <w:r>
        <w:rPr>
          <w:b/>
        </w:rPr>
        <w:t>ul</w:t>
      </w:r>
      <w:proofErr w:type="spellEnd"/>
      <w:r>
        <w:rPr>
          <w:b/>
        </w:rPr>
        <w:t xml:space="preserve">. </w:t>
      </w:r>
      <w:proofErr w:type="spellStart"/>
      <w:r>
        <w:rPr>
          <w:b/>
        </w:rPr>
        <w:t>Piastowska</w:t>
      </w:r>
      <w:proofErr w:type="spellEnd"/>
      <w:r>
        <w:rPr>
          <w:b/>
        </w:rPr>
        <w:t xml:space="preserve"> 14</w:t>
      </w:r>
    </w:p>
    <w:p w14:paraId="1BA2E33B" w14:textId="77777777" w:rsidR="00F34E1E" w:rsidRPr="008422C3" w:rsidRDefault="00F34E1E" w:rsidP="001C3BF6">
      <w:pPr>
        <w:keepNext/>
        <w:spacing w:line="360" w:lineRule="auto"/>
        <w:ind w:left="4678"/>
        <w:outlineLvl w:val="0"/>
        <w:rPr>
          <w:b/>
          <w:bCs/>
          <w:lang w:val="pl-PL"/>
        </w:rPr>
      </w:pPr>
      <w:r w:rsidRPr="008422C3">
        <w:rPr>
          <w:b/>
          <w:lang w:val="pl-PL"/>
        </w:rPr>
        <w:t>45-081 Opole</w:t>
      </w:r>
    </w:p>
    <w:p w14:paraId="52F4152A" w14:textId="77777777" w:rsidR="005C520E" w:rsidRPr="008422C3" w:rsidRDefault="005C520E" w:rsidP="00BE7275">
      <w:pPr>
        <w:rPr>
          <w:b/>
          <w:bCs/>
          <w:sz w:val="22"/>
          <w:szCs w:val="22"/>
          <w:lang w:val="pl-PL" w:eastAsia="pl-PL"/>
        </w:rPr>
      </w:pPr>
    </w:p>
    <w:p w14:paraId="78DCD814" w14:textId="77777777" w:rsidR="00F34E1E" w:rsidRPr="008422C3" w:rsidRDefault="00F34E1E" w:rsidP="00BE7275">
      <w:pPr>
        <w:rPr>
          <w:b/>
          <w:bCs/>
          <w:sz w:val="22"/>
          <w:szCs w:val="22"/>
          <w:lang w:val="pl-PL" w:eastAsia="pl-PL"/>
        </w:rPr>
      </w:pPr>
    </w:p>
    <w:p w14:paraId="135D6CE2" w14:textId="77777777" w:rsidR="004621C9" w:rsidRPr="008422C3" w:rsidRDefault="004621C9" w:rsidP="00BE7275">
      <w:pPr>
        <w:jc w:val="center"/>
        <w:rPr>
          <w:b/>
          <w:lang w:val="pl-PL"/>
        </w:rPr>
      </w:pPr>
      <w:r w:rsidRPr="008422C3">
        <w:rPr>
          <w:b/>
          <w:lang w:val="pl-PL"/>
        </w:rPr>
        <w:t>Wniosek o uznanie świadectwa uzyskanego za granicą/</w:t>
      </w:r>
    </w:p>
    <w:p w14:paraId="4B5A5FB7" w14:textId="0226D779" w:rsidR="00F34E1E" w:rsidRPr="00897A41" w:rsidRDefault="00F34E1E" w:rsidP="00BE7275">
      <w:pPr>
        <w:jc w:val="center"/>
        <w:rPr>
          <w:bCs/>
        </w:rPr>
      </w:pPr>
      <w:r>
        <w:rPr>
          <w:b/>
        </w:rPr>
        <w:t xml:space="preserve">Application for recognition of a </w:t>
      </w:r>
      <w:r w:rsidR="001C3BF6">
        <w:rPr>
          <w:b/>
        </w:rPr>
        <w:t xml:space="preserve">school </w:t>
      </w:r>
      <w:r>
        <w:rPr>
          <w:b/>
        </w:rPr>
        <w:t>certificate obtained abroad</w:t>
      </w:r>
    </w:p>
    <w:p w14:paraId="6516D169" w14:textId="77777777" w:rsidR="00F34E1E" w:rsidRPr="00897A41" w:rsidRDefault="00F34E1E" w:rsidP="00BE7275">
      <w:pPr>
        <w:rPr>
          <w:b/>
          <w:bCs/>
          <w:sz w:val="22"/>
          <w:szCs w:val="22"/>
          <w:lang w:eastAsia="pl-PL"/>
        </w:rPr>
      </w:pPr>
    </w:p>
    <w:p w14:paraId="376C927F" w14:textId="77777777" w:rsidR="00F34E1E" w:rsidRPr="00897A41" w:rsidRDefault="00F34E1E" w:rsidP="00BE7275">
      <w:pPr>
        <w:rPr>
          <w:b/>
          <w:lang w:eastAsia="pl-PL"/>
        </w:rPr>
      </w:pPr>
    </w:p>
    <w:p w14:paraId="499A3588" w14:textId="77777777" w:rsidR="004621C9" w:rsidRDefault="004621C9" w:rsidP="00BE7275">
      <w:pPr>
        <w:suppressAutoHyphens/>
        <w:spacing w:line="360" w:lineRule="auto"/>
        <w:jc w:val="both"/>
      </w:pPr>
      <w:r>
        <w:t xml:space="preserve">Na </w:t>
      </w:r>
      <w:proofErr w:type="spellStart"/>
      <w:r>
        <w:t>podstawie</w:t>
      </w:r>
      <w:proofErr w:type="spellEnd"/>
      <w:r>
        <w:t xml:space="preserve"> </w:t>
      </w:r>
      <w:proofErr w:type="spellStart"/>
      <w:r>
        <w:t>świadectwa</w:t>
      </w:r>
      <w:proofErr w:type="spellEnd"/>
      <w:r>
        <w:t>/</w:t>
      </w:r>
    </w:p>
    <w:p w14:paraId="5B3CD472" w14:textId="3C04731B" w:rsidR="008E005D" w:rsidRDefault="008E005D" w:rsidP="00BE7275">
      <w:pPr>
        <w:suppressAutoHyphens/>
        <w:spacing w:line="360" w:lineRule="auto"/>
        <w:jc w:val="both"/>
      </w:pPr>
      <w:r>
        <w:t xml:space="preserve">On the basis of the certificate </w:t>
      </w:r>
    </w:p>
    <w:p w14:paraId="47AF101A" w14:textId="77777777" w:rsidR="008E005D" w:rsidRDefault="008E005D" w:rsidP="00BE7275">
      <w:pPr>
        <w:suppressAutoHyphens/>
        <w:spacing w:line="360" w:lineRule="auto"/>
        <w:jc w:val="both"/>
      </w:pPr>
    </w:p>
    <w:p w14:paraId="2209847F" w14:textId="77777777" w:rsidR="007C0FD8" w:rsidRPr="008422C3" w:rsidRDefault="007C0FD8" w:rsidP="00BE7275">
      <w:pPr>
        <w:rPr>
          <w:sz w:val="20"/>
          <w:lang w:val="pl-PL"/>
        </w:rPr>
      </w:pPr>
      <w:r w:rsidRPr="008422C3">
        <w:rPr>
          <w:sz w:val="20"/>
          <w:lang w:val="pl-PL"/>
        </w:rPr>
        <w:t xml:space="preserve">………………………………………………………………………………………………………………………………  </w:t>
      </w:r>
    </w:p>
    <w:p w14:paraId="2C538CB6" w14:textId="77777777" w:rsidR="004621C9" w:rsidRPr="008422C3" w:rsidRDefault="004621C9" w:rsidP="00BE7275">
      <w:pPr>
        <w:jc w:val="center"/>
        <w:rPr>
          <w:sz w:val="20"/>
          <w:lang w:val="pl-PL"/>
        </w:rPr>
      </w:pPr>
      <w:r w:rsidRPr="008422C3">
        <w:rPr>
          <w:sz w:val="20"/>
          <w:lang w:val="pl-PL"/>
        </w:rPr>
        <w:t>(pełna nazwa świadectwa w oryginale)/</w:t>
      </w:r>
    </w:p>
    <w:p w14:paraId="622CC7D0" w14:textId="1C49F571" w:rsidR="007C0FD8" w:rsidRPr="00897A41" w:rsidRDefault="007C0FD8" w:rsidP="00BE7275">
      <w:pPr>
        <w:jc w:val="center"/>
      </w:pPr>
      <w:r>
        <w:rPr>
          <w:sz w:val="20"/>
        </w:rPr>
        <w:t>(full name of the certificate in the original)</w:t>
      </w:r>
    </w:p>
    <w:p w14:paraId="6AFA61EF" w14:textId="77777777" w:rsidR="007C0FD8" w:rsidRPr="00897A41" w:rsidRDefault="007C0FD8" w:rsidP="00BE7275">
      <w:pPr>
        <w:suppressAutoHyphens/>
        <w:spacing w:line="360" w:lineRule="auto"/>
        <w:jc w:val="both"/>
      </w:pPr>
    </w:p>
    <w:p w14:paraId="2D9163B1" w14:textId="393AFF66" w:rsidR="004621C9" w:rsidRPr="008422C3" w:rsidRDefault="004621C9" w:rsidP="00BE7275">
      <w:pPr>
        <w:rPr>
          <w:lang w:val="pl-PL"/>
        </w:rPr>
      </w:pPr>
      <w:r w:rsidRPr="008422C3">
        <w:rPr>
          <w:lang w:val="pl-PL"/>
        </w:rPr>
        <w:t>wydanego w dniu /</w:t>
      </w:r>
    </w:p>
    <w:p w14:paraId="228BF2D4" w14:textId="2764B077" w:rsidR="008E005D" w:rsidRPr="008422C3" w:rsidRDefault="007C0FD8" w:rsidP="00BE7275">
      <w:pPr>
        <w:rPr>
          <w:lang w:val="pl-PL"/>
        </w:rPr>
      </w:pPr>
      <w:proofErr w:type="spellStart"/>
      <w:r w:rsidRPr="008422C3">
        <w:rPr>
          <w:lang w:val="pl-PL"/>
        </w:rPr>
        <w:t>issued</w:t>
      </w:r>
      <w:proofErr w:type="spellEnd"/>
      <w:r w:rsidRPr="008422C3">
        <w:rPr>
          <w:lang w:val="pl-PL"/>
        </w:rPr>
        <w:t xml:space="preserve"> on ..............................................</w:t>
      </w:r>
      <w:r w:rsidR="004621C9" w:rsidRPr="008422C3">
        <w:rPr>
          <w:lang w:val="pl-PL"/>
        </w:rPr>
        <w:t>.................................................................................................</w:t>
      </w:r>
      <w:r w:rsidRPr="008422C3">
        <w:rPr>
          <w:lang w:val="pl-PL"/>
        </w:rPr>
        <w:t xml:space="preserve">. </w:t>
      </w:r>
    </w:p>
    <w:p w14:paraId="6DEF8328" w14:textId="77777777" w:rsidR="008E005D" w:rsidRPr="008422C3" w:rsidRDefault="008E005D" w:rsidP="00BE7275">
      <w:pPr>
        <w:rPr>
          <w:lang w:val="pl-PL"/>
        </w:rPr>
      </w:pPr>
    </w:p>
    <w:p w14:paraId="18879510" w14:textId="77777777" w:rsidR="008E005D" w:rsidRPr="008422C3" w:rsidRDefault="008E005D" w:rsidP="00BE7275">
      <w:pPr>
        <w:rPr>
          <w:lang w:val="pl-PL"/>
        </w:rPr>
      </w:pPr>
    </w:p>
    <w:p w14:paraId="5CD298D9" w14:textId="77777777" w:rsidR="004621C9" w:rsidRPr="008422C3" w:rsidRDefault="004621C9" w:rsidP="00BE7275">
      <w:pPr>
        <w:rPr>
          <w:lang w:val="pl-PL"/>
        </w:rPr>
      </w:pPr>
      <w:r w:rsidRPr="008422C3">
        <w:rPr>
          <w:lang w:val="pl-PL"/>
        </w:rPr>
        <w:t>przez/</w:t>
      </w:r>
    </w:p>
    <w:p w14:paraId="246E4049" w14:textId="163EB1F3" w:rsidR="007C0FD8" w:rsidRPr="008422C3" w:rsidRDefault="007C0FD8" w:rsidP="00BE7275">
      <w:pPr>
        <w:rPr>
          <w:sz w:val="20"/>
          <w:lang w:val="pl-PL"/>
        </w:rPr>
      </w:pPr>
      <w:r w:rsidRPr="008422C3">
        <w:rPr>
          <w:lang w:val="pl-PL"/>
        </w:rPr>
        <w:t xml:space="preserve">by </w:t>
      </w:r>
      <w:r w:rsidRPr="008422C3">
        <w:rPr>
          <w:sz w:val="20"/>
          <w:lang w:val="pl-PL"/>
        </w:rPr>
        <w:t>…………………………………………………………… …………………………………………………………</w:t>
      </w:r>
    </w:p>
    <w:p w14:paraId="7E3D6714" w14:textId="16BCF984" w:rsidR="004621C9" w:rsidRPr="008422C3" w:rsidRDefault="004621C9" w:rsidP="00BE7275">
      <w:pPr>
        <w:rPr>
          <w:sz w:val="20"/>
          <w:lang w:val="pl-PL"/>
        </w:rPr>
      </w:pPr>
      <w:r w:rsidRPr="008422C3">
        <w:rPr>
          <w:sz w:val="20"/>
          <w:lang w:val="pl-PL"/>
        </w:rPr>
        <w:t xml:space="preserve">(nazwa i siedziba instytucji, która wydała </w:t>
      </w:r>
      <w:proofErr w:type="spellStart"/>
      <w:r w:rsidRPr="008422C3">
        <w:rPr>
          <w:sz w:val="20"/>
          <w:lang w:val="pl-PL"/>
        </w:rPr>
        <w:t>document</w:t>
      </w:r>
      <w:proofErr w:type="spellEnd"/>
      <w:r w:rsidRPr="008422C3">
        <w:rPr>
          <w:sz w:val="20"/>
          <w:lang w:val="pl-PL"/>
        </w:rPr>
        <w:t xml:space="preserve"> oraz nazwa państw, w którego systemie </w:t>
      </w:r>
      <w:proofErr w:type="spellStart"/>
      <w:r w:rsidRPr="008422C3">
        <w:rPr>
          <w:sz w:val="20"/>
          <w:lang w:val="pl-PL"/>
        </w:rPr>
        <w:t>edykacji</w:t>
      </w:r>
      <w:proofErr w:type="spellEnd"/>
      <w:r w:rsidRPr="008422C3">
        <w:rPr>
          <w:sz w:val="20"/>
          <w:lang w:val="pl-PL"/>
        </w:rPr>
        <w:t xml:space="preserve"> działa instytucja)</w:t>
      </w:r>
    </w:p>
    <w:p w14:paraId="34A4F036" w14:textId="77777777" w:rsidR="007C0FD8" w:rsidRPr="00897A41" w:rsidRDefault="008E005D" w:rsidP="00BE7275">
      <w:r>
        <w:rPr>
          <w:sz w:val="20"/>
        </w:rPr>
        <w:t xml:space="preserve">(name and registered office of the institution which issued the document and name of the country in whose education system the institution operates)                                                </w:t>
      </w:r>
    </w:p>
    <w:p w14:paraId="36A00A3B" w14:textId="77777777" w:rsidR="007C0FD8" w:rsidRPr="00897A41" w:rsidRDefault="007C0FD8" w:rsidP="00BE7275">
      <w:pPr>
        <w:suppressAutoHyphens/>
        <w:spacing w:line="360" w:lineRule="auto"/>
        <w:jc w:val="both"/>
      </w:pPr>
    </w:p>
    <w:p w14:paraId="1B88B13C" w14:textId="4FF53E04" w:rsidR="004621C9" w:rsidRPr="008422C3" w:rsidRDefault="004621C9" w:rsidP="00BE7275">
      <w:pPr>
        <w:rPr>
          <w:lang w:val="pl-PL"/>
        </w:rPr>
      </w:pPr>
      <w:r w:rsidRPr="008422C3">
        <w:rPr>
          <w:lang w:val="pl-PL"/>
        </w:rPr>
        <w:t>dla/</w:t>
      </w:r>
    </w:p>
    <w:p w14:paraId="34B53F45" w14:textId="66041413" w:rsidR="007C0FD8" w:rsidRPr="008422C3" w:rsidRDefault="007C0FD8" w:rsidP="00BE7275">
      <w:pPr>
        <w:rPr>
          <w:sz w:val="20"/>
          <w:lang w:val="pl-PL"/>
        </w:rPr>
      </w:pPr>
      <w:r w:rsidRPr="008422C3">
        <w:rPr>
          <w:lang w:val="pl-PL"/>
        </w:rPr>
        <w:lastRenderedPageBreak/>
        <w:t>for............................................................................................................................................</w:t>
      </w:r>
      <w:r w:rsidRPr="008422C3">
        <w:rPr>
          <w:sz w:val="20"/>
          <w:lang w:val="pl-PL"/>
        </w:rPr>
        <w:t xml:space="preserve">  </w:t>
      </w:r>
    </w:p>
    <w:p w14:paraId="0E590DFA" w14:textId="198D99D7" w:rsidR="004621C9" w:rsidRPr="008422C3" w:rsidRDefault="004621C9" w:rsidP="00BE7275">
      <w:pPr>
        <w:jc w:val="center"/>
        <w:rPr>
          <w:sz w:val="20"/>
          <w:lang w:val="pl-PL"/>
        </w:rPr>
      </w:pPr>
      <w:r w:rsidRPr="008422C3">
        <w:rPr>
          <w:sz w:val="20"/>
          <w:lang w:val="pl-PL"/>
        </w:rPr>
        <w:t>(imię i nazwisko osoby, dla której wystawione jest świadectwo)</w:t>
      </w:r>
    </w:p>
    <w:p w14:paraId="2848F8A2" w14:textId="77777777" w:rsidR="007C0FD8" w:rsidRPr="00897A41" w:rsidRDefault="007C0FD8" w:rsidP="00BE7275">
      <w:pPr>
        <w:jc w:val="center"/>
      </w:pPr>
      <w:r>
        <w:rPr>
          <w:sz w:val="20"/>
        </w:rPr>
        <w:t>(name of the person to whom the certificate is issued)</w:t>
      </w:r>
    </w:p>
    <w:p w14:paraId="12772C08" w14:textId="77777777" w:rsidR="007C0FD8" w:rsidRPr="00897A41" w:rsidRDefault="007C0FD8" w:rsidP="00BE7275">
      <w:pPr>
        <w:suppressAutoHyphens/>
        <w:spacing w:line="360" w:lineRule="auto"/>
        <w:jc w:val="both"/>
      </w:pPr>
    </w:p>
    <w:p w14:paraId="413E8959" w14:textId="78FF28F5" w:rsidR="004621C9" w:rsidRPr="008422C3" w:rsidRDefault="004621C9" w:rsidP="00BE7275">
      <w:pPr>
        <w:rPr>
          <w:lang w:val="pl-PL"/>
        </w:rPr>
      </w:pPr>
      <w:r w:rsidRPr="008422C3">
        <w:rPr>
          <w:lang w:val="pl-PL"/>
        </w:rPr>
        <w:t>urodzonej w dniu/</w:t>
      </w:r>
    </w:p>
    <w:p w14:paraId="00E0E5D5" w14:textId="5FF9ABCA" w:rsidR="007C0FD8" w:rsidRPr="008422C3" w:rsidRDefault="007C0FD8" w:rsidP="00BE7275">
      <w:pPr>
        <w:rPr>
          <w:sz w:val="20"/>
          <w:lang w:val="pl-PL"/>
        </w:rPr>
      </w:pPr>
      <w:proofErr w:type="spellStart"/>
      <w:r w:rsidRPr="008422C3">
        <w:rPr>
          <w:lang w:val="pl-PL"/>
        </w:rPr>
        <w:t>born</w:t>
      </w:r>
      <w:proofErr w:type="spellEnd"/>
      <w:r w:rsidRPr="008422C3">
        <w:rPr>
          <w:lang w:val="pl-PL"/>
        </w:rPr>
        <w:t xml:space="preserve"> on </w:t>
      </w:r>
      <w:r w:rsidRPr="008422C3">
        <w:rPr>
          <w:sz w:val="20"/>
          <w:lang w:val="pl-PL"/>
        </w:rPr>
        <w:t xml:space="preserve">.......................................... </w:t>
      </w:r>
      <w:r w:rsidR="00B15BCC" w:rsidRPr="008422C3">
        <w:rPr>
          <w:sz w:val="20"/>
          <w:lang w:val="pl-PL"/>
        </w:rPr>
        <w:t>w/</w:t>
      </w:r>
      <w:r w:rsidRPr="008422C3">
        <w:rPr>
          <w:lang w:val="pl-PL"/>
        </w:rPr>
        <w:t>in</w:t>
      </w:r>
      <w:r w:rsidRPr="008422C3">
        <w:rPr>
          <w:sz w:val="20"/>
          <w:lang w:val="pl-PL"/>
        </w:rPr>
        <w:t xml:space="preserve"> .................................................................</w:t>
      </w:r>
      <w:r w:rsidR="00D13264" w:rsidRPr="008422C3">
        <w:rPr>
          <w:sz w:val="20"/>
          <w:lang w:val="pl-PL"/>
        </w:rPr>
        <w:t>..............................................</w:t>
      </w:r>
      <w:r w:rsidRPr="008422C3">
        <w:rPr>
          <w:lang w:val="pl-PL"/>
        </w:rPr>
        <w:t xml:space="preserve"> </w:t>
      </w:r>
      <w:r w:rsidRPr="008422C3">
        <w:rPr>
          <w:sz w:val="20"/>
          <w:lang w:val="pl-PL"/>
        </w:rPr>
        <w:t xml:space="preserve"> </w:t>
      </w:r>
    </w:p>
    <w:p w14:paraId="08404797" w14:textId="6F0345AF" w:rsidR="00B15BCC" w:rsidRPr="008422C3" w:rsidRDefault="007C0FD8" w:rsidP="00BE7275">
      <w:pPr>
        <w:jc w:val="center"/>
        <w:rPr>
          <w:sz w:val="20"/>
          <w:lang w:val="pl-PL"/>
        </w:rPr>
      </w:pPr>
      <w:r w:rsidRPr="008422C3">
        <w:rPr>
          <w:sz w:val="20"/>
          <w:lang w:val="pl-PL"/>
        </w:rPr>
        <w:tab/>
      </w:r>
      <w:r w:rsidRPr="008422C3">
        <w:rPr>
          <w:sz w:val="20"/>
          <w:lang w:val="pl-PL"/>
        </w:rPr>
        <w:tab/>
      </w:r>
      <w:r w:rsidR="00B15BCC" w:rsidRPr="008422C3">
        <w:rPr>
          <w:sz w:val="20"/>
          <w:lang w:val="pl-PL"/>
        </w:rPr>
        <w:tab/>
      </w:r>
      <w:r w:rsidR="00B15BCC" w:rsidRPr="008422C3">
        <w:rPr>
          <w:sz w:val="20"/>
          <w:lang w:val="pl-PL"/>
        </w:rPr>
        <w:tab/>
      </w:r>
      <w:r w:rsidR="00B15BCC" w:rsidRPr="008422C3">
        <w:rPr>
          <w:sz w:val="20"/>
          <w:lang w:val="pl-PL"/>
        </w:rPr>
        <w:tab/>
        <w:t>(miasto i państwo urodzenia)</w:t>
      </w:r>
      <w:r w:rsidRPr="008422C3">
        <w:rPr>
          <w:sz w:val="20"/>
          <w:lang w:val="pl-PL"/>
        </w:rPr>
        <w:tab/>
      </w:r>
      <w:r w:rsidRPr="008422C3">
        <w:rPr>
          <w:sz w:val="20"/>
          <w:lang w:val="pl-PL"/>
        </w:rPr>
        <w:tab/>
      </w:r>
      <w:r w:rsidRPr="008422C3">
        <w:rPr>
          <w:sz w:val="20"/>
          <w:lang w:val="pl-PL"/>
        </w:rPr>
        <w:tab/>
      </w:r>
      <w:r w:rsidRPr="008422C3">
        <w:rPr>
          <w:sz w:val="20"/>
          <w:lang w:val="pl-PL"/>
        </w:rPr>
        <w:tab/>
      </w:r>
    </w:p>
    <w:p w14:paraId="4EDDD553" w14:textId="6B954561" w:rsidR="007C0FD8" w:rsidRPr="008422C3" w:rsidRDefault="00B15BCC" w:rsidP="00B15BCC">
      <w:pPr>
        <w:ind w:firstLine="709"/>
        <w:jc w:val="center"/>
        <w:rPr>
          <w:sz w:val="20"/>
          <w:lang w:val="pl-PL"/>
        </w:rPr>
      </w:pPr>
      <w:r w:rsidRPr="008422C3">
        <w:rPr>
          <w:sz w:val="20"/>
          <w:lang w:val="pl-PL"/>
        </w:rPr>
        <w:t xml:space="preserve">  </w:t>
      </w:r>
      <w:r w:rsidR="007C0FD8" w:rsidRPr="008422C3">
        <w:rPr>
          <w:sz w:val="20"/>
          <w:lang w:val="pl-PL"/>
        </w:rPr>
        <w:t>(</w:t>
      </w:r>
      <w:proofErr w:type="spellStart"/>
      <w:r w:rsidR="007C0FD8" w:rsidRPr="008422C3">
        <w:rPr>
          <w:sz w:val="20"/>
          <w:lang w:val="pl-PL"/>
        </w:rPr>
        <w:t>city</w:t>
      </w:r>
      <w:proofErr w:type="spellEnd"/>
      <w:r w:rsidR="007C0FD8" w:rsidRPr="008422C3">
        <w:rPr>
          <w:sz w:val="20"/>
          <w:lang w:val="pl-PL"/>
        </w:rPr>
        <w:t xml:space="preserve"> and country of </w:t>
      </w:r>
      <w:proofErr w:type="spellStart"/>
      <w:r w:rsidR="007C0FD8" w:rsidRPr="008422C3">
        <w:rPr>
          <w:sz w:val="20"/>
          <w:lang w:val="pl-PL"/>
        </w:rPr>
        <w:t>birth</w:t>
      </w:r>
      <w:proofErr w:type="spellEnd"/>
      <w:r w:rsidR="007C0FD8" w:rsidRPr="008422C3">
        <w:rPr>
          <w:sz w:val="20"/>
          <w:lang w:val="pl-PL"/>
        </w:rPr>
        <w:t>)</w:t>
      </w:r>
    </w:p>
    <w:p w14:paraId="2F4DACCB" w14:textId="77777777" w:rsidR="0051726A" w:rsidRPr="008422C3" w:rsidRDefault="0051726A" w:rsidP="00BE7275">
      <w:pPr>
        <w:rPr>
          <w:lang w:val="pl-PL"/>
        </w:rPr>
      </w:pPr>
    </w:p>
    <w:p w14:paraId="48EFB6A9" w14:textId="55E0CD68" w:rsidR="00B15BCC" w:rsidRPr="008422C3" w:rsidRDefault="007C0FD8" w:rsidP="00BE7275">
      <w:pPr>
        <w:spacing w:line="360" w:lineRule="auto"/>
        <w:rPr>
          <w:lang w:val="pl-PL"/>
        </w:rPr>
      </w:pPr>
      <w:r w:rsidRPr="008422C3">
        <w:rPr>
          <w:lang w:val="pl-PL"/>
        </w:rPr>
        <w:br/>
      </w:r>
      <w:r w:rsidR="00B15BCC" w:rsidRPr="008422C3">
        <w:rPr>
          <w:lang w:val="pl-PL"/>
        </w:rPr>
        <w:t>Proszę o uznanie wykształcenia: podstawowego, gimnazjalnego, zasadniczego zawodowego, zasadniczego branżowego, średniego branżowego, średniego, uprawnienia do kontynuowania nauki, w tym do ubiegania się o przyjęcie na studia wyższe*/</w:t>
      </w:r>
    </w:p>
    <w:p w14:paraId="51EAAC4E" w14:textId="2F3F574C" w:rsidR="008E005D" w:rsidRDefault="007C0FD8" w:rsidP="00BE7275">
      <w:pPr>
        <w:spacing w:line="360" w:lineRule="auto"/>
      </w:pPr>
      <w:r>
        <w:t>I request the recognition of the following education: primary, lower secondary, basic vocational,  secondary vocational, secondary, eligibility to continue education, including the right to apply for higher education*.</w:t>
      </w:r>
    </w:p>
    <w:p w14:paraId="32E10DE5" w14:textId="77777777" w:rsidR="008E005D" w:rsidRDefault="008E005D" w:rsidP="00BE7275"/>
    <w:p w14:paraId="2C34FA01" w14:textId="140E7985" w:rsidR="00B15BCC" w:rsidRPr="008422C3" w:rsidRDefault="008E005D" w:rsidP="00BE7275">
      <w:pPr>
        <w:rPr>
          <w:lang w:val="pl-PL"/>
        </w:rPr>
      </w:pPr>
      <w:r w:rsidRPr="008422C3">
        <w:rPr>
          <w:lang w:val="pl-PL"/>
        </w:rPr>
        <w:t xml:space="preserve">* </w:t>
      </w:r>
      <w:r w:rsidR="00B15BCC" w:rsidRPr="008422C3">
        <w:rPr>
          <w:lang w:val="pl-PL"/>
        </w:rPr>
        <w:t>Niepotrzebne skreślić/</w:t>
      </w:r>
    </w:p>
    <w:p w14:paraId="7EDED0B2" w14:textId="348D8B59" w:rsidR="008E005D" w:rsidRPr="008422C3" w:rsidRDefault="00B15BCC" w:rsidP="00BE7275">
      <w:pPr>
        <w:rPr>
          <w:lang w:val="pl-PL"/>
        </w:rPr>
      </w:pPr>
      <w:r w:rsidRPr="008422C3">
        <w:rPr>
          <w:lang w:val="pl-PL"/>
        </w:rPr>
        <w:t>*</w:t>
      </w:r>
      <w:proofErr w:type="spellStart"/>
      <w:r w:rsidR="008E005D" w:rsidRPr="008422C3">
        <w:rPr>
          <w:lang w:val="pl-PL"/>
        </w:rPr>
        <w:t>Delete</w:t>
      </w:r>
      <w:proofErr w:type="spellEnd"/>
      <w:r w:rsidR="008E005D" w:rsidRPr="008422C3">
        <w:rPr>
          <w:lang w:val="pl-PL"/>
        </w:rPr>
        <w:t xml:space="preserve"> as </w:t>
      </w:r>
      <w:proofErr w:type="spellStart"/>
      <w:r w:rsidR="008E005D" w:rsidRPr="008422C3">
        <w:rPr>
          <w:lang w:val="pl-PL"/>
        </w:rPr>
        <w:t>appropriate</w:t>
      </w:r>
      <w:proofErr w:type="spellEnd"/>
    </w:p>
    <w:p w14:paraId="2830C75E" w14:textId="77777777" w:rsidR="0051726A" w:rsidRPr="008422C3" w:rsidRDefault="0051726A" w:rsidP="00BE7275">
      <w:pPr>
        <w:suppressAutoHyphens/>
        <w:spacing w:line="360" w:lineRule="auto"/>
        <w:jc w:val="both"/>
        <w:rPr>
          <w:lang w:val="pl-PL"/>
        </w:rPr>
      </w:pPr>
    </w:p>
    <w:p w14:paraId="725D1B71" w14:textId="77777777" w:rsidR="0051726A" w:rsidRPr="008422C3" w:rsidRDefault="0051726A" w:rsidP="00BE7275">
      <w:pPr>
        <w:jc w:val="right"/>
        <w:rPr>
          <w:sz w:val="20"/>
          <w:lang w:val="pl-PL"/>
        </w:rPr>
      </w:pPr>
      <w:r w:rsidRPr="008422C3">
        <w:rPr>
          <w:sz w:val="20"/>
          <w:lang w:val="pl-PL"/>
        </w:rPr>
        <w:t xml:space="preserve">…………………………………………….  </w:t>
      </w:r>
    </w:p>
    <w:p w14:paraId="0A58A09D" w14:textId="5B42ADFC" w:rsidR="00B15BCC" w:rsidRPr="008422C3" w:rsidRDefault="00B15BCC" w:rsidP="00BE7275">
      <w:pPr>
        <w:jc w:val="right"/>
        <w:rPr>
          <w:sz w:val="20"/>
          <w:lang w:val="pl-PL"/>
        </w:rPr>
      </w:pPr>
      <w:r w:rsidRPr="008422C3">
        <w:rPr>
          <w:sz w:val="20"/>
          <w:lang w:val="pl-PL"/>
        </w:rPr>
        <w:t>(podpis osoby składającej wniosek)</w:t>
      </w:r>
    </w:p>
    <w:p w14:paraId="78F2A406" w14:textId="77777777" w:rsidR="0051726A" w:rsidRPr="008422C3" w:rsidRDefault="0051726A" w:rsidP="00BE7275">
      <w:pPr>
        <w:jc w:val="right"/>
        <w:rPr>
          <w:lang w:val="pl-PL"/>
        </w:rPr>
      </w:pPr>
      <w:r w:rsidRPr="008422C3">
        <w:rPr>
          <w:sz w:val="20"/>
          <w:lang w:val="pl-PL"/>
        </w:rPr>
        <w:t>(</w:t>
      </w:r>
      <w:proofErr w:type="spellStart"/>
      <w:r w:rsidRPr="008422C3">
        <w:rPr>
          <w:sz w:val="20"/>
          <w:lang w:val="pl-PL"/>
        </w:rPr>
        <w:t>signature</w:t>
      </w:r>
      <w:proofErr w:type="spellEnd"/>
      <w:r w:rsidRPr="008422C3">
        <w:rPr>
          <w:sz w:val="20"/>
          <w:lang w:val="pl-PL"/>
        </w:rPr>
        <w:t xml:space="preserve"> of the </w:t>
      </w:r>
      <w:proofErr w:type="spellStart"/>
      <w:r w:rsidRPr="008422C3">
        <w:rPr>
          <w:sz w:val="20"/>
          <w:lang w:val="pl-PL"/>
        </w:rPr>
        <w:t>applicant</w:t>
      </w:r>
      <w:proofErr w:type="spellEnd"/>
      <w:r w:rsidRPr="008422C3">
        <w:rPr>
          <w:sz w:val="20"/>
          <w:lang w:val="pl-PL"/>
        </w:rPr>
        <w:t xml:space="preserve">)                                                </w:t>
      </w:r>
    </w:p>
    <w:p w14:paraId="0F8B82A1" w14:textId="77777777" w:rsidR="0051726A" w:rsidRPr="008422C3" w:rsidRDefault="0051726A" w:rsidP="00BE7275">
      <w:pPr>
        <w:ind w:left="5812"/>
        <w:rPr>
          <w:sz w:val="20"/>
          <w:lang w:val="pl-PL"/>
        </w:rPr>
      </w:pPr>
    </w:p>
    <w:p w14:paraId="761F051F" w14:textId="77777777" w:rsidR="0051726A" w:rsidRPr="008422C3" w:rsidRDefault="0051726A" w:rsidP="00BE7275">
      <w:pPr>
        <w:ind w:left="5812"/>
        <w:rPr>
          <w:sz w:val="20"/>
          <w:lang w:val="pl-PL"/>
        </w:rPr>
      </w:pPr>
    </w:p>
    <w:p w14:paraId="1F145DAA" w14:textId="77777777" w:rsidR="0051726A" w:rsidRPr="008422C3" w:rsidRDefault="0051726A" w:rsidP="00BE7275">
      <w:pPr>
        <w:ind w:left="5812"/>
        <w:rPr>
          <w:sz w:val="20"/>
          <w:lang w:val="pl-PL"/>
        </w:rPr>
      </w:pPr>
    </w:p>
    <w:p w14:paraId="2B97FFDB" w14:textId="77777777" w:rsidR="00A27355" w:rsidRPr="008422C3" w:rsidRDefault="00A27355" w:rsidP="00A27355">
      <w:pPr>
        <w:ind w:left="5812"/>
        <w:rPr>
          <w:sz w:val="20"/>
          <w:lang w:val="pl-PL"/>
        </w:rPr>
      </w:pPr>
    </w:p>
    <w:p w14:paraId="013F3C58" w14:textId="77777777" w:rsidR="00A27355" w:rsidRPr="008422C3" w:rsidRDefault="00A27355" w:rsidP="00A27355">
      <w:pPr>
        <w:rPr>
          <w:sz w:val="20"/>
          <w:szCs w:val="20"/>
          <w:lang w:val="pl-PL"/>
        </w:rPr>
      </w:pPr>
      <w:r w:rsidRPr="008422C3">
        <w:rPr>
          <w:sz w:val="20"/>
          <w:szCs w:val="20"/>
          <w:lang w:val="pl-PL"/>
        </w:rPr>
        <w:t>W załączeniu (proszę zaznaczyć właściwe)</w:t>
      </w:r>
    </w:p>
    <w:p w14:paraId="71FAAFE4" w14:textId="77777777" w:rsidR="00A27355" w:rsidRPr="008422C3" w:rsidRDefault="00A27355" w:rsidP="00A27355">
      <w:pPr>
        <w:rPr>
          <w:sz w:val="20"/>
          <w:szCs w:val="20"/>
          <w:lang w:val="pl-PL"/>
        </w:rPr>
      </w:pPr>
      <w:r w:rsidRPr="00A27355">
        <w:rPr>
          <w:noProof/>
          <w:sz w:val="20"/>
          <w:szCs w:val="20"/>
          <w:lang w:val="pl-PL" w:eastAsia="pl-PL"/>
        </w:rPr>
        <mc:AlternateContent>
          <mc:Choice Requires="wps">
            <w:drawing>
              <wp:anchor distT="0" distB="0" distL="114300" distR="114300" simplePos="0" relativeHeight="251670016" behindDoc="0" locked="0" layoutInCell="1" allowOverlap="1" wp14:anchorId="0C87AE1A" wp14:editId="4C2ED763">
                <wp:simplePos x="0" y="0"/>
                <wp:positionH relativeFrom="column">
                  <wp:posOffset>-11430</wp:posOffset>
                </wp:positionH>
                <wp:positionV relativeFrom="paragraph">
                  <wp:posOffset>161925</wp:posOffset>
                </wp:positionV>
                <wp:extent cx="167640" cy="175260"/>
                <wp:effectExtent l="0" t="0" r="22860" b="15240"/>
                <wp:wrapNone/>
                <wp:docPr id="2" name="Prostokąt 2"/>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1520F" id="Prostokąt 2" o:spid="_x0000_s1026" style="position:absolute;margin-left:-.9pt;margin-top:12.75pt;width:13.2pt;height:13.8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" fillcolor="white [3201]" strokecolor="#70ad47 [3209]" strokeweight="1pt"/>
            </w:pict>
          </mc:Fallback>
        </mc:AlternateContent>
      </w:r>
    </w:p>
    <w:p w14:paraId="393AB950" w14:textId="77777777" w:rsidR="00A27355" w:rsidRPr="008422C3" w:rsidRDefault="00A27355" w:rsidP="00A27355">
      <w:pPr>
        <w:spacing w:after="120"/>
        <w:ind w:left="357"/>
        <w:jc w:val="both"/>
        <w:rPr>
          <w:bCs/>
          <w:sz w:val="20"/>
          <w:szCs w:val="20"/>
          <w:lang w:val="pl-PL"/>
        </w:rPr>
      </w:pPr>
      <w:r w:rsidRPr="008422C3">
        <w:rPr>
          <w:sz w:val="20"/>
          <w:szCs w:val="20"/>
          <w:lang w:val="pl-PL"/>
        </w:rPr>
        <w:t>1.</w:t>
      </w:r>
      <w:r w:rsidRPr="008422C3">
        <w:rPr>
          <w:sz w:val="20"/>
          <w:szCs w:val="20"/>
          <w:lang w:val="pl-PL"/>
        </w:rPr>
        <w:tab/>
      </w:r>
      <w:r w:rsidRPr="008422C3">
        <w:rPr>
          <w:bCs/>
          <w:sz w:val="20"/>
          <w:szCs w:val="20"/>
          <w:lang w:val="pl-PL"/>
        </w:rPr>
        <w:t xml:space="preserve">Zalegalizowany oryginał (duplikat) świadectwa/dokumentu uzyskanego za granicą – do wglądu; </w:t>
      </w:r>
    </w:p>
    <w:p w14:paraId="1CE3FE44" w14:textId="522175B7" w:rsidR="00A27355" w:rsidRPr="008422C3" w:rsidRDefault="00A27355"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1040" behindDoc="0" locked="0" layoutInCell="1" allowOverlap="1" wp14:anchorId="75F30D1F" wp14:editId="0F7C5A88">
                <wp:simplePos x="0" y="0"/>
                <wp:positionH relativeFrom="column">
                  <wp:posOffset>-11430</wp:posOffset>
                </wp:positionH>
                <wp:positionV relativeFrom="paragraph">
                  <wp:posOffset>1270</wp:posOffset>
                </wp:positionV>
                <wp:extent cx="167640" cy="175260"/>
                <wp:effectExtent l="0" t="0" r="22860" b="15240"/>
                <wp:wrapNone/>
                <wp:docPr id="14" name="Prostokąt 14"/>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5C2F6" id="Prostokąt 14" o:spid="_x0000_s1026" style="position:absolute;margin-left:-.9pt;margin-top:.1pt;width:13.2pt;height:13.8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e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" fillcolor="window" strokecolor="#70ad47" strokeweight="1pt"/>
            </w:pict>
          </mc:Fallback>
        </mc:AlternateContent>
      </w:r>
      <w:r w:rsidRPr="008422C3">
        <w:rPr>
          <w:sz w:val="20"/>
          <w:szCs w:val="20"/>
          <w:lang w:val="pl-PL"/>
        </w:rPr>
        <w:t>2.</w:t>
      </w:r>
      <w:r w:rsidRPr="008422C3">
        <w:rPr>
          <w:sz w:val="20"/>
          <w:szCs w:val="20"/>
          <w:lang w:val="pl-PL"/>
        </w:rPr>
        <w:tab/>
      </w:r>
      <w:r w:rsidRPr="008422C3">
        <w:rPr>
          <w:bCs/>
          <w:sz w:val="20"/>
          <w:szCs w:val="20"/>
          <w:lang w:val="pl-PL"/>
        </w:rPr>
        <w:t>Oryginał (duplikat) świadectwa/dokumentu uzyskanego za granicą – do wglądu lub kopia potwierdzona notarialnie za zgodność z oryginałem świadectwa/dokumentu uzyskanego za granicą</w:t>
      </w:r>
      <w:r w:rsidRPr="008422C3">
        <w:rPr>
          <w:sz w:val="20"/>
          <w:szCs w:val="20"/>
          <w:lang w:val="pl-PL"/>
        </w:rPr>
        <w:t xml:space="preserve"> z umieszczoną albo dołączoną </w:t>
      </w:r>
      <w:proofErr w:type="spellStart"/>
      <w:r w:rsidRPr="008422C3">
        <w:rPr>
          <w:sz w:val="20"/>
          <w:szCs w:val="20"/>
          <w:lang w:val="pl-PL"/>
        </w:rPr>
        <w:t>apostille</w:t>
      </w:r>
      <w:proofErr w:type="spellEnd"/>
      <w:r w:rsidRPr="008422C3">
        <w:rPr>
          <w:sz w:val="20"/>
          <w:szCs w:val="20"/>
          <w:lang w:val="pl-PL"/>
        </w:rPr>
        <w:t xml:space="preserve"> w przypadku państwa będącego stroną Konwencji znoszącej wymóg legalizacji zagranicznych dokumentów urzędowych, sporządzonej w Hadze dnia 5 października 1961 r. (Dz.U. z 2005 r. Nr 112, poz. 938);</w:t>
      </w:r>
    </w:p>
    <w:p w14:paraId="719E4620" w14:textId="68ADE06B" w:rsidR="00A27355" w:rsidRPr="008422C3" w:rsidRDefault="008422C3"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2064" behindDoc="0" locked="0" layoutInCell="1" allowOverlap="1" wp14:anchorId="3C09D6CB" wp14:editId="71B97146">
                <wp:simplePos x="0" y="0"/>
                <wp:positionH relativeFrom="column">
                  <wp:posOffset>-11430</wp:posOffset>
                </wp:positionH>
                <wp:positionV relativeFrom="paragraph">
                  <wp:posOffset>11430</wp:posOffset>
                </wp:positionV>
                <wp:extent cx="167640" cy="175260"/>
                <wp:effectExtent l="0" t="0" r="22860" b="15240"/>
                <wp:wrapNone/>
                <wp:docPr id="3" name="Prostokąt 3"/>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31F05D" id="Prostokąt 3" o:spid="_x0000_s1026" style="position:absolute;margin-left:-.9pt;margin-top:.9pt;width:13.2pt;height:13.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" fillcolor="window" strokecolor="#70ad47" strokeweight="1pt"/>
            </w:pict>
          </mc:Fallback>
        </mc:AlternateContent>
      </w:r>
      <w:r w:rsidR="00A27355" w:rsidRPr="008422C3">
        <w:rPr>
          <w:sz w:val="20"/>
          <w:szCs w:val="20"/>
          <w:lang w:val="pl-PL"/>
        </w:rPr>
        <w:t>3.</w:t>
      </w:r>
      <w:r w:rsidR="00A27355" w:rsidRPr="008422C3">
        <w:rPr>
          <w:sz w:val="20"/>
          <w:szCs w:val="20"/>
          <w:lang w:val="pl-PL"/>
        </w:rPr>
        <w:tab/>
        <w:t>Wykaz ocen uzyskanych podczas egzaminu warunkującego ukończenie szkoły lub zaliczenie danego  etapu kształcenia;</w:t>
      </w:r>
    </w:p>
    <w:p w14:paraId="5FF52825" w14:textId="7D0804C0" w:rsidR="00A27355" w:rsidRPr="008422C3" w:rsidRDefault="00A27355"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3088" behindDoc="0" locked="0" layoutInCell="1" allowOverlap="1" wp14:anchorId="4A325DEB" wp14:editId="241D82EC">
                <wp:simplePos x="0" y="0"/>
                <wp:positionH relativeFrom="column">
                  <wp:posOffset>-3810</wp:posOffset>
                </wp:positionH>
                <wp:positionV relativeFrom="paragraph">
                  <wp:posOffset>-3175</wp:posOffset>
                </wp:positionV>
                <wp:extent cx="167640" cy="175260"/>
                <wp:effectExtent l="0" t="0" r="22860" b="15240"/>
                <wp:wrapNone/>
                <wp:docPr id="15" name="Prostokąt 15"/>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06AD0" id="Prostokąt 15" o:spid="_x0000_s1026" style="position:absolute;margin-left:-.3pt;margin-top:-.25pt;width:13.2pt;height:13.8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WP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" fillcolor="window" strokecolor="#70ad47" strokeweight="1pt"/>
            </w:pict>
          </mc:Fallback>
        </mc:AlternateContent>
      </w:r>
      <w:r w:rsidRPr="008422C3">
        <w:rPr>
          <w:sz w:val="20"/>
          <w:szCs w:val="20"/>
          <w:lang w:val="pl-PL"/>
        </w:rPr>
        <w:t>4.</w:t>
      </w:r>
      <w:r w:rsidRPr="008422C3">
        <w:rPr>
          <w:sz w:val="20"/>
          <w:szCs w:val="20"/>
          <w:lang w:val="pl-PL"/>
        </w:rPr>
        <w:tab/>
        <w:t>Wykaz przedmiotów i zajęć realizowanych w ramach danego etapu kształcenia wraz z  uzyskanymi   ocenami;</w:t>
      </w:r>
    </w:p>
    <w:p w14:paraId="5B11EA48" w14:textId="37AB3F59" w:rsidR="00A27355" w:rsidRPr="008422C3" w:rsidRDefault="008422C3"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4112" behindDoc="0" locked="0" layoutInCell="1" allowOverlap="1" wp14:anchorId="6F8D4F13" wp14:editId="4235D145">
                <wp:simplePos x="0" y="0"/>
                <wp:positionH relativeFrom="column">
                  <wp:posOffset>3810</wp:posOffset>
                </wp:positionH>
                <wp:positionV relativeFrom="paragraph">
                  <wp:posOffset>3175</wp:posOffset>
                </wp:positionV>
                <wp:extent cx="167640" cy="175260"/>
                <wp:effectExtent l="0" t="0" r="22860" b="15240"/>
                <wp:wrapNone/>
                <wp:docPr id="16" name="Prostokąt 16"/>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76928" id="Prostokąt 16" o:spid="_x0000_s1026" style="position:absolute;margin-left:.3pt;margin-top:.25pt;width:13.2pt;height:13.8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p8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" fillcolor="window" strokecolor="#70ad47" strokeweight="1pt"/>
            </w:pict>
          </mc:Fallback>
        </mc:AlternateContent>
      </w:r>
      <w:r w:rsidR="00A27355" w:rsidRPr="008422C3">
        <w:rPr>
          <w:sz w:val="20"/>
          <w:szCs w:val="20"/>
          <w:lang w:val="pl-PL"/>
        </w:rPr>
        <w:t>5.</w:t>
      </w:r>
      <w:r w:rsidR="00A27355" w:rsidRPr="008422C3">
        <w:rPr>
          <w:sz w:val="20"/>
          <w:szCs w:val="20"/>
          <w:lang w:val="pl-PL"/>
        </w:rPr>
        <w:tab/>
        <w:t>Informacja o zrealizowanym programie kształcenia; treści kształcenia, planowy czas nauki, skali ocen;</w:t>
      </w:r>
    </w:p>
    <w:p w14:paraId="5955BA00" w14:textId="77777777" w:rsidR="00A27355" w:rsidRPr="008422C3" w:rsidRDefault="00A27355"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6160" behindDoc="0" locked="0" layoutInCell="1" allowOverlap="1" wp14:anchorId="20FEBFA2" wp14:editId="680A7753">
                <wp:simplePos x="0" y="0"/>
                <wp:positionH relativeFrom="column">
                  <wp:posOffset>-19050</wp:posOffset>
                </wp:positionH>
                <wp:positionV relativeFrom="paragraph">
                  <wp:posOffset>550545</wp:posOffset>
                </wp:positionV>
                <wp:extent cx="167640" cy="175260"/>
                <wp:effectExtent l="0" t="0" r="22860" b="15240"/>
                <wp:wrapNone/>
                <wp:docPr id="17" name="Prostokąt 17"/>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2E211" id="Prostokąt 17" o:spid="_x0000_s1026" style="position:absolute;margin-left:-1.5pt;margin-top:43.35pt;width:13.2pt;height:13.8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" fillcolor="window" strokecolor="#70ad47" strokeweight="1pt"/>
            </w:pict>
          </mc:Fallback>
        </mc:AlternateContent>
      </w:r>
      <w:r w:rsidRPr="00A27355">
        <w:rPr>
          <w:noProof/>
          <w:sz w:val="20"/>
          <w:szCs w:val="20"/>
          <w:lang w:val="pl-PL" w:eastAsia="pl-PL"/>
        </w:rPr>
        <mc:AlternateContent>
          <mc:Choice Requires="wps">
            <w:drawing>
              <wp:anchor distT="0" distB="0" distL="114300" distR="114300" simplePos="0" relativeHeight="251675136" behindDoc="0" locked="0" layoutInCell="1" allowOverlap="1" wp14:anchorId="7490A44F" wp14:editId="6BFC5FE2">
                <wp:simplePos x="0" y="0"/>
                <wp:positionH relativeFrom="column">
                  <wp:posOffset>-11430</wp:posOffset>
                </wp:positionH>
                <wp:positionV relativeFrom="paragraph">
                  <wp:posOffset>1905</wp:posOffset>
                </wp:positionV>
                <wp:extent cx="167640" cy="175260"/>
                <wp:effectExtent l="0" t="0" r="22860" b="15240"/>
                <wp:wrapNone/>
                <wp:docPr id="18" name="Prostokąt 18"/>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F129A" id="Prostokąt 18" o:spid="_x0000_s1026" style="position:absolute;margin-left:-.9pt;margin-top:.15pt;width:13.2pt;height:13.8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Gn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" fillcolor="window" strokecolor="#70ad47" strokeweight="1pt"/>
            </w:pict>
          </mc:Fallback>
        </mc:AlternateContent>
      </w:r>
      <w:r w:rsidRPr="008422C3">
        <w:rPr>
          <w:sz w:val="20"/>
          <w:szCs w:val="20"/>
          <w:lang w:val="pl-PL"/>
        </w:rPr>
        <w:t>6.</w:t>
      </w:r>
      <w:r w:rsidRPr="008422C3">
        <w:rPr>
          <w:sz w:val="20"/>
          <w:szCs w:val="20"/>
          <w:lang w:val="pl-PL"/>
        </w:rPr>
        <w:tab/>
        <w:t>Informacja o uzyskanym przez wnioskodawcę prawie do kontynuacji nauki na odpowiednim poziomie w państwie, w którego systemie zostało wydane świadectwo, w tym o uprawnieniach do ubiegania się o przyjęcie na studia wyższe w państwie wydania dokumentu oraz o ich zakresie;</w:t>
      </w:r>
    </w:p>
    <w:p w14:paraId="48CD76C7" w14:textId="77777777" w:rsidR="00A27355" w:rsidRPr="008422C3" w:rsidRDefault="00A27355" w:rsidP="00A27355">
      <w:pPr>
        <w:spacing w:after="120"/>
        <w:ind w:left="357"/>
        <w:jc w:val="both"/>
        <w:rPr>
          <w:sz w:val="20"/>
          <w:szCs w:val="20"/>
          <w:lang w:val="pl-PL"/>
        </w:rPr>
      </w:pPr>
      <w:r w:rsidRPr="008422C3">
        <w:rPr>
          <w:sz w:val="20"/>
          <w:szCs w:val="20"/>
          <w:lang w:val="pl-PL"/>
        </w:rPr>
        <w:t>7.</w:t>
      </w:r>
      <w:r w:rsidRPr="008422C3">
        <w:rPr>
          <w:sz w:val="20"/>
          <w:szCs w:val="20"/>
          <w:lang w:val="pl-PL"/>
        </w:rPr>
        <w:tab/>
        <w:t xml:space="preserve">Tłumaczenie na język polski świadectwa po jego zalegalizowaniu/opatrzeniu </w:t>
      </w:r>
      <w:proofErr w:type="spellStart"/>
      <w:r w:rsidRPr="008422C3">
        <w:rPr>
          <w:sz w:val="20"/>
          <w:szCs w:val="20"/>
          <w:lang w:val="pl-PL"/>
        </w:rPr>
        <w:t>apostille</w:t>
      </w:r>
      <w:proofErr w:type="spellEnd"/>
      <w:r w:rsidRPr="008422C3">
        <w:rPr>
          <w:sz w:val="20"/>
          <w:szCs w:val="20"/>
          <w:lang w:val="pl-PL"/>
        </w:rPr>
        <w:t xml:space="preserve"> oraz innych dokumentów sporządzonych w języku obcym; </w:t>
      </w:r>
    </w:p>
    <w:p w14:paraId="0D5295E6" w14:textId="77777777" w:rsidR="00A27355" w:rsidRPr="008422C3" w:rsidRDefault="00A27355"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7184" behindDoc="0" locked="0" layoutInCell="1" allowOverlap="1" wp14:anchorId="4BF7649A" wp14:editId="6CDB3964">
                <wp:simplePos x="0" y="0"/>
                <wp:positionH relativeFrom="column">
                  <wp:posOffset>-26670</wp:posOffset>
                </wp:positionH>
                <wp:positionV relativeFrom="paragraph">
                  <wp:posOffset>-1270</wp:posOffset>
                </wp:positionV>
                <wp:extent cx="167640" cy="175260"/>
                <wp:effectExtent l="0" t="0" r="22860" b="15240"/>
                <wp:wrapNone/>
                <wp:docPr id="19" name="Prostokąt 19"/>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B99FC" id="Prostokąt 19" o:spid="_x0000_s1026" style="position:absolute;margin-left:-2.1pt;margin-top:-.1pt;width:13.2pt;height:13.8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" fillcolor="window" strokecolor="#70ad47" strokeweight="1pt"/>
            </w:pict>
          </mc:Fallback>
        </mc:AlternateContent>
      </w:r>
      <w:r w:rsidRPr="008422C3">
        <w:rPr>
          <w:sz w:val="20"/>
          <w:szCs w:val="20"/>
          <w:lang w:val="pl-PL"/>
        </w:rPr>
        <w:t>8.</w:t>
      </w:r>
      <w:r w:rsidRPr="008422C3">
        <w:rPr>
          <w:sz w:val="20"/>
          <w:szCs w:val="20"/>
          <w:lang w:val="pl-PL"/>
        </w:rPr>
        <w:tab/>
        <w:t>W przypadku, gdy wnioskodawca nie jest osobą, na którą wydano świadectwo - upoważnienie wystawione przez właściciela świadectwa;</w:t>
      </w:r>
    </w:p>
    <w:p w14:paraId="344D57B8" w14:textId="77777777" w:rsidR="00A27355" w:rsidRPr="008422C3" w:rsidRDefault="00A27355" w:rsidP="00A27355">
      <w:pPr>
        <w:spacing w:after="120"/>
        <w:ind w:left="357"/>
        <w:jc w:val="both"/>
        <w:rPr>
          <w:sz w:val="20"/>
          <w:szCs w:val="20"/>
          <w:lang w:val="pl-PL"/>
        </w:rPr>
      </w:pPr>
      <w:r w:rsidRPr="00A27355">
        <w:rPr>
          <w:noProof/>
          <w:sz w:val="20"/>
          <w:szCs w:val="20"/>
          <w:lang w:val="pl-PL" w:eastAsia="pl-PL"/>
        </w:rPr>
        <mc:AlternateContent>
          <mc:Choice Requires="wps">
            <w:drawing>
              <wp:anchor distT="0" distB="0" distL="114300" distR="114300" simplePos="0" relativeHeight="251678208" behindDoc="0" locked="0" layoutInCell="1" allowOverlap="1" wp14:anchorId="31359C2D" wp14:editId="70B54515">
                <wp:simplePos x="0" y="0"/>
                <wp:positionH relativeFrom="column">
                  <wp:posOffset>-26670</wp:posOffset>
                </wp:positionH>
                <wp:positionV relativeFrom="paragraph">
                  <wp:posOffset>13335</wp:posOffset>
                </wp:positionV>
                <wp:extent cx="167640" cy="175260"/>
                <wp:effectExtent l="0" t="0" r="22860" b="15240"/>
                <wp:wrapNone/>
                <wp:docPr id="20" name="Prostokąt 20"/>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D9C74" id="Prostokąt 20" o:spid="_x0000_s1026" style="position:absolute;margin-left:-2.1pt;margin-top:1.05pt;width:13.2pt;height:13.8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Hi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" fillcolor="window" strokecolor="#70ad47" strokeweight="1pt"/>
            </w:pict>
          </mc:Fallback>
        </mc:AlternateContent>
      </w:r>
      <w:r w:rsidRPr="008422C3">
        <w:rPr>
          <w:sz w:val="20"/>
          <w:szCs w:val="20"/>
          <w:lang w:val="pl-PL"/>
        </w:rPr>
        <w:t>9.</w:t>
      </w:r>
      <w:r w:rsidRPr="008422C3">
        <w:rPr>
          <w:sz w:val="20"/>
          <w:szCs w:val="20"/>
          <w:lang w:val="pl-PL"/>
        </w:rPr>
        <w:tab/>
        <w:t xml:space="preserve">Dokument potwierdzający prawo pobytu na terytorium Rzeczypospolitej Polskiej </w:t>
      </w:r>
    </w:p>
    <w:p w14:paraId="162B0C68" w14:textId="3589829E" w:rsidR="00A27355" w:rsidRPr="00A27355" w:rsidRDefault="00A27355" w:rsidP="00A2735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79232" behindDoc="0" locked="0" layoutInCell="1" allowOverlap="1" wp14:anchorId="7528358E" wp14:editId="229B7D67">
                <wp:simplePos x="0" y="0"/>
                <wp:positionH relativeFrom="column">
                  <wp:posOffset>-26670</wp:posOffset>
                </wp:positionH>
                <wp:positionV relativeFrom="paragraph">
                  <wp:posOffset>20320</wp:posOffset>
                </wp:positionV>
                <wp:extent cx="167640" cy="175260"/>
                <wp:effectExtent l="0" t="0" r="22860" b="15240"/>
                <wp:wrapNone/>
                <wp:docPr id="21" name="Prostokąt 21"/>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75C541" id="Prostokąt 21" o:spid="_x0000_s1026" style="position:absolute;margin-left:-2.1pt;margin-top:1.6pt;width:13.2pt;height:13.8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uzgg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" fillcolor="window" strokecolor="#70ad47" strokeweight="1pt"/>
            </w:pict>
          </mc:Fallback>
        </mc:AlternateContent>
      </w:r>
      <w:r w:rsidRPr="00A27355">
        <w:rPr>
          <w:sz w:val="20"/>
          <w:szCs w:val="20"/>
        </w:rPr>
        <w:t>10.</w:t>
      </w:r>
      <w:r w:rsidRPr="00A27355">
        <w:rPr>
          <w:sz w:val="20"/>
          <w:szCs w:val="20"/>
        </w:rPr>
        <w:tab/>
      </w:r>
      <w:proofErr w:type="spellStart"/>
      <w:r w:rsidRPr="00A27355">
        <w:rPr>
          <w:sz w:val="20"/>
          <w:szCs w:val="20"/>
        </w:rPr>
        <w:t>Kserokopie</w:t>
      </w:r>
      <w:proofErr w:type="spellEnd"/>
      <w:r w:rsidRPr="00A27355">
        <w:rPr>
          <w:sz w:val="20"/>
          <w:szCs w:val="20"/>
        </w:rPr>
        <w:t xml:space="preserve"> </w:t>
      </w:r>
      <w:proofErr w:type="spellStart"/>
      <w:r w:rsidRPr="00A27355">
        <w:rPr>
          <w:sz w:val="20"/>
          <w:szCs w:val="20"/>
        </w:rPr>
        <w:t>dokumentów</w:t>
      </w:r>
      <w:proofErr w:type="spellEnd"/>
    </w:p>
    <w:p w14:paraId="11093FD9" w14:textId="58B1AFC3" w:rsidR="00A27355" w:rsidRPr="00A27355" w:rsidRDefault="00A27355" w:rsidP="00A27355">
      <w:pPr>
        <w:spacing w:after="120"/>
        <w:ind w:left="357"/>
        <w:jc w:val="both"/>
        <w:rPr>
          <w:sz w:val="20"/>
          <w:szCs w:val="20"/>
        </w:rPr>
      </w:pPr>
    </w:p>
    <w:p w14:paraId="2905F6B3" w14:textId="79A69849" w:rsidR="00A27355" w:rsidRPr="00A27355" w:rsidRDefault="00A27355" w:rsidP="00A27355">
      <w:pPr>
        <w:pStyle w:val="USTustnpkodeksu"/>
        <w:spacing w:line="240" w:lineRule="auto"/>
        <w:ind w:left="357" w:hanging="357"/>
        <w:jc w:val="right"/>
        <w:rPr>
          <w:rFonts w:ascii="Times New Roman" w:hAnsi="Times New Roman" w:cs="Times New Roman"/>
          <w:sz w:val="20"/>
        </w:rPr>
      </w:pPr>
      <w:r>
        <w:rPr>
          <w:rFonts w:ascii="Times New Roman" w:hAnsi="Times New Roman" w:cs="Times New Roman"/>
          <w:sz w:val="20"/>
        </w:rPr>
        <w:t>……….</w:t>
      </w:r>
      <w:r w:rsidRPr="00A27355">
        <w:rPr>
          <w:rFonts w:ascii="Times New Roman" w:hAnsi="Times New Roman" w:cs="Times New Roman"/>
          <w:sz w:val="20"/>
        </w:rPr>
        <w:t>………………………….</w:t>
      </w:r>
    </w:p>
    <w:p w14:paraId="64D5FE20" w14:textId="12F400CD" w:rsidR="00A27355" w:rsidRPr="00A27355" w:rsidRDefault="00A27355" w:rsidP="00A27355">
      <w:pPr>
        <w:spacing w:after="120"/>
        <w:ind w:left="1440"/>
        <w:rPr>
          <w:sz w:val="20"/>
          <w:szCs w:val="20"/>
        </w:rPr>
      </w:pP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Pr>
          <w:sz w:val="20"/>
          <w:szCs w:val="20"/>
        </w:rPr>
        <w:t>(</w:t>
      </w:r>
      <w:proofErr w:type="spellStart"/>
      <w:r>
        <w:rPr>
          <w:sz w:val="20"/>
          <w:szCs w:val="20"/>
        </w:rPr>
        <w:t>podpis</w:t>
      </w:r>
      <w:proofErr w:type="spellEnd"/>
      <w:r>
        <w:rPr>
          <w:sz w:val="20"/>
          <w:szCs w:val="20"/>
        </w:rPr>
        <w:t xml:space="preserve"> </w:t>
      </w:r>
      <w:proofErr w:type="spellStart"/>
      <w:r w:rsidRPr="00A27355">
        <w:rPr>
          <w:sz w:val="20"/>
          <w:szCs w:val="20"/>
        </w:rPr>
        <w:t>wnioskodawcy</w:t>
      </w:r>
      <w:proofErr w:type="spellEnd"/>
      <w:r w:rsidRPr="00A27355">
        <w:rPr>
          <w:sz w:val="20"/>
          <w:szCs w:val="20"/>
        </w:rPr>
        <w:t>)</w:t>
      </w:r>
    </w:p>
    <w:p w14:paraId="5C4C3B52" w14:textId="77777777" w:rsidR="00377DE9" w:rsidRDefault="00377DE9" w:rsidP="00A27355">
      <w:pPr>
        <w:spacing w:after="120"/>
        <w:jc w:val="both"/>
        <w:rPr>
          <w:sz w:val="20"/>
          <w:szCs w:val="20"/>
        </w:rPr>
      </w:pPr>
    </w:p>
    <w:p w14:paraId="738CAF19" w14:textId="77777777" w:rsidR="00377DE9" w:rsidRDefault="00377DE9" w:rsidP="00A27355">
      <w:pPr>
        <w:spacing w:after="120"/>
        <w:jc w:val="both"/>
        <w:rPr>
          <w:sz w:val="20"/>
          <w:szCs w:val="20"/>
        </w:rPr>
      </w:pPr>
    </w:p>
    <w:p w14:paraId="33B0C0E1" w14:textId="1EE446F1" w:rsidR="00A27355" w:rsidRPr="00A27355" w:rsidRDefault="00A27355" w:rsidP="00A27355">
      <w:pPr>
        <w:spacing w:after="120"/>
        <w:jc w:val="both"/>
        <w:rPr>
          <w:sz w:val="20"/>
          <w:szCs w:val="20"/>
        </w:rPr>
      </w:pPr>
      <w:r w:rsidRPr="00A27355">
        <w:rPr>
          <w:sz w:val="20"/>
          <w:szCs w:val="20"/>
        </w:rPr>
        <w:lastRenderedPageBreak/>
        <w:t>/</w:t>
      </w:r>
    </w:p>
    <w:p w14:paraId="6B5A0FB5" w14:textId="635D1439" w:rsidR="0051726A" w:rsidRPr="00A27355" w:rsidRDefault="00AE1D8B" w:rsidP="00BE7275">
      <w:pPr>
        <w:rPr>
          <w:sz w:val="20"/>
          <w:szCs w:val="20"/>
        </w:rPr>
      </w:pPr>
      <w:r w:rsidRPr="00A27355">
        <w:rPr>
          <w:sz w:val="20"/>
          <w:szCs w:val="20"/>
        </w:rPr>
        <w:t>Enclosed</w:t>
      </w:r>
      <w:r w:rsidR="009D0939" w:rsidRPr="00A27355">
        <w:rPr>
          <w:sz w:val="20"/>
          <w:szCs w:val="20"/>
        </w:rPr>
        <w:t xml:space="preserve"> (please tick as appropriate)</w:t>
      </w:r>
    </w:p>
    <w:p w14:paraId="7919817F" w14:textId="77777777" w:rsidR="007D55AE" w:rsidRPr="00A27355" w:rsidRDefault="009D0939" w:rsidP="00BE7275">
      <w:pPr>
        <w:rPr>
          <w:sz w:val="20"/>
          <w:szCs w:val="20"/>
        </w:rPr>
      </w:pPr>
      <w:r w:rsidRPr="00A27355">
        <w:rPr>
          <w:noProof/>
          <w:sz w:val="20"/>
          <w:szCs w:val="20"/>
          <w:lang w:val="pl-PL" w:eastAsia="pl-PL"/>
        </w:rPr>
        <mc:AlternateContent>
          <mc:Choice Requires="wps">
            <w:drawing>
              <wp:anchor distT="0" distB="0" distL="114300" distR="114300" simplePos="0" relativeHeight="251649536" behindDoc="0" locked="0" layoutInCell="1" allowOverlap="1" wp14:anchorId="3899FC73" wp14:editId="06769DF3">
                <wp:simplePos x="0" y="0"/>
                <wp:positionH relativeFrom="column">
                  <wp:posOffset>-11430</wp:posOffset>
                </wp:positionH>
                <wp:positionV relativeFrom="paragraph">
                  <wp:posOffset>161925</wp:posOffset>
                </wp:positionV>
                <wp:extent cx="167640" cy="175260"/>
                <wp:effectExtent l="0" t="0" r="22860" b="15240"/>
                <wp:wrapNone/>
                <wp:docPr id="4" name="Prostokąt 4"/>
                <wp:cNvGraphicFramePr/>
                <a:graphic xmlns:a="http://schemas.openxmlformats.org/drawingml/2006/main">
                  <a:graphicData uri="http://schemas.microsoft.com/office/word/2010/wordprocessingShape">
                    <wps:wsp>
                      <wps:cNvSpPr/>
                      <wps:spPr>
                        <a:xfrm>
                          <a:off x="0" y="0"/>
                          <a:ext cx="16764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E41A1" id="Prostokąt 4" o:spid="_x0000_s1026" style="position:absolute;margin-left:-.9pt;margin-top:12.75pt;width:13.2pt;height:13.8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" fillcolor="white [3201]" strokecolor="#70ad47 [3209]" strokeweight="1pt"/>
            </w:pict>
          </mc:Fallback>
        </mc:AlternateContent>
      </w:r>
    </w:p>
    <w:p w14:paraId="6289D0F5" w14:textId="77777777" w:rsidR="008E005D" w:rsidRPr="00A27355" w:rsidRDefault="009D0939" w:rsidP="00BE7275">
      <w:pPr>
        <w:spacing w:after="120"/>
        <w:ind w:left="357"/>
        <w:jc w:val="both"/>
        <w:rPr>
          <w:bCs/>
          <w:sz w:val="20"/>
          <w:szCs w:val="20"/>
        </w:rPr>
      </w:pPr>
      <w:r w:rsidRPr="00A27355">
        <w:rPr>
          <w:sz w:val="20"/>
          <w:szCs w:val="20"/>
        </w:rPr>
        <w:t>1.</w:t>
      </w:r>
      <w:r w:rsidRPr="00A27355">
        <w:rPr>
          <w:sz w:val="20"/>
          <w:szCs w:val="20"/>
        </w:rPr>
        <w:tab/>
        <w:t xml:space="preserve">Legalised original (duplicate) of a certificate/document obtained abroad - for inspection; </w:t>
      </w:r>
    </w:p>
    <w:p w14:paraId="5C222F87" w14:textId="41A39AE1" w:rsidR="008E005D"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51584" behindDoc="0" locked="0" layoutInCell="1" allowOverlap="1" wp14:anchorId="206079C1" wp14:editId="376C69F3">
                <wp:simplePos x="0" y="0"/>
                <wp:positionH relativeFrom="column">
                  <wp:posOffset>-11430</wp:posOffset>
                </wp:positionH>
                <wp:positionV relativeFrom="paragraph">
                  <wp:posOffset>1270</wp:posOffset>
                </wp:positionV>
                <wp:extent cx="167640" cy="175260"/>
                <wp:effectExtent l="0" t="0" r="22860" b="15240"/>
                <wp:wrapNone/>
                <wp:docPr id="5" name="Prostokąt 5"/>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24290" id="Prostokąt 5" o:spid="_x0000_s1026" style="position:absolute;margin-left:-.9pt;margin-top:.1pt;width:13.2pt;height:13.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" fillcolor="window" strokecolor="#70ad47" strokeweight="1pt"/>
            </w:pict>
          </mc:Fallback>
        </mc:AlternateContent>
      </w:r>
      <w:r w:rsidRPr="00A27355">
        <w:rPr>
          <w:sz w:val="20"/>
          <w:szCs w:val="20"/>
        </w:rPr>
        <w:t>2.</w:t>
      </w:r>
      <w:r w:rsidRPr="00A27355">
        <w:rPr>
          <w:sz w:val="20"/>
          <w:szCs w:val="20"/>
        </w:rPr>
        <w:tab/>
        <w:t xml:space="preserve">Original (duplicate) certificate/document obtained abroad - to be inspected or a copy certified by a notary to be a true copy of a certificate/document obtained abroad with an apostille affixed or attached in the case of a country that is a party to the Convention Abolishing the Requirement of Legalisation for Foreign Public Documents, done at The Hague on 5 October 1961 </w:t>
      </w:r>
      <w:r w:rsidR="00D002CF" w:rsidRPr="00A27355">
        <w:rPr>
          <w:sz w:val="20"/>
          <w:szCs w:val="20"/>
        </w:rPr>
        <w:t>(</w:t>
      </w:r>
      <w:proofErr w:type="spellStart"/>
      <w:r w:rsidR="00D002CF" w:rsidRPr="00A27355">
        <w:rPr>
          <w:sz w:val="20"/>
          <w:szCs w:val="20"/>
        </w:rPr>
        <w:t>Dz.U</w:t>
      </w:r>
      <w:proofErr w:type="spellEnd"/>
      <w:r w:rsidR="00D002CF" w:rsidRPr="00A27355">
        <w:rPr>
          <w:sz w:val="20"/>
          <w:szCs w:val="20"/>
        </w:rPr>
        <w:t xml:space="preserve">. z 2005 r. </w:t>
      </w:r>
      <w:proofErr w:type="spellStart"/>
      <w:r w:rsidR="00D002CF" w:rsidRPr="00A27355">
        <w:rPr>
          <w:sz w:val="20"/>
          <w:szCs w:val="20"/>
        </w:rPr>
        <w:t>Nr</w:t>
      </w:r>
      <w:proofErr w:type="spellEnd"/>
      <w:r w:rsidR="00D002CF" w:rsidRPr="00A27355">
        <w:rPr>
          <w:sz w:val="20"/>
          <w:szCs w:val="20"/>
        </w:rPr>
        <w:t xml:space="preserve"> 112, </w:t>
      </w:r>
      <w:proofErr w:type="spellStart"/>
      <w:r w:rsidR="00D002CF" w:rsidRPr="00A27355">
        <w:rPr>
          <w:sz w:val="20"/>
          <w:szCs w:val="20"/>
        </w:rPr>
        <w:t>poz</w:t>
      </w:r>
      <w:proofErr w:type="spellEnd"/>
      <w:r w:rsidR="00D002CF" w:rsidRPr="00A27355">
        <w:rPr>
          <w:sz w:val="20"/>
          <w:szCs w:val="20"/>
        </w:rPr>
        <w:t>. 938) [</w:t>
      </w:r>
      <w:r w:rsidR="00234E86" w:rsidRPr="00A27355">
        <w:rPr>
          <w:sz w:val="20"/>
          <w:szCs w:val="20"/>
        </w:rPr>
        <w:t>Polish Journal of Laws</w:t>
      </w:r>
      <w:r w:rsidRPr="00A27355">
        <w:rPr>
          <w:sz w:val="20"/>
          <w:szCs w:val="20"/>
        </w:rPr>
        <w:t xml:space="preserve"> of 2005, No. 112, item 938</w:t>
      </w:r>
      <w:r w:rsidR="00D002CF" w:rsidRPr="00A27355">
        <w:rPr>
          <w:sz w:val="20"/>
          <w:szCs w:val="20"/>
        </w:rPr>
        <w:t>]</w:t>
      </w:r>
      <w:r w:rsidRPr="00A27355">
        <w:rPr>
          <w:sz w:val="20"/>
          <w:szCs w:val="20"/>
        </w:rPr>
        <w:t>;</w:t>
      </w:r>
    </w:p>
    <w:p w14:paraId="268636CB" w14:textId="3C797172" w:rsidR="008E005D" w:rsidRPr="00A27355" w:rsidRDefault="00BC63CA"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53632" behindDoc="0" locked="0" layoutInCell="1" allowOverlap="1" wp14:anchorId="0F962269" wp14:editId="64E783EB">
                <wp:simplePos x="0" y="0"/>
                <wp:positionH relativeFrom="column">
                  <wp:posOffset>-11430</wp:posOffset>
                </wp:positionH>
                <wp:positionV relativeFrom="paragraph">
                  <wp:posOffset>10160</wp:posOffset>
                </wp:positionV>
                <wp:extent cx="167640" cy="175260"/>
                <wp:effectExtent l="0" t="0" r="22860" b="15240"/>
                <wp:wrapNone/>
                <wp:docPr id="6" name="Prostokąt 6"/>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86C0FF" id="Prostokąt 6" o:spid="_x0000_s1026" style="position:absolute;margin-left:-.9pt;margin-top:.8pt;width:13.2pt;height:13.8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GvgQIAAAE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" fillcolor="window" strokecolor="#70ad47" strokeweight="1pt"/>
            </w:pict>
          </mc:Fallback>
        </mc:AlternateContent>
      </w:r>
      <w:r w:rsidR="009D0939" w:rsidRPr="00A27355">
        <w:rPr>
          <w:sz w:val="20"/>
          <w:szCs w:val="20"/>
        </w:rPr>
        <w:t>3.</w:t>
      </w:r>
      <w:r w:rsidR="009D0939" w:rsidRPr="00A27355">
        <w:rPr>
          <w:sz w:val="20"/>
          <w:szCs w:val="20"/>
        </w:rPr>
        <w:tab/>
        <w:t>List of marks obtained in the examination for graduation or completion of a given stage of education;</w:t>
      </w:r>
    </w:p>
    <w:p w14:paraId="05F0E10B" w14:textId="3912F206" w:rsidR="008E005D"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55680" behindDoc="0" locked="0" layoutInCell="1" allowOverlap="1" wp14:anchorId="13B0CDDE" wp14:editId="00D6691C">
                <wp:simplePos x="0" y="0"/>
                <wp:positionH relativeFrom="column">
                  <wp:posOffset>-3810</wp:posOffset>
                </wp:positionH>
                <wp:positionV relativeFrom="paragraph">
                  <wp:posOffset>-3175</wp:posOffset>
                </wp:positionV>
                <wp:extent cx="167640" cy="175260"/>
                <wp:effectExtent l="0" t="0" r="22860" b="15240"/>
                <wp:wrapNone/>
                <wp:docPr id="7" name="Prostokąt 7"/>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65ED1" id="Prostokąt 7" o:spid="_x0000_s1026" style="position:absolute;margin-left:-.3pt;margin-top:-.25pt;width:13.2pt;height:13.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" fillcolor="window" strokecolor="#70ad47" strokeweight="1pt"/>
            </w:pict>
          </mc:Fallback>
        </mc:AlternateContent>
      </w:r>
      <w:r w:rsidRPr="00A27355">
        <w:rPr>
          <w:sz w:val="20"/>
          <w:szCs w:val="20"/>
        </w:rPr>
        <w:t>4.</w:t>
      </w:r>
      <w:r w:rsidRPr="00A27355">
        <w:rPr>
          <w:sz w:val="20"/>
          <w:szCs w:val="20"/>
        </w:rPr>
        <w:tab/>
        <w:t>A list of subjects and classes completed within the given stage of education, together with the marks obtained;</w:t>
      </w:r>
    </w:p>
    <w:p w14:paraId="04F60791" w14:textId="26DB9A49" w:rsidR="008E005D" w:rsidRPr="00A27355" w:rsidRDefault="008422C3"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57728" behindDoc="0" locked="0" layoutInCell="1" allowOverlap="1" wp14:anchorId="3C8B1823" wp14:editId="39D9CE54">
                <wp:simplePos x="0" y="0"/>
                <wp:positionH relativeFrom="column">
                  <wp:posOffset>3810</wp:posOffset>
                </wp:positionH>
                <wp:positionV relativeFrom="paragraph">
                  <wp:posOffset>10795</wp:posOffset>
                </wp:positionV>
                <wp:extent cx="167640" cy="175260"/>
                <wp:effectExtent l="0" t="0" r="22860" b="15240"/>
                <wp:wrapNone/>
                <wp:docPr id="8" name="Prostokąt 8"/>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F0C75" id="Prostokąt 8" o:spid="_x0000_s1026" style="position:absolute;margin-left:.3pt;margin-top:.85pt;width:13.2pt;height:13.8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l3gAIAAAE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" fillcolor="window" strokecolor="#70ad47" strokeweight="1pt"/>
            </w:pict>
          </mc:Fallback>
        </mc:AlternateContent>
      </w:r>
      <w:r w:rsidR="009D0939" w:rsidRPr="00A27355">
        <w:rPr>
          <w:sz w:val="20"/>
          <w:szCs w:val="20"/>
        </w:rPr>
        <w:t>5.</w:t>
      </w:r>
      <w:r w:rsidR="009D0939" w:rsidRPr="00A27355">
        <w:rPr>
          <w:sz w:val="20"/>
          <w:szCs w:val="20"/>
        </w:rPr>
        <w:tab/>
        <w:t>Information about the completed study curriculum; teaching content, planned study time, marking scale;</w:t>
      </w:r>
    </w:p>
    <w:p w14:paraId="6D8CEB5D" w14:textId="77777777" w:rsidR="008E005D"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61824" behindDoc="0" locked="0" layoutInCell="1" allowOverlap="1" wp14:anchorId="3F38F6FE" wp14:editId="0768518F">
                <wp:simplePos x="0" y="0"/>
                <wp:positionH relativeFrom="column">
                  <wp:posOffset>-19050</wp:posOffset>
                </wp:positionH>
                <wp:positionV relativeFrom="paragraph">
                  <wp:posOffset>550545</wp:posOffset>
                </wp:positionV>
                <wp:extent cx="167640" cy="175260"/>
                <wp:effectExtent l="0" t="0" r="22860" b="15240"/>
                <wp:wrapNone/>
                <wp:docPr id="10" name="Prostokąt 10"/>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70AFAE" id="Prostokąt 10" o:spid="_x0000_s1026" style="position:absolute;margin-left:-1.5pt;margin-top:43.35pt;width:13.2pt;height:13.8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4VAgQ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" fillcolor="window" strokecolor="#70ad47" strokeweight="1pt"/>
            </w:pict>
          </mc:Fallback>
        </mc:AlternateContent>
      </w:r>
      <w:r w:rsidRPr="00A27355">
        <w:rPr>
          <w:noProof/>
          <w:sz w:val="20"/>
          <w:szCs w:val="20"/>
          <w:lang w:val="pl-PL" w:eastAsia="pl-PL"/>
        </w:rPr>
        <mc:AlternateContent>
          <mc:Choice Requires="wps">
            <w:drawing>
              <wp:anchor distT="0" distB="0" distL="114300" distR="114300" simplePos="0" relativeHeight="251659776" behindDoc="0" locked="0" layoutInCell="1" allowOverlap="1" wp14:anchorId="480D81E9" wp14:editId="493DB2DE">
                <wp:simplePos x="0" y="0"/>
                <wp:positionH relativeFrom="column">
                  <wp:posOffset>-11430</wp:posOffset>
                </wp:positionH>
                <wp:positionV relativeFrom="paragraph">
                  <wp:posOffset>1905</wp:posOffset>
                </wp:positionV>
                <wp:extent cx="167640" cy="175260"/>
                <wp:effectExtent l="0" t="0" r="22860" b="15240"/>
                <wp:wrapNone/>
                <wp:docPr id="9" name="Prostokąt 9"/>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DF534" id="Prostokąt 9" o:spid="_x0000_s1026" style="position:absolute;margin-left:-.9pt;margin-top:.15pt;width:13.2pt;height:13.8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" fillcolor="window" strokecolor="#70ad47" strokeweight="1pt"/>
            </w:pict>
          </mc:Fallback>
        </mc:AlternateContent>
      </w:r>
      <w:r w:rsidRPr="00A27355">
        <w:rPr>
          <w:sz w:val="20"/>
          <w:szCs w:val="20"/>
        </w:rPr>
        <w:t>6.</w:t>
      </w:r>
      <w:r w:rsidRPr="00A27355">
        <w:rPr>
          <w:sz w:val="20"/>
          <w:szCs w:val="20"/>
        </w:rPr>
        <w:tab/>
        <w:t>Information about the applicant's right to continue education at the appropriate level in the country in whose system the certificate was issued, including the right to apply for admission to higher education in the country of issue and the extent thereof;</w:t>
      </w:r>
      <w:bookmarkStart w:id="0" w:name="_GoBack"/>
      <w:bookmarkEnd w:id="0"/>
    </w:p>
    <w:p w14:paraId="522E36A3" w14:textId="77777777" w:rsidR="008E005D" w:rsidRPr="00A27355" w:rsidRDefault="009D0939" w:rsidP="00BE7275">
      <w:pPr>
        <w:spacing w:after="120"/>
        <w:ind w:left="357"/>
        <w:jc w:val="both"/>
        <w:rPr>
          <w:sz w:val="20"/>
          <w:szCs w:val="20"/>
        </w:rPr>
      </w:pPr>
      <w:r w:rsidRPr="00A27355">
        <w:rPr>
          <w:sz w:val="20"/>
          <w:szCs w:val="20"/>
        </w:rPr>
        <w:t>7.</w:t>
      </w:r>
      <w:r w:rsidRPr="00A27355">
        <w:rPr>
          <w:sz w:val="20"/>
          <w:szCs w:val="20"/>
        </w:rPr>
        <w:tab/>
        <w:t xml:space="preserve">Translation into Polish of the certificate after its legalisation/apostille affixing and of other documents drawn up in a foreign language; </w:t>
      </w:r>
    </w:p>
    <w:p w14:paraId="51F2DBC3" w14:textId="05ACA402" w:rsidR="008E005D"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63872" behindDoc="0" locked="0" layoutInCell="1" allowOverlap="1" wp14:anchorId="5F03C5B7" wp14:editId="2EC4D9DE">
                <wp:simplePos x="0" y="0"/>
                <wp:positionH relativeFrom="column">
                  <wp:posOffset>-26670</wp:posOffset>
                </wp:positionH>
                <wp:positionV relativeFrom="paragraph">
                  <wp:posOffset>-1270</wp:posOffset>
                </wp:positionV>
                <wp:extent cx="167640" cy="175260"/>
                <wp:effectExtent l="0" t="0" r="22860" b="15240"/>
                <wp:wrapNone/>
                <wp:docPr id="11" name="Prostokąt 11"/>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BEE87" id="Prostokąt 11" o:spid="_x0000_s1026" style="position:absolute;margin-left:-2.1pt;margin-top:-.1pt;width:13.2pt;height:13.8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M8RgQ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" fillcolor="window" strokecolor="#70ad47" strokeweight="1pt"/>
            </w:pict>
          </mc:Fallback>
        </mc:AlternateContent>
      </w:r>
      <w:r w:rsidRPr="00A27355">
        <w:rPr>
          <w:sz w:val="20"/>
          <w:szCs w:val="20"/>
        </w:rPr>
        <w:t>8.</w:t>
      </w:r>
      <w:r w:rsidRPr="00A27355">
        <w:rPr>
          <w:sz w:val="20"/>
          <w:szCs w:val="20"/>
        </w:rPr>
        <w:tab/>
      </w:r>
      <w:r w:rsidR="009A33D4" w:rsidRPr="00A27355">
        <w:rPr>
          <w:sz w:val="20"/>
          <w:szCs w:val="20"/>
        </w:rPr>
        <w:t xml:space="preserve">In cases when </w:t>
      </w:r>
      <w:r w:rsidRPr="00A27355">
        <w:rPr>
          <w:sz w:val="20"/>
          <w:szCs w:val="20"/>
        </w:rPr>
        <w:t>the applicant is not the person in whose name the certificate is issued, authorisation from the holder of the certificate;</w:t>
      </w:r>
    </w:p>
    <w:p w14:paraId="6CE5ABCB" w14:textId="77777777" w:rsidR="009D0939"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65920" behindDoc="0" locked="0" layoutInCell="1" allowOverlap="1" wp14:anchorId="50E6F210" wp14:editId="46E1368A">
                <wp:simplePos x="0" y="0"/>
                <wp:positionH relativeFrom="column">
                  <wp:posOffset>-26670</wp:posOffset>
                </wp:positionH>
                <wp:positionV relativeFrom="paragraph">
                  <wp:posOffset>13335</wp:posOffset>
                </wp:positionV>
                <wp:extent cx="167640" cy="175260"/>
                <wp:effectExtent l="0" t="0" r="22860" b="15240"/>
                <wp:wrapNone/>
                <wp:docPr id="12" name="Prostokąt 12"/>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978BB" id="Prostokąt 12" o:spid="_x0000_s1026" style="position:absolute;margin-left:-2.1pt;margin-top:1.05pt;width:13.2pt;height:13.8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" fillcolor="window" strokecolor="#70ad47" strokeweight="1pt"/>
            </w:pict>
          </mc:Fallback>
        </mc:AlternateContent>
      </w:r>
      <w:r w:rsidRPr="00A27355">
        <w:rPr>
          <w:sz w:val="20"/>
          <w:szCs w:val="20"/>
        </w:rPr>
        <w:t>9.</w:t>
      </w:r>
      <w:r w:rsidRPr="00A27355">
        <w:rPr>
          <w:sz w:val="20"/>
          <w:szCs w:val="20"/>
        </w:rPr>
        <w:tab/>
        <w:t xml:space="preserve">Document confirming the right of residence on the territory of the Republic of Poland </w:t>
      </w:r>
    </w:p>
    <w:p w14:paraId="41FC706D" w14:textId="77777777" w:rsidR="008E005D" w:rsidRPr="00A27355" w:rsidRDefault="009D0939" w:rsidP="00BE7275">
      <w:pPr>
        <w:spacing w:after="120"/>
        <w:ind w:left="357"/>
        <w:jc w:val="both"/>
        <w:rPr>
          <w:sz w:val="20"/>
          <w:szCs w:val="20"/>
        </w:rPr>
      </w:pPr>
      <w:r w:rsidRPr="00A27355">
        <w:rPr>
          <w:noProof/>
          <w:sz w:val="20"/>
          <w:szCs w:val="20"/>
          <w:lang w:val="pl-PL" w:eastAsia="pl-PL"/>
        </w:rPr>
        <mc:AlternateContent>
          <mc:Choice Requires="wps">
            <w:drawing>
              <wp:anchor distT="0" distB="0" distL="114300" distR="114300" simplePos="0" relativeHeight="251667968" behindDoc="0" locked="0" layoutInCell="1" allowOverlap="1" wp14:anchorId="48F62718" wp14:editId="2646B131">
                <wp:simplePos x="0" y="0"/>
                <wp:positionH relativeFrom="column">
                  <wp:posOffset>-26670</wp:posOffset>
                </wp:positionH>
                <wp:positionV relativeFrom="paragraph">
                  <wp:posOffset>20320</wp:posOffset>
                </wp:positionV>
                <wp:extent cx="167640" cy="175260"/>
                <wp:effectExtent l="0" t="0" r="22860" b="15240"/>
                <wp:wrapNone/>
                <wp:docPr id="13" name="Prostokąt 13"/>
                <wp:cNvGraphicFramePr/>
                <a:graphic xmlns:a="http://schemas.openxmlformats.org/drawingml/2006/main">
                  <a:graphicData uri="http://schemas.microsoft.com/office/word/2010/wordprocessingShape">
                    <wps:wsp>
                      <wps:cNvSpPr/>
                      <wps:spPr>
                        <a:xfrm>
                          <a:off x="0" y="0"/>
                          <a:ext cx="167640" cy="17526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757F2" id="Prostokąt 13" o:spid="_x0000_s1026" style="position:absolute;margin-left:-2.1pt;margin-top:1.6pt;width:13.2pt;height:13.8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" fillcolor="window" strokecolor="#70ad47" strokeweight="1pt"/>
            </w:pict>
          </mc:Fallback>
        </mc:AlternateContent>
      </w:r>
      <w:r w:rsidRPr="00A27355">
        <w:rPr>
          <w:sz w:val="20"/>
          <w:szCs w:val="20"/>
        </w:rPr>
        <w:t>10.</w:t>
      </w:r>
      <w:r w:rsidRPr="00A27355">
        <w:rPr>
          <w:sz w:val="20"/>
          <w:szCs w:val="20"/>
        </w:rPr>
        <w:tab/>
        <w:t xml:space="preserve">Photocopies of documents </w:t>
      </w:r>
    </w:p>
    <w:p w14:paraId="0C71CBCF" w14:textId="77777777" w:rsidR="009D0939" w:rsidRPr="00A27355" w:rsidRDefault="009D0939" w:rsidP="00BE7275">
      <w:pPr>
        <w:spacing w:after="120"/>
        <w:ind w:left="357" w:hanging="357"/>
        <w:jc w:val="both"/>
        <w:rPr>
          <w:sz w:val="20"/>
          <w:szCs w:val="20"/>
        </w:rPr>
      </w:pPr>
    </w:p>
    <w:p w14:paraId="04A47F3F" w14:textId="77777777" w:rsidR="009D0939" w:rsidRPr="00A27355" w:rsidRDefault="009D0939" w:rsidP="00BE7275">
      <w:pPr>
        <w:spacing w:after="120"/>
        <w:ind w:left="357" w:hanging="357"/>
        <w:jc w:val="both"/>
        <w:rPr>
          <w:sz w:val="20"/>
          <w:szCs w:val="20"/>
        </w:rPr>
      </w:pPr>
    </w:p>
    <w:p w14:paraId="35B24C75" w14:textId="666B36E6" w:rsidR="008E005D" w:rsidRPr="00A27355" w:rsidRDefault="008E005D" w:rsidP="00816093">
      <w:pPr>
        <w:pStyle w:val="USTustnpkodeksu"/>
        <w:spacing w:line="240" w:lineRule="auto"/>
        <w:ind w:left="6237" w:firstLine="0"/>
        <w:jc w:val="left"/>
        <w:rPr>
          <w:rFonts w:ascii="Times New Roman" w:hAnsi="Times New Roman" w:cs="Times New Roman"/>
          <w:sz w:val="20"/>
        </w:rPr>
      </w:pPr>
      <w:r w:rsidRPr="00A27355">
        <w:rPr>
          <w:rFonts w:ascii="Times New Roman" w:hAnsi="Times New Roman" w:cs="Times New Roman"/>
          <w:sz w:val="20"/>
        </w:rPr>
        <w:t xml:space="preserve"> </w:t>
      </w:r>
      <w:r w:rsidRPr="00A27355">
        <w:rPr>
          <w:rFonts w:ascii="Times New Roman" w:hAnsi="Times New Roman" w:cs="Times New Roman"/>
          <w:sz w:val="20"/>
        </w:rPr>
        <w:tab/>
        <w:t>………………………….</w:t>
      </w:r>
    </w:p>
    <w:p w14:paraId="142C03AA" w14:textId="6225DA51" w:rsidR="008E005D" w:rsidRPr="00A27355" w:rsidRDefault="008E005D" w:rsidP="00BE7275">
      <w:pPr>
        <w:spacing w:after="120"/>
        <w:ind w:left="1440"/>
        <w:rPr>
          <w:sz w:val="20"/>
          <w:szCs w:val="20"/>
        </w:rPr>
      </w:pP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r>
      <w:r w:rsidRPr="00A27355">
        <w:rPr>
          <w:sz w:val="20"/>
          <w:szCs w:val="20"/>
        </w:rPr>
        <w:tab/>
        <w:t>(signature of the applicant)</w:t>
      </w:r>
    </w:p>
    <w:p w14:paraId="77955E75" w14:textId="77777777" w:rsidR="008E005D" w:rsidRPr="00A27355" w:rsidRDefault="008E005D" w:rsidP="00BE7275">
      <w:pPr>
        <w:rPr>
          <w:sz w:val="20"/>
          <w:szCs w:val="20"/>
        </w:rPr>
      </w:pPr>
    </w:p>
    <w:p w14:paraId="38559635" w14:textId="77777777" w:rsidR="008E005D" w:rsidRPr="00A27355" w:rsidRDefault="008E005D" w:rsidP="00BE7275">
      <w:pPr>
        <w:rPr>
          <w:sz w:val="20"/>
          <w:szCs w:val="20"/>
        </w:rPr>
      </w:pPr>
    </w:p>
    <w:p w14:paraId="467031B7" w14:textId="77777777" w:rsidR="008E005D" w:rsidRPr="00A27355" w:rsidRDefault="008E005D" w:rsidP="00BE7275">
      <w:pPr>
        <w:rPr>
          <w:sz w:val="20"/>
          <w:szCs w:val="20"/>
          <w:lang w:eastAsia="pl-PL"/>
        </w:rPr>
      </w:pPr>
    </w:p>
    <w:p w14:paraId="593017BD" w14:textId="77777777" w:rsidR="00CA2E7A" w:rsidRPr="00A27355" w:rsidRDefault="00CA2E7A" w:rsidP="00BE7275">
      <w:pPr>
        <w:rPr>
          <w:sz w:val="20"/>
          <w:szCs w:val="20"/>
          <w:lang w:eastAsia="pl-PL"/>
        </w:rPr>
      </w:pPr>
    </w:p>
    <w:p w14:paraId="250B9AD5" w14:textId="77777777" w:rsidR="00CA2E7A" w:rsidRPr="00A27355" w:rsidRDefault="00CA2E7A" w:rsidP="00BE7275">
      <w:pPr>
        <w:rPr>
          <w:sz w:val="20"/>
          <w:szCs w:val="20"/>
          <w:lang w:eastAsia="pl-PL"/>
        </w:rPr>
      </w:pPr>
    </w:p>
    <w:p w14:paraId="3F7723AD" w14:textId="77777777" w:rsidR="00A27355" w:rsidRPr="00A27355" w:rsidRDefault="00A27355" w:rsidP="00A27355">
      <w:pPr>
        <w:jc w:val="both"/>
        <w:rPr>
          <w:sz w:val="20"/>
          <w:szCs w:val="20"/>
        </w:rPr>
      </w:pPr>
      <w:proofErr w:type="spellStart"/>
      <w:r w:rsidRPr="00A27355">
        <w:rPr>
          <w:sz w:val="20"/>
          <w:szCs w:val="20"/>
        </w:rPr>
        <w:t>Obowiązek</w:t>
      </w:r>
      <w:proofErr w:type="spellEnd"/>
      <w:r w:rsidRPr="00A27355">
        <w:rPr>
          <w:sz w:val="20"/>
          <w:szCs w:val="20"/>
        </w:rPr>
        <w:t xml:space="preserve"> </w:t>
      </w:r>
      <w:proofErr w:type="spellStart"/>
      <w:r w:rsidRPr="00A27355">
        <w:rPr>
          <w:sz w:val="20"/>
          <w:szCs w:val="20"/>
        </w:rPr>
        <w:t>informacyjny</w:t>
      </w:r>
      <w:proofErr w:type="spellEnd"/>
      <w:r w:rsidRPr="00A27355">
        <w:rPr>
          <w:sz w:val="20"/>
          <w:szCs w:val="20"/>
        </w:rPr>
        <w:t>:</w:t>
      </w:r>
    </w:p>
    <w:p w14:paraId="58A07D63" w14:textId="77777777" w:rsidR="00A27355" w:rsidRPr="00A27355" w:rsidRDefault="00A27355" w:rsidP="00A27355">
      <w:pPr>
        <w:pStyle w:val="Akapitzlist"/>
        <w:numPr>
          <w:ilvl w:val="0"/>
          <w:numId w:val="26"/>
        </w:numPr>
        <w:spacing w:after="160" w:line="256" w:lineRule="auto"/>
        <w:jc w:val="both"/>
        <w:rPr>
          <w:sz w:val="20"/>
          <w:szCs w:val="20"/>
        </w:rPr>
      </w:pPr>
      <w:r w:rsidRPr="008422C3">
        <w:rPr>
          <w:sz w:val="20"/>
          <w:szCs w:val="20"/>
          <w:lang w:val="pl-PL"/>
        </w:rPr>
        <w:t xml:space="preserve">Administratorem Pani/Pana danych osobowych (dalej: „Administrator”) jest Kuratorium Oświaty w Opolu z siedzibą w Opolu, ul. </w:t>
      </w:r>
      <w:proofErr w:type="spellStart"/>
      <w:r w:rsidRPr="00A27355">
        <w:rPr>
          <w:sz w:val="20"/>
          <w:szCs w:val="20"/>
        </w:rPr>
        <w:t>Piastowska</w:t>
      </w:r>
      <w:proofErr w:type="spellEnd"/>
      <w:r w:rsidRPr="00A27355">
        <w:rPr>
          <w:sz w:val="20"/>
          <w:szCs w:val="20"/>
        </w:rPr>
        <w:t xml:space="preserve"> 14, 45-081, NIP: 754-11-56-220, REGON 006473277, </w:t>
      </w:r>
      <w:proofErr w:type="spellStart"/>
      <w:r w:rsidRPr="00A27355">
        <w:rPr>
          <w:sz w:val="20"/>
          <w:szCs w:val="20"/>
        </w:rPr>
        <w:t>nr</w:t>
      </w:r>
      <w:proofErr w:type="spellEnd"/>
      <w:r w:rsidRPr="00A27355">
        <w:rPr>
          <w:sz w:val="20"/>
          <w:szCs w:val="20"/>
        </w:rPr>
        <w:t xml:space="preserve"> </w:t>
      </w:r>
      <w:proofErr w:type="spellStart"/>
      <w:r w:rsidRPr="00A27355">
        <w:rPr>
          <w:sz w:val="20"/>
          <w:szCs w:val="20"/>
        </w:rPr>
        <w:t>telefonu</w:t>
      </w:r>
      <w:proofErr w:type="spellEnd"/>
      <w:r w:rsidRPr="00A27355">
        <w:rPr>
          <w:sz w:val="20"/>
          <w:szCs w:val="20"/>
        </w:rPr>
        <w:t xml:space="preserve"> 77 452 41 76.</w:t>
      </w:r>
    </w:p>
    <w:p w14:paraId="1FF71B21" w14:textId="77777777" w:rsidR="00A27355" w:rsidRPr="008422C3" w:rsidRDefault="00A27355" w:rsidP="00A27355">
      <w:pPr>
        <w:ind w:left="708"/>
        <w:jc w:val="both"/>
        <w:rPr>
          <w:sz w:val="20"/>
          <w:szCs w:val="20"/>
          <w:lang w:val="pl-PL"/>
        </w:rPr>
      </w:pPr>
      <w:r w:rsidRPr="008422C3">
        <w:rPr>
          <w:sz w:val="20"/>
          <w:szCs w:val="20"/>
          <w:lang w:val="pl-PL"/>
        </w:rPr>
        <w:t xml:space="preserve">Z Administratorem można się kontaktować pisemnie, za pomocą poczty tradycyjnej na adres </w:t>
      </w:r>
      <w:r w:rsidRPr="008422C3">
        <w:rPr>
          <w:sz w:val="20"/>
          <w:szCs w:val="20"/>
          <w:lang w:val="pl-PL"/>
        </w:rPr>
        <w:br/>
        <w:t xml:space="preserve">ul. Piastowska 14, 45-081 Opole lub pocztą elektroniczną na adres </w:t>
      </w:r>
      <w:hyperlink r:id="rId5" w:history="1">
        <w:r w:rsidRPr="008422C3">
          <w:rPr>
            <w:rStyle w:val="Hipercze"/>
            <w:sz w:val="20"/>
            <w:szCs w:val="20"/>
            <w:lang w:val="pl-PL"/>
          </w:rPr>
          <w:t>kontakt@kuratorium.opole.pl</w:t>
        </w:r>
      </w:hyperlink>
      <w:r w:rsidRPr="008422C3">
        <w:rPr>
          <w:sz w:val="20"/>
          <w:szCs w:val="20"/>
          <w:lang w:val="pl-PL"/>
        </w:rPr>
        <w:t>.</w:t>
      </w:r>
    </w:p>
    <w:p w14:paraId="65D8847F" w14:textId="77777777" w:rsidR="00A27355" w:rsidRPr="008422C3" w:rsidRDefault="00A27355" w:rsidP="00A27355">
      <w:pPr>
        <w:ind w:left="708"/>
        <w:jc w:val="both"/>
        <w:rPr>
          <w:sz w:val="20"/>
          <w:szCs w:val="20"/>
          <w:lang w:val="pl-PL"/>
        </w:rPr>
      </w:pPr>
    </w:p>
    <w:p w14:paraId="3E5FEF3A"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W Kuratorium Oświaty w Opolu wyznaczono Inspektora Ochrony Danych, z którym można się kontaktować pisemnie, za pomocą poczty tradycyjnej na adres ul. Piastowska 14, 45-081 Opole lub pocztą elektroniczną na adres iod@kuratorium.opole.pl.</w:t>
      </w:r>
    </w:p>
    <w:p w14:paraId="01695DEA" w14:textId="77777777" w:rsidR="00A27355" w:rsidRPr="008422C3" w:rsidRDefault="00A27355" w:rsidP="00A27355">
      <w:pPr>
        <w:pStyle w:val="Akapitzlist"/>
        <w:jc w:val="both"/>
        <w:rPr>
          <w:sz w:val="20"/>
          <w:szCs w:val="20"/>
          <w:lang w:val="pl-PL"/>
        </w:rPr>
      </w:pPr>
    </w:p>
    <w:p w14:paraId="42448551"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przetwarzane będą w celu wypełnienia obowiązku prawnego ciążącego na administratorze (art. 6 ust. 1 lit. c RODO) w sprawie z wniosku o potwierdzenie uzyskania wykształcenia w zagranicznych systemach oświaty (art. 93b ust. 1 ustawy z dnia 7 września 1991 r. o systemie oświaty- Dz. U. z 2020 r. poz. 1327 z </w:t>
      </w:r>
      <w:proofErr w:type="spellStart"/>
      <w:r w:rsidRPr="008422C3">
        <w:rPr>
          <w:sz w:val="20"/>
          <w:szCs w:val="20"/>
          <w:lang w:val="pl-PL"/>
        </w:rPr>
        <w:t>późn</w:t>
      </w:r>
      <w:proofErr w:type="spellEnd"/>
      <w:r w:rsidRPr="008422C3">
        <w:rPr>
          <w:sz w:val="20"/>
          <w:szCs w:val="20"/>
          <w:lang w:val="pl-PL"/>
        </w:rPr>
        <w:t xml:space="preserve">. zm.) </w:t>
      </w:r>
    </w:p>
    <w:p w14:paraId="59BB4DD1" w14:textId="77777777" w:rsidR="00A27355" w:rsidRPr="008422C3" w:rsidRDefault="00A27355" w:rsidP="00A27355">
      <w:pPr>
        <w:pStyle w:val="Akapitzlist"/>
        <w:rPr>
          <w:sz w:val="20"/>
          <w:szCs w:val="20"/>
          <w:lang w:val="pl-PL"/>
        </w:rPr>
      </w:pPr>
    </w:p>
    <w:p w14:paraId="01A5249E"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W związku z przetwarzaniem danych w celach wskazanych powyżej Pani/Pana dane osobowe mogą być udostępniane innym odbiorcom lub kategoriom odbiorców danych osobowych. Odbiorcami danych osobowych mogą być podmioty upoważnione do odbioru Pani/Pana danych osobowych na podstawie odpowiednich przepisów prawa,</w:t>
      </w:r>
    </w:p>
    <w:p w14:paraId="377A8522" w14:textId="77777777" w:rsidR="00A27355" w:rsidRPr="008422C3" w:rsidRDefault="00A27355" w:rsidP="00A27355">
      <w:pPr>
        <w:pStyle w:val="Akapitzlist"/>
        <w:ind w:left="1440"/>
        <w:jc w:val="both"/>
        <w:rPr>
          <w:sz w:val="20"/>
          <w:szCs w:val="20"/>
          <w:lang w:val="pl-PL"/>
        </w:rPr>
      </w:pPr>
    </w:p>
    <w:p w14:paraId="72524AFB"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Przekazywanie danych osobowych do państw trzecich (spoza obszaru UE) nie będzie się odbywać.</w:t>
      </w:r>
    </w:p>
    <w:p w14:paraId="5A137E7C" w14:textId="77777777" w:rsidR="00A27355" w:rsidRPr="008422C3" w:rsidRDefault="00A27355" w:rsidP="00A27355">
      <w:pPr>
        <w:pStyle w:val="Akapitzlist"/>
        <w:jc w:val="both"/>
        <w:rPr>
          <w:sz w:val="20"/>
          <w:szCs w:val="20"/>
          <w:lang w:val="pl-PL"/>
        </w:rPr>
      </w:pPr>
    </w:p>
    <w:p w14:paraId="38E84C44"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będą przetwarzane przez okres niezbędny do realizacji wskazanych powyżej celów przetwarzania, w tym również obowiązku archiwizacyjnego wynikającego </w:t>
      </w:r>
      <w:r w:rsidRPr="008422C3">
        <w:rPr>
          <w:sz w:val="20"/>
          <w:szCs w:val="20"/>
          <w:lang w:val="pl-PL"/>
        </w:rPr>
        <w:br/>
        <w:t>z przepisów prawa.</w:t>
      </w:r>
    </w:p>
    <w:p w14:paraId="42C291CA" w14:textId="77777777" w:rsidR="00A27355" w:rsidRPr="008422C3" w:rsidRDefault="00A27355" w:rsidP="00A27355">
      <w:pPr>
        <w:pStyle w:val="Akapitzlist"/>
        <w:jc w:val="both"/>
        <w:rPr>
          <w:sz w:val="20"/>
          <w:szCs w:val="20"/>
          <w:lang w:val="pl-PL"/>
        </w:rPr>
      </w:pPr>
    </w:p>
    <w:p w14:paraId="3D5FB7FE"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Każdemu kogo dane są przetwarzane przysługują następujące prawa:</w:t>
      </w:r>
    </w:p>
    <w:p w14:paraId="1C225B4D"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lastRenderedPageBreak/>
        <w:t>prawo dostępu przysługujące osobie, której dane dotyczą (na podstawie art. 15 RODO),</w:t>
      </w:r>
    </w:p>
    <w:p w14:paraId="6D154C25"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t>prawo do sprostowania danych (na podstawie art. 16 RODO),</w:t>
      </w:r>
    </w:p>
    <w:p w14:paraId="651729F7"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t>prawo do usunięcia danych („prawo do bycia zapomnianym”) (na podstawie art. 17 RODO),</w:t>
      </w:r>
    </w:p>
    <w:p w14:paraId="44B1D2C1"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t>prawo do ograniczenia przetwarzania (na podstawie art. 18 RODO),</w:t>
      </w:r>
    </w:p>
    <w:p w14:paraId="74EF10C6"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t>prawo do przenoszenia danych (na podstawie art. 20 RODO),</w:t>
      </w:r>
    </w:p>
    <w:p w14:paraId="126373E5" w14:textId="77777777" w:rsidR="00A27355" w:rsidRPr="008422C3" w:rsidRDefault="00A27355" w:rsidP="00A27355">
      <w:pPr>
        <w:pStyle w:val="Akapitzlist"/>
        <w:numPr>
          <w:ilvl w:val="0"/>
          <w:numId w:val="19"/>
        </w:numPr>
        <w:spacing w:after="160" w:line="256" w:lineRule="auto"/>
        <w:jc w:val="both"/>
        <w:rPr>
          <w:sz w:val="20"/>
          <w:szCs w:val="20"/>
          <w:lang w:val="pl-PL"/>
        </w:rPr>
      </w:pPr>
      <w:r w:rsidRPr="008422C3">
        <w:rPr>
          <w:sz w:val="20"/>
          <w:szCs w:val="20"/>
          <w:lang w:val="pl-PL"/>
        </w:rPr>
        <w:t>prawo do sprzeciwu (na podstawie art. 21 RODO).</w:t>
      </w:r>
    </w:p>
    <w:p w14:paraId="0C61C454" w14:textId="77777777" w:rsidR="00A27355" w:rsidRPr="008422C3" w:rsidRDefault="00A27355" w:rsidP="00A27355">
      <w:pPr>
        <w:pStyle w:val="Akapitzlist"/>
        <w:ind w:left="0"/>
        <w:jc w:val="both"/>
        <w:rPr>
          <w:sz w:val="20"/>
          <w:szCs w:val="20"/>
          <w:lang w:val="pl-PL"/>
        </w:rPr>
      </w:pPr>
    </w:p>
    <w:p w14:paraId="1DB57D78"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Ma Pani/Pan prawo wniesienia skargi do Prezesa Urzędu Ochrony Danych Osobowych, gdy Pani/Pan uzna, że przetwarzanie danych osobowych narusza przepisy RODO.</w:t>
      </w:r>
    </w:p>
    <w:p w14:paraId="569B2BD9" w14:textId="77777777" w:rsidR="00A27355" w:rsidRPr="008422C3" w:rsidRDefault="00A27355" w:rsidP="00A27355">
      <w:pPr>
        <w:pStyle w:val="Akapitzlist"/>
        <w:rPr>
          <w:sz w:val="20"/>
          <w:szCs w:val="20"/>
          <w:lang w:val="pl-PL"/>
        </w:rPr>
      </w:pPr>
    </w:p>
    <w:p w14:paraId="19EE1A12"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Podanie przez Panią/Pana danych osobowych jest warunkiem prowadzenie sprawy przez Opolskiego Kuratora Oświaty, podanie danych osobowych wynika z przepisów prawa.</w:t>
      </w:r>
    </w:p>
    <w:p w14:paraId="5E6AF024" w14:textId="77777777" w:rsidR="00A27355" w:rsidRPr="008422C3" w:rsidRDefault="00A27355" w:rsidP="00A27355">
      <w:pPr>
        <w:pStyle w:val="Akapitzlist"/>
        <w:rPr>
          <w:sz w:val="20"/>
          <w:szCs w:val="20"/>
          <w:lang w:val="pl-PL"/>
        </w:rPr>
      </w:pPr>
    </w:p>
    <w:p w14:paraId="478B797B" w14:textId="77777777" w:rsidR="00A27355" w:rsidRPr="008422C3" w:rsidRDefault="00A27355" w:rsidP="00A27355">
      <w:pPr>
        <w:pStyle w:val="Akapitzlist"/>
        <w:numPr>
          <w:ilvl w:val="0"/>
          <w:numId w:val="26"/>
        </w:numPr>
        <w:spacing w:after="160" w:line="256" w:lineRule="auto"/>
        <w:jc w:val="both"/>
        <w:rPr>
          <w:sz w:val="20"/>
          <w:szCs w:val="20"/>
          <w:lang w:val="pl-PL"/>
        </w:rPr>
      </w:pPr>
      <w:r w:rsidRPr="008422C3">
        <w:rPr>
          <w:sz w:val="20"/>
          <w:szCs w:val="20"/>
          <w:lang w:val="pl-PL"/>
        </w:rPr>
        <w:t>Pani/Pana dane osobowe nie podlegają zautomatyzowanemu podejmowaniu decyzji, w tym profilowaniu.</w:t>
      </w:r>
    </w:p>
    <w:p w14:paraId="4CC04CCF" w14:textId="77777777" w:rsidR="00A27355" w:rsidRPr="008422C3" w:rsidRDefault="00A27355" w:rsidP="00A27355">
      <w:pPr>
        <w:pStyle w:val="Akapitzlist"/>
        <w:jc w:val="both"/>
        <w:rPr>
          <w:sz w:val="20"/>
          <w:szCs w:val="20"/>
          <w:lang w:val="pl-PL"/>
        </w:rPr>
      </w:pPr>
    </w:p>
    <w:p w14:paraId="493FA9CE" w14:textId="68B063AD" w:rsidR="00CA2E7A" w:rsidRPr="008422C3" w:rsidRDefault="00A27355" w:rsidP="00BE7275">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są przetwarzane elektronicznie i ręcznie, zgodnie </w:t>
      </w:r>
      <w:r w:rsidRPr="008422C3">
        <w:rPr>
          <w:sz w:val="20"/>
          <w:szCs w:val="20"/>
          <w:lang w:val="pl-PL"/>
        </w:rPr>
        <w:br/>
        <w:t xml:space="preserve">z metodami i procedurami związanymi z celami przetwarzania, o którym mowa </w:t>
      </w:r>
      <w:r w:rsidRPr="008422C3">
        <w:rPr>
          <w:sz w:val="20"/>
          <w:szCs w:val="20"/>
          <w:lang w:val="pl-PL"/>
        </w:rPr>
        <w:br/>
        <w:t xml:space="preserve">w pkt 3. </w:t>
      </w:r>
    </w:p>
    <w:p w14:paraId="2A62282B" w14:textId="24410895" w:rsidR="00CA2E7A" w:rsidRPr="00A27355" w:rsidRDefault="00A27355" w:rsidP="00BE7275">
      <w:pPr>
        <w:rPr>
          <w:sz w:val="20"/>
          <w:szCs w:val="20"/>
        </w:rPr>
      </w:pPr>
      <w:r w:rsidRPr="00A27355">
        <w:rPr>
          <w:sz w:val="20"/>
          <w:szCs w:val="20"/>
        </w:rPr>
        <w:t>/</w:t>
      </w:r>
    </w:p>
    <w:p w14:paraId="12ABB56B" w14:textId="77777777" w:rsidR="00CA2E7A" w:rsidRPr="00A27355" w:rsidRDefault="00CA2E7A" w:rsidP="00BE7275">
      <w:pPr>
        <w:jc w:val="both"/>
        <w:rPr>
          <w:b/>
          <w:sz w:val="20"/>
          <w:szCs w:val="20"/>
          <w:u w:val="single"/>
        </w:rPr>
      </w:pPr>
    </w:p>
    <w:p w14:paraId="605B7B66" w14:textId="77777777" w:rsidR="00CA2E7A" w:rsidRPr="00A27355" w:rsidRDefault="00CA2E7A" w:rsidP="00BE7275">
      <w:pPr>
        <w:jc w:val="both"/>
        <w:rPr>
          <w:sz w:val="20"/>
          <w:szCs w:val="20"/>
        </w:rPr>
      </w:pPr>
      <w:r w:rsidRPr="00A27355">
        <w:rPr>
          <w:sz w:val="20"/>
          <w:szCs w:val="20"/>
        </w:rPr>
        <w:t>Data processing notice:</w:t>
      </w:r>
    </w:p>
    <w:p w14:paraId="3099D45E"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 xml:space="preserve">The controller of your personal data (hereinafter: "Controller") is the Education Superintendent's Office with its seat in Opole, </w:t>
      </w:r>
      <w:proofErr w:type="spellStart"/>
      <w:r w:rsidRPr="00A27355">
        <w:rPr>
          <w:sz w:val="20"/>
          <w:szCs w:val="20"/>
        </w:rPr>
        <w:t>ul</w:t>
      </w:r>
      <w:proofErr w:type="spellEnd"/>
      <w:r w:rsidRPr="00A27355">
        <w:rPr>
          <w:sz w:val="20"/>
          <w:szCs w:val="20"/>
        </w:rPr>
        <w:t xml:space="preserve">. </w:t>
      </w:r>
      <w:proofErr w:type="spellStart"/>
      <w:r w:rsidRPr="00A27355">
        <w:rPr>
          <w:sz w:val="20"/>
          <w:szCs w:val="20"/>
        </w:rPr>
        <w:t>Piastowska</w:t>
      </w:r>
      <w:proofErr w:type="spellEnd"/>
      <w:r w:rsidRPr="00A27355">
        <w:rPr>
          <w:sz w:val="20"/>
          <w:szCs w:val="20"/>
        </w:rPr>
        <w:t xml:space="preserve"> 14, 45-081, NIP [Tax Id]: 754-11-56-220, REGON [National Business Registry]: 006473277, tel. no. 77 452 41 76.</w:t>
      </w:r>
    </w:p>
    <w:p w14:paraId="1874EB99" w14:textId="18AE3EE2" w:rsidR="00CA2E7A" w:rsidRPr="00A27355" w:rsidRDefault="00CA2E7A" w:rsidP="00BE7275">
      <w:pPr>
        <w:ind w:left="708"/>
        <w:jc w:val="both"/>
        <w:rPr>
          <w:sz w:val="20"/>
          <w:szCs w:val="20"/>
        </w:rPr>
      </w:pPr>
      <w:r w:rsidRPr="00A27355">
        <w:rPr>
          <w:sz w:val="20"/>
          <w:szCs w:val="20"/>
        </w:rPr>
        <w:t xml:space="preserve">The Controller may be contacted in writing by post to the following address </w:t>
      </w:r>
      <w:proofErr w:type="spellStart"/>
      <w:r w:rsidRPr="00A27355">
        <w:rPr>
          <w:sz w:val="20"/>
          <w:szCs w:val="20"/>
        </w:rPr>
        <w:t>ul</w:t>
      </w:r>
      <w:proofErr w:type="spellEnd"/>
      <w:r w:rsidRPr="00A27355">
        <w:rPr>
          <w:sz w:val="20"/>
          <w:szCs w:val="20"/>
        </w:rPr>
        <w:t xml:space="preserve">. </w:t>
      </w:r>
      <w:proofErr w:type="spellStart"/>
      <w:r w:rsidRPr="00A27355">
        <w:rPr>
          <w:sz w:val="20"/>
          <w:szCs w:val="20"/>
        </w:rPr>
        <w:t>Piastowska</w:t>
      </w:r>
      <w:proofErr w:type="spellEnd"/>
      <w:r w:rsidRPr="00A27355">
        <w:rPr>
          <w:sz w:val="20"/>
          <w:szCs w:val="20"/>
        </w:rPr>
        <w:t xml:space="preserve"> 14, 45-081 Opole or by e-mail at kontakt@kuratorium.opole.pl.</w:t>
      </w:r>
    </w:p>
    <w:p w14:paraId="587F1111" w14:textId="77777777" w:rsidR="00FA4167" w:rsidRPr="00A27355" w:rsidRDefault="00FA4167" w:rsidP="00BE7275">
      <w:pPr>
        <w:ind w:left="708"/>
        <w:jc w:val="both"/>
        <w:rPr>
          <w:sz w:val="20"/>
          <w:szCs w:val="20"/>
        </w:rPr>
      </w:pPr>
    </w:p>
    <w:p w14:paraId="1DBE93C4"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 xml:space="preserve">The Education Superintendent's Office in Opole has appointed a Data Protection Officer who can be contacted in writing by post at the following address </w:t>
      </w:r>
      <w:proofErr w:type="spellStart"/>
      <w:r w:rsidRPr="00A27355">
        <w:rPr>
          <w:sz w:val="20"/>
          <w:szCs w:val="20"/>
        </w:rPr>
        <w:t>ul</w:t>
      </w:r>
      <w:proofErr w:type="spellEnd"/>
      <w:r w:rsidRPr="00A27355">
        <w:rPr>
          <w:sz w:val="20"/>
          <w:szCs w:val="20"/>
        </w:rPr>
        <w:t xml:space="preserve">. </w:t>
      </w:r>
      <w:proofErr w:type="spellStart"/>
      <w:r w:rsidRPr="00A27355">
        <w:rPr>
          <w:sz w:val="20"/>
          <w:szCs w:val="20"/>
        </w:rPr>
        <w:t>Piastowska</w:t>
      </w:r>
      <w:proofErr w:type="spellEnd"/>
      <w:r w:rsidRPr="00A27355">
        <w:rPr>
          <w:sz w:val="20"/>
          <w:szCs w:val="20"/>
        </w:rPr>
        <w:t xml:space="preserve"> 14, 45-081 Opole or by e-mail at iod@kuratorium.opole.pl.</w:t>
      </w:r>
    </w:p>
    <w:p w14:paraId="333790D5" w14:textId="77777777" w:rsidR="00CA2E7A" w:rsidRPr="00A27355" w:rsidRDefault="00CA2E7A" w:rsidP="00BE7275">
      <w:pPr>
        <w:pStyle w:val="Akapitzlist"/>
        <w:jc w:val="both"/>
        <w:rPr>
          <w:sz w:val="20"/>
          <w:szCs w:val="20"/>
        </w:rPr>
      </w:pPr>
    </w:p>
    <w:p w14:paraId="75BC11EB" w14:textId="434BE4DC"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 xml:space="preserve">Your personal data will be processed in order to fulfil the legal obligation imposed on the controller (Article 6(1)(c) of the GDPR) in the case of an application for confirmation of education in foreign educational systems (Article 93b(1) of the Act of 7 September 1991 on the educational system - Dz. U. z 2020 r. </w:t>
      </w:r>
      <w:proofErr w:type="spellStart"/>
      <w:r w:rsidRPr="00A27355">
        <w:rPr>
          <w:sz w:val="20"/>
          <w:szCs w:val="20"/>
        </w:rPr>
        <w:t>poz</w:t>
      </w:r>
      <w:proofErr w:type="spellEnd"/>
      <w:r w:rsidRPr="00A27355">
        <w:rPr>
          <w:sz w:val="20"/>
          <w:szCs w:val="20"/>
        </w:rPr>
        <w:t xml:space="preserve">. 1327 z </w:t>
      </w:r>
      <w:proofErr w:type="spellStart"/>
      <w:r w:rsidRPr="00A27355">
        <w:rPr>
          <w:sz w:val="20"/>
          <w:szCs w:val="20"/>
        </w:rPr>
        <w:t>późn</w:t>
      </w:r>
      <w:proofErr w:type="spellEnd"/>
      <w:r w:rsidRPr="00A27355">
        <w:rPr>
          <w:sz w:val="20"/>
          <w:szCs w:val="20"/>
        </w:rPr>
        <w:t xml:space="preserve">. </w:t>
      </w:r>
      <w:proofErr w:type="spellStart"/>
      <w:r w:rsidRPr="00A27355">
        <w:rPr>
          <w:sz w:val="20"/>
          <w:szCs w:val="20"/>
        </w:rPr>
        <w:t>zm</w:t>
      </w:r>
      <w:proofErr w:type="spellEnd"/>
      <w:r w:rsidRPr="00A27355">
        <w:rPr>
          <w:sz w:val="20"/>
          <w:szCs w:val="20"/>
        </w:rPr>
        <w:t>. [</w:t>
      </w:r>
      <w:r w:rsidR="00234E86" w:rsidRPr="00A27355">
        <w:rPr>
          <w:sz w:val="20"/>
          <w:szCs w:val="20"/>
        </w:rPr>
        <w:t>Polish Journal of Laws</w:t>
      </w:r>
      <w:r w:rsidRPr="00A27355">
        <w:rPr>
          <w:sz w:val="20"/>
          <w:szCs w:val="20"/>
        </w:rPr>
        <w:t xml:space="preserve"> of 2020, item 1327, as amended]) </w:t>
      </w:r>
    </w:p>
    <w:p w14:paraId="4B085CB5" w14:textId="77777777" w:rsidR="00CA2E7A" w:rsidRPr="00A27355" w:rsidRDefault="00CA2E7A" w:rsidP="00BE7275">
      <w:pPr>
        <w:pStyle w:val="Akapitzlist"/>
        <w:rPr>
          <w:sz w:val="20"/>
          <w:szCs w:val="20"/>
        </w:rPr>
      </w:pPr>
    </w:p>
    <w:p w14:paraId="1AD95ACE"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In connection with the processing of data for the purposes indicated above, your personal data may be made available to other recipients or categories of recipients of personal data. Recipients of personal data may be entities authorised to receive your personal data on the basis of relevant legislation,</w:t>
      </w:r>
    </w:p>
    <w:p w14:paraId="1F7D5C84" w14:textId="77777777" w:rsidR="00CA2E7A" w:rsidRPr="00A27355" w:rsidRDefault="00CA2E7A" w:rsidP="00BE7275">
      <w:pPr>
        <w:pStyle w:val="Akapitzlist"/>
        <w:ind w:left="1440"/>
        <w:jc w:val="both"/>
        <w:rPr>
          <w:sz w:val="20"/>
          <w:szCs w:val="20"/>
        </w:rPr>
      </w:pPr>
    </w:p>
    <w:p w14:paraId="2752F8F7"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Transfers of personal data to third countries (outside the EU) will not take place.</w:t>
      </w:r>
    </w:p>
    <w:p w14:paraId="3525DA5F" w14:textId="77777777" w:rsidR="00CA2E7A" w:rsidRPr="00A27355" w:rsidRDefault="00CA2E7A" w:rsidP="00BE7275">
      <w:pPr>
        <w:pStyle w:val="Akapitzlist"/>
        <w:jc w:val="both"/>
        <w:rPr>
          <w:sz w:val="20"/>
          <w:szCs w:val="20"/>
        </w:rPr>
      </w:pPr>
    </w:p>
    <w:p w14:paraId="083742A9"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Your personal data will be processed for the period necessary for the purposes of the processing indicated above, including archiving obligations under the provisions of law.</w:t>
      </w:r>
    </w:p>
    <w:p w14:paraId="4B050032" w14:textId="77777777" w:rsidR="00CA2E7A" w:rsidRPr="00A27355" w:rsidRDefault="00CA2E7A" w:rsidP="00BE7275">
      <w:pPr>
        <w:pStyle w:val="Akapitzlist"/>
        <w:jc w:val="both"/>
        <w:rPr>
          <w:sz w:val="20"/>
          <w:szCs w:val="20"/>
        </w:rPr>
      </w:pPr>
    </w:p>
    <w:p w14:paraId="19E55DDA"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Anyone whose data is processed has the following rights:</w:t>
      </w:r>
    </w:p>
    <w:p w14:paraId="0F4E25F3" w14:textId="77777777"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The data subject's right of access (pursuant to Article 15 of GDPR),</w:t>
      </w:r>
    </w:p>
    <w:p w14:paraId="4412A621" w14:textId="1DF51566"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 xml:space="preserve">The right to </w:t>
      </w:r>
      <w:r w:rsidR="0003405C" w:rsidRPr="00A27355">
        <w:rPr>
          <w:sz w:val="20"/>
          <w:szCs w:val="20"/>
        </w:rPr>
        <w:t>rectify</w:t>
      </w:r>
      <w:r w:rsidRPr="00A27355">
        <w:rPr>
          <w:sz w:val="20"/>
          <w:szCs w:val="20"/>
        </w:rPr>
        <w:t xml:space="preserve"> </w:t>
      </w:r>
      <w:r w:rsidR="0003405C" w:rsidRPr="00A27355">
        <w:rPr>
          <w:sz w:val="20"/>
          <w:szCs w:val="20"/>
        </w:rPr>
        <w:t>the</w:t>
      </w:r>
      <w:r w:rsidRPr="00A27355">
        <w:rPr>
          <w:sz w:val="20"/>
          <w:szCs w:val="20"/>
        </w:rPr>
        <w:t xml:space="preserve"> data (pursuant to Article 16 of GDPR),</w:t>
      </w:r>
    </w:p>
    <w:p w14:paraId="1A7C2B70" w14:textId="77777777"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The right to erasure ("right to be forgotten") (under Article 17 of GDPR),</w:t>
      </w:r>
    </w:p>
    <w:p w14:paraId="289B2D4C" w14:textId="77777777"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The right to restrict processing (pursuant to Article 18 of GDPR),</w:t>
      </w:r>
    </w:p>
    <w:p w14:paraId="64258CA2" w14:textId="77777777"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The right to data transfer (pursuant to Article 20 of GDPR),</w:t>
      </w:r>
    </w:p>
    <w:p w14:paraId="0F90FC65" w14:textId="77777777" w:rsidR="00CA2E7A" w:rsidRPr="00A27355" w:rsidRDefault="00CA2E7A" w:rsidP="00BE7275">
      <w:pPr>
        <w:pStyle w:val="Akapitzlist"/>
        <w:numPr>
          <w:ilvl w:val="0"/>
          <w:numId w:val="19"/>
        </w:numPr>
        <w:spacing w:after="160" w:line="256" w:lineRule="auto"/>
        <w:jc w:val="both"/>
        <w:rPr>
          <w:sz w:val="20"/>
          <w:szCs w:val="20"/>
        </w:rPr>
      </w:pPr>
      <w:r w:rsidRPr="00A27355">
        <w:rPr>
          <w:sz w:val="20"/>
          <w:szCs w:val="20"/>
        </w:rPr>
        <w:t>The right to object (pursuant to Article 21 of GDPR).</w:t>
      </w:r>
    </w:p>
    <w:p w14:paraId="482F647D" w14:textId="77777777" w:rsidR="00CA2E7A" w:rsidRPr="00A27355" w:rsidRDefault="00CA2E7A" w:rsidP="00BE7275">
      <w:pPr>
        <w:pStyle w:val="Akapitzlist"/>
        <w:ind w:left="0"/>
        <w:jc w:val="both"/>
        <w:rPr>
          <w:sz w:val="20"/>
          <w:szCs w:val="20"/>
        </w:rPr>
      </w:pPr>
    </w:p>
    <w:p w14:paraId="5D2EF948"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You have the right to lodge a complaint with the Polish Data Protection Commissioner if you consider that the processing of your personal data violates the provisions of the GDPR.</w:t>
      </w:r>
    </w:p>
    <w:p w14:paraId="6E1E323E" w14:textId="77777777" w:rsidR="00CA2E7A" w:rsidRPr="00A27355" w:rsidRDefault="00CA2E7A" w:rsidP="00BE7275">
      <w:pPr>
        <w:pStyle w:val="Akapitzlist"/>
        <w:rPr>
          <w:sz w:val="20"/>
          <w:szCs w:val="20"/>
        </w:rPr>
      </w:pPr>
    </w:p>
    <w:p w14:paraId="177A74BB"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 xml:space="preserve">Providing your personal data is a condition of processing the application by the Education Superintendent of </w:t>
      </w:r>
      <w:proofErr w:type="spellStart"/>
      <w:r w:rsidRPr="00A27355">
        <w:rPr>
          <w:sz w:val="20"/>
          <w:szCs w:val="20"/>
        </w:rPr>
        <w:t>Opolskie</w:t>
      </w:r>
      <w:proofErr w:type="spellEnd"/>
      <w:r w:rsidRPr="00A27355">
        <w:rPr>
          <w:sz w:val="20"/>
          <w:szCs w:val="20"/>
        </w:rPr>
        <w:t xml:space="preserve"> Province; providing personal data results from the law.</w:t>
      </w:r>
    </w:p>
    <w:p w14:paraId="4FDCD551" w14:textId="77777777" w:rsidR="00CA2E7A" w:rsidRPr="00A27355" w:rsidRDefault="00CA2E7A" w:rsidP="00BE7275">
      <w:pPr>
        <w:pStyle w:val="Akapitzlist"/>
        <w:rPr>
          <w:sz w:val="20"/>
          <w:szCs w:val="20"/>
        </w:rPr>
      </w:pPr>
    </w:p>
    <w:p w14:paraId="65F064C8"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Your personal data is not subject to automated decision-making, including profiling.</w:t>
      </w:r>
    </w:p>
    <w:p w14:paraId="52573D1F" w14:textId="77777777" w:rsidR="00CA2E7A" w:rsidRPr="00A27355" w:rsidRDefault="00CA2E7A" w:rsidP="00BE7275">
      <w:pPr>
        <w:pStyle w:val="Akapitzlist"/>
        <w:jc w:val="both"/>
        <w:rPr>
          <w:sz w:val="20"/>
          <w:szCs w:val="20"/>
        </w:rPr>
      </w:pPr>
    </w:p>
    <w:p w14:paraId="77D0C0C0" w14:textId="77777777" w:rsidR="00CA2E7A" w:rsidRPr="00A27355" w:rsidRDefault="00CA2E7A" w:rsidP="00BE7275">
      <w:pPr>
        <w:pStyle w:val="Akapitzlist"/>
        <w:numPr>
          <w:ilvl w:val="0"/>
          <w:numId w:val="18"/>
        </w:numPr>
        <w:spacing w:after="160" w:line="256" w:lineRule="auto"/>
        <w:jc w:val="both"/>
        <w:rPr>
          <w:sz w:val="20"/>
          <w:szCs w:val="20"/>
        </w:rPr>
      </w:pPr>
      <w:r w:rsidRPr="00A27355">
        <w:rPr>
          <w:sz w:val="20"/>
          <w:szCs w:val="20"/>
        </w:rPr>
        <w:t xml:space="preserve">Your personal data shall be processed electronically and manually in accordance with the methods and procedures relating to the purposes of the processing referred to in point 3. </w:t>
      </w:r>
    </w:p>
    <w:p w14:paraId="2DEA9200" w14:textId="1AEFC8DE" w:rsidR="00AB4CA9" w:rsidRDefault="00AB4CA9" w:rsidP="00377DE9"/>
    <w:p w14:paraId="7BF9AF55" w14:textId="77777777" w:rsidR="00AB4CA9" w:rsidRDefault="00AB4CA9" w:rsidP="00BE7275">
      <w:pPr>
        <w:jc w:val="right"/>
      </w:pPr>
    </w:p>
    <w:p w14:paraId="241EF3F2" w14:textId="315CBE89" w:rsidR="006719BA" w:rsidRPr="008422C3" w:rsidRDefault="006719BA" w:rsidP="006719BA">
      <w:pPr>
        <w:ind w:left="5672" w:firstLine="709"/>
        <w:jc w:val="center"/>
        <w:rPr>
          <w:lang w:val="pl-PL"/>
        </w:rPr>
      </w:pPr>
      <w:r w:rsidRPr="008422C3">
        <w:rPr>
          <w:lang w:val="pl-PL"/>
        </w:rPr>
        <w:t>Załącznik nr 2/</w:t>
      </w:r>
    </w:p>
    <w:p w14:paraId="2570D3D4" w14:textId="45189D5C" w:rsidR="008E005D" w:rsidRPr="008422C3" w:rsidRDefault="008E005D" w:rsidP="006719BA">
      <w:pPr>
        <w:ind w:left="6381" w:firstLine="709"/>
        <w:jc w:val="center"/>
        <w:rPr>
          <w:lang w:val="pl-PL"/>
        </w:rPr>
      </w:pPr>
      <w:proofErr w:type="spellStart"/>
      <w:r w:rsidRPr="008422C3">
        <w:rPr>
          <w:lang w:val="pl-PL"/>
        </w:rPr>
        <w:t>Annex</w:t>
      </w:r>
      <w:proofErr w:type="spellEnd"/>
      <w:r w:rsidRPr="008422C3">
        <w:rPr>
          <w:lang w:val="pl-PL"/>
        </w:rPr>
        <w:t xml:space="preserve"> 2</w:t>
      </w:r>
      <w:r w:rsidRPr="008422C3">
        <w:rPr>
          <w:lang w:val="pl-PL"/>
        </w:rPr>
        <w:tab/>
      </w:r>
      <w:r w:rsidRPr="008422C3">
        <w:rPr>
          <w:lang w:val="pl-PL"/>
        </w:rPr>
        <w:tab/>
      </w:r>
    </w:p>
    <w:p w14:paraId="747B2110" w14:textId="77777777" w:rsidR="009D0939" w:rsidRPr="008422C3" w:rsidRDefault="009D0939" w:rsidP="00BE7275">
      <w:pPr>
        <w:jc w:val="right"/>
        <w:rPr>
          <w:lang w:val="pl-PL"/>
        </w:rPr>
      </w:pPr>
    </w:p>
    <w:p w14:paraId="32B053BB" w14:textId="77777777" w:rsidR="009D0939" w:rsidRPr="008422C3" w:rsidRDefault="009D0939" w:rsidP="00BE7275">
      <w:pPr>
        <w:jc w:val="right"/>
        <w:rPr>
          <w:lang w:val="pl-PL"/>
        </w:rPr>
      </w:pPr>
    </w:p>
    <w:p w14:paraId="3188FC95" w14:textId="77777777" w:rsidR="008E005D" w:rsidRPr="008422C3" w:rsidRDefault="008E005D" w:rsidP="00BE7275">
      <w:pPr>
        <w:jc w:val="right"/>
        <w:rPr>
          <w:rFonts w:eastAsia="Calibri"/>
          <w:sz w:val="20"/>
          <w:szCs w:val="20"/>
          <w:lang w:val="pl-PL"/>
        </w:rPr>
      </w:pPr>
      <w:r w:rsidRPr="008422C3">
        <w:rPr>
          <w:lang w:val="pl-PL"/>
        </w:rPr>
        <w:tab/>
      </w:r>
      <w:r w:rsidRPr="008422C3">
        <w:rPr>
          <w:lang w:val="pl-PL"/>
        </w:rPr>
        <w:tab/>
        <w:t xml:space="preserve">                                                         </w:t>
      </w:r>
    </w:p>
    <w:p w14:paraId="6F4EBD30" w14:textId="77777777" w:rsidR="008E005D" w:rsidRPr="008422C3" w:rsidRDefault="008E005D" w:rsidP="00BE7275">
      <w:pPr>
        <w:ind w:left="4678"/>
        <w:jc w:val="right"/>
        <w:rPr>
          <w:rFonts w:eastAsia="Calibri"/>
          <w:sz w:val="20"/>
          <w:szCs w:val="20"/>
          <w:lang w:val="pl-PL"/>
        </w:rPr>
      </w:pPr>
      <w:r w:rsidRPr="008422C3">
        <w:rPr>
          <w:sz w:val="20"/>
          <w:lang w:val="pl-PL"/>
        </w:rPr>
        <w:t>…………………………….………………….</w:t>
      </w:r>
    </w:p>
    <w:p w14:paraId="4E065F71" w14:textId="3BA04487" w:rsidR="006719BA" w:rsidRPr="008422C3" w:rsidRDefault="008E005D" w:rsidP="00BE7275">
      <w:pPr>
        <w:tabs>
          <w:tab w:val="left" w:pos="6195"/>
        </w:tabs>
        <w:ind w:left="4678"/>
        <w:jc w:val="both"/>
        <w:rPr>
          <w:sz w:val="20"/>
          <w:lang w:val="pl-PL"/>
        </w:rPr>
      </w:pPr>
      <w:r w:rsidRPr="008422C3">
        <w:rPr>
          <w:sz w:val="20"/>
          <w:lang w:val="pl-PL"/>
        </w:rPr>
        <w:t xml:space="preserve">                   </w:t>
      </w:r>
      <w:r w:rsidRPr="008422C3">
        <w:rPr>
          <w:sz w:val="20"/>
          <w:lang w:val="pl-PL"/>
        </w:rPr>
        <w:tab/>
      </w:r>
      <w:r w:rsidR="006719BA" w:rsidRPr="008422C3">
        <w:rPr>
          <w:sz w:val="20"/>
          <w:lang w:val="pl-PL"/>
        </w:rPr>
        <w:t>(miejscowość, data)/</w:t>
      </w:r>
      <w:r w:rsidRPr="008422C3">
        <w:rPr>
          <w:sz w:val="20"/>
          <w:lang w:val="pl-PL"/>
        </w:rPr>
        <w:tab/>
      </w:r>
      <w:r w:rsidRPr="008422C3">
        <w:rPr>
          <w:sz w:val="20"/>
          <w:lang w:val="pl-PL"/>
        </w:rPr>
        <w:tab/>
        <w:t xml:space="preserve">   </w:t>
      </w:r>
    </w:p>
    <w:p w14:paraId="3ABCCB35" w14:textId="38C2FC47" w:rsidR="008E005D" w:rsidRPr="008422C3" w:rsidRDefault="006719BA" w:rsidP="00BE7275">
      <w:pPr>
        <w:tabs>
          <w:tab w:val="left" w:pos="6195"/>
        </w:tabs>
        <w:ind w:left="4678"/>
        <w:jc w:val="both"/>
        <w:rPr>
          <w:rFonts w:eastAsia="Calibri"/>
          <w:sz w:val="20"/>
          <w:szCs w:val="20"/>
          <w:lang w:val="pl-PL"/>
        </w:rPr>
      </w:pPr>
      <w:r w:rsidRPr="008422C3">
        <w:rPr>
          <w:sz w:val="20"/>
          <w:lang w:val="pl-PL"/>
        </w:rPr>
        <w:tab/>
      </w:r>
      <w:r w:rsidR="008E005D" w:rsidRPr="008422C3">
        <w:rPr>
          <w:sz w:val="20"/>
          <w:lang w:val="pl-PL"/>
        </w:rPr>
        <w:t xml:space="preserve">(place, </w:t>
      </w:r>
      <w:proofErr w:type="spellStart"/>
      <w:r w:rsidR="008E005D" w:rsidRPr="008422C3">
        <w:rPr>
          <w:sz w:val="20"/>
          <w:lang w:val="pl-PL"/>
        </w:rPr>
        <w:t>date</w:t>
      </w:r>
      <w:proofErr w:type="spellEnd"/>
      <w:r w:rsidR="008E005D" w:rsidRPr="008422C3">
        <w:rPr>
          <w:sz w:val="20"/>
          <w:lang w:val="pl-PL"/>
        </w:rPr>
        <w:t>)</w:t>
      </w:r>
    </w:p>
    <w:p w14:paraId="77CC71F7" w14:textId="77777777" w:rsidR="008E005D" w:rsidRPr="008422C3" w:rsidRDefault="008E005D" w:rsidP="00BE7275">
      <w:pPr>
        <w:tabs>
          <w:tab w:val="left" w:pos="6195"/>
        </w:tabs>
        <w:ind w:left="4678"/>
        <w:jc w:val="both"/>
        <w:rPr>
          <w:rFonts w:eastAsia="Calibri"/>
          <w:sz w:val="20"/>
          <w:szCs w:val="20"/>
          <w:lang w:val="pl-PL" w:eastAsia="en-US"/>
        </w:rPr>
      </w:pPr>
    </w:p>
    <w:p w14:paraId="0E71CBF5" w14:textId="000EBB57" w:rsidR="006719BA" w:rsidRPr="008422C3" w:rsidRDefault="006719BA" w:rsidP="00BE7275">
      <w:pPr>
        <w:spacing w:line="360" w:lineRule="auto"/>
        <w:jc w:val="center"/>
        <w:rPr>
          <w:b/>
          <w:u w:val="single"/>
          <w:lang w:val="pl-PL"/>
        </w:rPr>
      </w:pPr>
      <w:r w:rsidRPr="008422C3">
        <w:rPr>
          <w:b/>
          <w:u w:val="single"/>
          <w:lang w:val="pl-PL"/>
        </w:rPr>
        <w:t>UPOWAŻNIENIE/</w:t>
      </w:r>
    </w:p>
    <w:p w14:paraId="793CF608" w14:textId="77777777" w:rsidR="008E005D" w:rsidRPr="008422C3" w:rsidRDefault="008E005D" w:rsidP="00BE7275">
      <w:pPr>
        <w:spacing w:line="360" w:lineRule="auto"/>
        <w:jc w:val="center"/>
        <w:rPr>
          <w:rFonts w:eastAsia="Calibri"/>
          <w:b/>
          <w:u w:val="single"/>
          <w:lang w:val="pl-PL"/>
        </w:rPr>
      </w:pPr>
      <w:r w:rsidRPr="008422C3">
        <w:rPr>
          <w:b/>
          <w:u w:val="single"/>
          <w:lang w:val="pl-PL"/>
        </w:rPr>
        <w:t>AUTHORISATION</w:t>
      </w:r>
    </w:p>
    <w:p w14:paraId="32B780ED" w14:textId="77777777" w:rsidR="008E005D" w:rsidRPr="008422C3" w:rsidRDefault="008E005D" w:rsidP="00BE7275">
      <w:pPr>
        <w:spacing w:line="360" w:lineRule="auto"/>
        <w:jc w:val="both"/>
        <w:rPr>
          <w:rFonts w:eastAsia="Calibri"/>
          <w:lang w:val="pl-PL" w:eastAsia="en-US"/>
        </w:rPr>
      </w:pPr>
    </w:p>
    <w:p w14:paraId="50359D65" w14:textId="0914D298" w:rsidR="006719BA" w:rsidRPr="008422C3" w:rsidRDefault="006719BA" w:rsidP="00BE7275">
      <w:pPr>
        <w:jc w:val="both"/>
        <w:rPr>
          <w:lang w:val="pl-PL"/>
        </w:rPr>
      </w:pPr>
      <w:r w:rsidRPr="008422C3">
        <w:rPr>
          <w:lang w:val="pl-PL"/>
        </w:rPr>
        <w:t>Upoważ</w:t>
      </w:r>
      <w:r w:rsidR="00BE6868" w:rsidRPr="008422C3">
        <w:rPr>
          <w:lang w:val="pl-PL"/>
        </w:rPr>
        <w:t>niam/</w:t>
      </w:r>
      <w:r w:rsidR="00BE6868" w:rsidRPr="008422C3">
        <w:rPr>
          <w:lang w:val="pl-PL"/>
        </w:rPr>
        <w:tab/>
      </w:r>
      <w:r w:rsidR="00BE6868" w:rsidRPr="008422C3">
        <w:rPr>
          <w:lang w:val="pl-PL"/>
        </w:rPr>
        <w:tab/>
      </w:r>
      <w:r w:rsidR="00BE6868" w:rsidRPr="008422C3">
        <w:rPr>
          <w:lang w:val="pl-PL"/>
        </w:rPr>
        <w:tab/>
      </w:r>
      <w:r w:rsidR="00BE6868" w:rsidRPr="008422C3">
        <w:rPr>
          <w:lang w:val="pl-PL"/>
        </w:rPr>
        <w:tab/>
      </w:r>
      <w:r w:rsidR="00BE6868" w:rsidRPr="008422C3">
        <w:rPr>
          <w:lang w:val="pl-PL"/>
        </w:rPr>
        <w:tab/>
      </w:r>
      <w:r w:rsidR="00BE6868" w:rsidRPr="008422C3">
        <w:rPr>
          <w:lang w:val="pl-PL"/>
        </w:rPr>
        <w:tab/>
      </w:r>
      <w:r w:rsidR="00BE6868" w:rsidRPr="008422C3">
        <w:rPr>
          <w:lang w:val="pl-PL"/>
        </w:rPr>
        <w:tab/>
      </w:r>
      <w:r w:rsidR="00BE6868" w:rsidRPr="008422C3">
        <w:rPr>
          <w:lang w:val="pl-PL"/>
        </w:rPr>
        <w:tab/>
      </w:r>
      <w:r w:rsidR="00BE6868" w:rsidRPr="008422C3">
        <w:rPr>
          <w:lang w:val="pl-PL"/>
        </w:rPr>
        <w:tab/>
        <w:t xml:space="preserve">     legitymującą/</w:t>
      </w:r>
      <w:proofErr w:type="spellStart"/>
      <w:r w:rsidR="00BE6868" w:rsidRPr="008422C3">
        <w:rPr>
          <w:lang w:val="pl-PL"/>
        </w:rPr>
        <w:t>cego</w:t>
      </w:r>
      <w:proofErr w:type="spellEnd"/>
      <w:r w:rsidR="00BE6868" w:rsidRPr="008422C3">
        <w:rPr>
          <w:lang w:val="pl-PL"/>
        </w:rPr>
        <w:t xml:space="preserve"> się/</w:t>
      </w:r>
    </w:p>
    <w:p w14:paraId="44D9CCDA" w14:textId="6D5A59EC" w:rsidR="008E005D" w:rsidRPr="00EC29D1" w:rsidRDefault="008E005D" w:rsidP="00BE7275">
      <w:pPr>
        <w:jc w:val="both"/>
        <w:rPr>
          <w:rFonts w:eastAsia="Calibri"/>
        </w:rPr>
      </w:pPr>
      <w:r>
        <w:t>I authorise .................</w:t>
      </w:r>
      <w:r w:rsidR="00C3675D">
        <w:t>...........................................................</w:t>
      </w:r>
      <w:r>
        <w:t>............</w:t>
      </w:r>
      <w:r w:rsidR="00C3675D">
        <w:t>................</w:t>
      </w:r>
      <w:r>
        <w:t xml:space="preserve"> </w:t>
      </w:r>
      <w:r w:rsidR="00C3675D">
        <w:t xml:space="preserve">the </w:t>
      </w:r>
      <w:r>
        <w:t xml:space="preserve">holder of </w:t>
      </w:r>
    </w:p>
    <w:p w14:paraId="75A4B509" w14:textId="62EBBF40" w:rsidR="00BE6868" w:rsidRDefault="00BE6868" w:rsidP="00BE6868">
      <w:pPr>
        <w:jc w:val="center"/>
        <w:rPr>
          <w:sz w:val="20"/>
        </w:rPr>
      </w:pPr>
      <w:r>
        <w:rPr>
          <w:sz w:val="20"/>
        </w:rPr>
        <w:t>(</w:t>
      </w:r>
      <w:proofErr w:type="spellStart"/>
      <w:r>
        <w:rPr>
          <w:sz w:val="20"/>
        </w:rPr>
        <w:t>imię</w:t>
      </w:r>
      <w:proofErr w:type="spellEnd"/>
      <w:r>
        <w:rPr>
          <w:sz w:val="20"/>
        </w:rPr>
        <w:t xml:space="preserve"> </w:t>
      </w:r>
      <w:proofErr w:type="spellStart"/>
      <w:r>
        <w:rPr>
          <w:sz w:val="20"/>
        </w:rPr>
        <w:t>i</w:t>
      </w:r>
      <w:proofErr w:type="spellEnd"/>
      <w:r>
        <w:rPr>
          <w:sz w:val="20"/>
        </w:rPr>
        <w:t xml:space="preserve"> </w:t>
      </w:r>
      <w:proofErr w:type="spellStart"/>
      <w:r>
        <w:rPr>
          <w:sz w:val="20"/>
        </w:rPr>
        <w:t>nazwisko</w:t>
      </w:r>
      <w:proofErr w:type="spellEnd"/>
      <w:r>
        <w:rPr>
          <w:sz w:val="20"/>
        </w:rPr>
        <w:t xml:space="preserve"> </w:t>
      </w:r>
      <w:proofErr w:type="spellStart"/>
      <w:r>
        <w:rPr>
          <w:sz w:val="20"/>
        </w:rPr>
        <w:t>osoby</w:t>
      </w:r>
      <w:proofErr w:type="spellEnd"/>
      <w:r>
        <w:rPr>
          <w:sz w:val="20"/>
        </w:rPr>
        <w:t xml:space="preserve"> </w:t>
      </w:r>
      <w:proofErr w:type="spellStart"/>
      <w:r>
        <w:rPr>
          <w:sz w:val="20"/>
        </w:rPr>
        <w:t>upoważnionej</w:t>
      </w:r>
      <w:proofErr w:type="spellEnd"/>
      <w:r>
        <w:rPr>
          <w:sz w:val="20"/>
        </w:rPr>
        <w:t>)/</w:t>
      </w:r>
    </w:p>
    <w:p w14:paraId="7294AF58" w14:textId="4AC20AF6" w:rsidR="008E005D" w:rsidRPr="00EC29D1" w:rsidRDefault="008E005D" w:rsidP="00BE6868">
      <w:pPr>
        <w:spacing w:line="480" w:lineRule="auto"/>
        <w:jc w:val="center"/>
        <w:rPr>
          <w:rFonts w:eastAsia="Calibri"/>
          <w:sz w:val="20"/>
          <w:szCs w:val="20"/>
        </w:rPr>
      </w:pPr>
      <w:r>
        <w:rPr>
          <w:sz w:val="20"/>
        </w:rPr>
        <w:t>(name and surname of the authorised person)</w:t>
      </w:r>
    </w:p>
    <w:p w14:paraId="670689E8" w14:textId="22DFAAC8" w:rsidR="00BE6868" w:rsidRPr="008422C3" w:rsidRDefault="00BE6868" w:rsidP="00BE7275">
      <w:pPr>
        <w:jc w:val="both"/>
        <w:rPr>
          <w:lang w:val="pl-PL"/>
        </w:rPr>
      </w:pPr>
      <w:r>
        <w:tab/>
      </w:r>
      <w:r>
        <w:tab/>
      </w:r>
      <w:r>
        <w:tab/>
      </w:r>
      <w:r>
        <w:tab/>
      </w:r>
      <w:r>
        <w:tab/>
      </w:r>
      <w:r>
        <w:tab/>
        <w:t xml:space="preserve">  </w:t>
      </w:r>
      <w:r w:rsidRPr="008422C3">
        <w:rPr>
          <w:lang w:val="pl-PL"/>
        </w:rPr>
        <w:t>do podejmowania czynności związanych z uznaniem</w:t>
      </w:r>
    </w:p>
    <w:p w14:paraId="4D17AF3D" w14:textId="77777777" w:rsidR="008E005D" w:rsidRPr="00EC29D1" w:rsidRDefault="008E005D" w:rsidP="00BE7275">
      <w:pPr>
        <w:jc w:val="both"/>
        <w:rPr>
          <w:rFonts w:eastAsia="Calibri"/>
        </w:rPr>
      </w:pPr>
      <w:r>
        <w:t>…………………………….…………………to act in connection with the recognition of</w:t>
      </w:r>
    </w:p>
    <w:p w14:paraId="44DE397E" w14:textId="4815A888" w:rsidR="00BE6868" w:rsidRPr="008422C3" w:rsidRDefault="008E005D" w:rsidP="00BE7275">
      <w:pPr>
        <w:jc w:val="both"/>
        <w:rPr>
          <w:sz w:val="20"/>
          <w:lang w:val="pl-PL"/>
        </w:rPr>
      </w:pPr>
      <w:r>
        <w:rPr>
          <w:sz w:val="20"/>
        </w:rPr>
        <w:t xml:space="preserve">     </w:t>
      </w:r>
      <w:r w:rsidR="00BE6868">
        <w:rPr>
          <w:sz w:val="20"/>
        </w:rPr>
        <w:tab/>
      </w:r>
      <w:r w:rsidR="00BE6868" w:rsidRPr="008422C3">
        <w:rPr>
          <w:sz w:val="20"/>
          <w:lang w:val="pl-PL"/>
        </w:rPr>
        <w:t>(nazwa i nr dokumentu tożsamości)/</w:t>
      </w:r>
    </w:p>
    <w:p w14:paraId="20AAA322" w14:textId="1C5080A6" w:rsidR="008E005D" w:rsidRPr="00EC29D1" w:rsidRDefault="008E005D" w:rsidP="00BE6868">
      <w:pPr>
        <w:ind w:firstLine="709"/>
        <w:jc w:val="both"/>
        <w:rPr>
          <w:rFonts w:eastAsia="Calibri"/>
          <w:sz w:val="20"/>
          <w:szCs w:val="20"/>
        </w:rPr>
      </w:pPr>
      <w:r w:rsidRPr="008422C3">
        <w:rPr>
          <w:sz w:val="20"/>
          <w:lang w:val="pl-PL"/>
        </w:rPr>
        <w:t xml:space="preserve"> </w:t>
      </w:r>
      <w:r>
        <w:rPr>
          <w:sz w:val="20"/>
        </w:rPr>
        <w:t>(name and serie</w:t>
      </w:r>
      <w:r w:rsidR="00C3675D">
        <w:rPr>
          <w:sz w:val="20"/>
        </w:rPr>
        <w:t>s</w:t>
      </w:r>
      <w:r>
        <w:rPr>
          <w:sz w:val="20"/>
        </w:rPr>
        <w:t xml:space="preserve"> of ID)</w:t>
      </w:r>
    </w:p>
    <w:p w14:paraId="4D411F60" w14:textId="77777777" w:rsidR="008E005D" w:rsidRPr="00EC29D1" w:rsidRDefault="008E005D" w:rsidP="00BE7275">
      <w:pPr>
        <w:jc w:val="both"/>
        <w:rPr>
          <w:rFonts w:eastAsia="Calibri"/>
          <w:sz w:val="20"/>
          <w:szCs w:val="20"/>
          <w:lang w:eastAsia="en-US"/>
        </w:rPr>
      </w:pPr>
    </w:p>
    <w:p w14:paraId="79A780A3" w14:textId="59A5B359" w:rsidR="00BE6868" w:rsidRPr="008422C3" w:rsidRDefault="00BE6868" w:rsidP="00BE7275">
      <w:pPr>
        <w:jc w:val="both"/>
        <w:rPr>
          <w:lang w:val="pl-PL"/>
        </w:rPr>
      </w:pPr>
      <w:r w:rsidRPr="008422C3">
        <w:rPr>
          <w:lang w:val="pl-PL"/>
        </w:rPr>
        <w:t>wykształcenia uzyskanego za granicą na podstawie:/</w:t>
      </w:r>
    </w:p>
    <w:p w14:paraId="565D7F6A" w14:textId="77777777" w:rsidR="008E005D" w:rsidRPr="00EC29D1" w:rsidRDefault="008E005D" w:rsidP="00BE7275">
      <w:pPr>
        <w:jc w:val="both"/>
        <w:rPr>
          <w:rFonts w:eastAsia="Calibri"/>
        </w:rPr>
      </w:pPr>
      <w:r>
        <w:t>education obtained abroad on the basis of:</w:t>
      </w:r>
    </w:p>
    <w:p w14:paraId="5BEDE1AB" w14:textId="77777777" w:rsidR="008E005D" w:rsidRPr="008422C3" w:rsidRDefault="008E005D" w:rsidP="00BE7275">
      <w:pPr>
        <w:spacing w:before="100" w:beforeAutospacing="1" w:line="360" w:lineRule="auto"/>
        <w:jc w:val="both"/>
        <w:rPr>
          <w:rFonts w:eastAsia="Calibri"/>
          <w:lang w:val="pl-PL"/>
        </w:rPr>
      </w:pPr>
      <w:r w:rsidRPr="008422C3">
        <w:rPr>
          <w:lang w:val="pl-PL"/>
        </w:rPr>
        <w:t>….…………………………………………………………………………………………..…...........</w:t>
      </w:r>
    </w:p>
    <w:p w14:paraId="69650C6D" w14:textId="41D85328" w:rsidR="00BE6868" w:rsidRPr="008422C3" w:rsidRDefault="00BE6868" w:rsidP="00BE6868">
      <w:pPr>
        <w:spacing w:line="276" w:lineRule="auto"/>
        <w:jc w:val="center"/>
        <w:rPr>
          <w:sz w:val="20"/>
          <w:lang w:val="pl-PL"/>
        </w:rPr>
      </w:pPr>
      <w:r w:rsidRPr="008422C3">
        <w:rPr>
          <w:sz w:val="20"/>
          <w:lang w:val="pl-PL"/>
        </w:rPr>
        <w:t>(pełna nazwa świadectwa/dokumentu w oryginalnej pisowni i jego numer)/</w:t>
      </w:r>
    </w:p>
    <w:p w14:paraId="4FF746FE" w14:textId="77777777" w:rsidR="008E005D" w:rsidRPr="00EC29D1" w:rsidRDefault="008E005D" w:rsidP="00BE7275">
      <w:pPr>
        <w:spacing w:line="480" w:lineRule="auto"/>
        <w:jc w:val="center"/>
        <w:rPr>
          <w:rFonts w:eastAsia="Calibri"/>
          <w:sz w:val="20"/>
          <w:szCs w:val="20"/>
        </w:rPr>
      </w:pPr>
      <w:r>
        <w:rPr>
          <w:sz w:val="20"/>
        </w:rPr>
        <w:t>(the full name of the certificate/document in its original wording and its number)</w:t>
      </w:r>
    </w:p>
    <w:p w14:paraId="6F6D33A9" w14:textId="7C47326E" w:rsidR="00BE6868" w:rsidRPr="008422C3" w:rsidRDefault="00BE6868" w:rsidP="00BE7275">
      <w:pPr>
        <w:jc w:val="both"/>
        <w:rPr>
          <w:lang w:val="pl-PL"/>
        </w:rPr>
      </w:pPr>
      <w:r w:rsidRPr="008422C3">
        <w:rPr>
          <w:lang w:val="pl-PL"/>
        </w:rPr>
        <w:t>dla/</w:t>
      </w:r>
    </w:p>
    <w:p w14:paraId="5C6B715D" w14:textId="4B63D61A" w:rsidR="008E005D" w:rsidRPr="008422C3" w:rsidRDefault="008E005D" w:rsidP="00BE7275">
      <w:pPr>
        <w:jc w:val="both"/>
        <w:rPr>
          <w:rFonts w:eastAsia="Calibri"/>
          <w:sz w:val="20"/>
          <w:szCs w:val="20"/>
          <w:lang w:val="pl-PL"/>
        </w:rPr>
      </w:pPr>
      <w:r w:rsidRPr="008422C3">
        <w:rPr>
          <w:lang w:val="pl-PL"/>
        </w:rPr>
        <w:t>for</w:t>
      </w:r>
      <w:r w:rsidRPr="008422C3">
        <w:rPr>
          <w:sz w:val="20"/>
          <w:lang w:val="pl-PL"/>
        </w:rPr>
        <w:t>………………………………………………………………………………………………………………………</w:t>
      </w:r>
    </w:p>
    <w:p w14:paraId="5266A650" w14:textId="457DCA33" w:rsidR="00BE6868" w:rsidRPr="008422C3" w:rsidRDefault="00BE6868" w:rsidP="00BE6868">
      <w:pPr>
        <w:spacing w:line="276" w:lineRule="auto"/>
        <w:jc w:val="center"/>
        <w:rPr>
          <w:sz w:val="20"/>
          <w:lang w:val="pl-PL"/>
        </w:rPr>
      </w:pPr>
      <w:r w:rsidRPr="008422C3">
        <w:rPr>
          <w:sz w:val="20"/>
          <w:lang w:val="pl-PL"/>
        </w:rPr>
        <w:t xml:space="preserve">(imię i nazwisko osoby, na którą wystawiono </w:t>
      </w:r>
      <w:proofErr w:type="spellStart"/>
      <w:r w:rsidRPr="008422C3">
        <w:rPr>
          <w:sz w:val="20"/>
          <w:lang w:val="pl-PL"/>
        </w:rPr>
        <w:t>document</w:t>
      </w:r>
      <w:proofErr w:type="spellEnd"/>
      <w:r w:rsidRPr="008422C3">
        <w:rPr>
          <w:sz w:val="20"/>
          <w:lang w:val="pl-PL"/>
        </w:rPr>
        <w:t>)/</w:t>
      </w:r>
    </w:p>
    <w:p w14:paraId="20E8D6A0" w14:textId="52FAE203" w:rsidR="008E005D" w:rsidRPr="00EC29D1" w:rsidRDefault="008E005D" w:rsidP="00BE7275">
      <w:pPr>
        <w:spacing w:line="480" w:lineRule="auto"/>
        <w:jc w:val="center"/>
        <w:rPr>
          <w:rFonts w:eastAsia="Calibri"/>
          <w:sz w:val="20"/>
          <w:szCs w:val="20"/>
        </w:rPr>
      </w:pPr>
      <w:r>
        <w:rPr>
          <w:sz w:val="20"/>
        </w:rPr>
        <w:t xml:space="preserve">(name and surname of the person to </w:t>
      </w:r>
      <w:r w:rsidR="004502AE">
        <w:rPr>
          <w:sz w:val="20"/>
        </w:rPr>
        <w:t>whom</w:t>
      </w:r>
      <w:r>
        <w:rPr>
          <w:sz w:val="20"/>
        </w:rPr>
        <w:t xml:space="preserve"> the document is issued)</w:t>
      </w:r>
    </w:p>
    <w:p w14:paraId="2B2CC25C" w14:textId="46BA7D01" w:rsidR="00BE6868" w:rsidRPr="008422C3" w:rsidRDefault="00BE6868" w:rsidP="00BE6868">
      <w:pPr>
        <w:tabs>
          <w:tab w:val="left" w:pos="4905"/>
        </w:tabs>
        <w:spacing w:line="276" w:lineRule="auto"/>
        <w:jc w:val="both"/>
        <w:rPr>
          <w:lang w:val="pl-PL"/>
        </w:rPr>
      </w:pPr>
      <w:r w:rsidRPr="008422C3">
        <w:rPr>
          <w:lang w:val="pl-PL"/>
        </w:rPr>
        <w:t xml:space="preserve">oraz do odbioru decyzji wraz z oryginałami </w:t>
      </w:r>
      <w:proofErr w:type="spellStart"/>
      <w:r w:rsidRPr="008422C3">
        <w:rPr>
          <w:lang w:val="pl-PL"/>
        </w:rPr>
        <w:t>dokumnetów</w:t>
      </w:r>
      <w:proofErr w:type="spellEnd"/>
      <w:r w:rsidRPr="008422C3">
        <w:rPr>
          <w:lang w:val="pl-PL"/>
        </w:rPr>
        <w:t xml:space="preserve"> wydanych za granicą./</w:t>
      </w:r>
    </w:p>
    <w:p w14:paraId="1F7E89CD" w14:textId="77777777" w:rsidR="008E005D" w:rsidRPr="00EC29D1" w:rsidRDefault="008E005D" w:rsidP="00BE7275">
      <w:pPr>
        <w:tabs>
          <w:tab w:val="left" w:pos="4905"/>
        </w:tabs>
        <w:spacing w:line="480" w:lineRule="auto"/>
        <w:jc w:val="both"/>
        <w:rPr>
          <w:rFonts w:eastAsia="Calibri"/>
        </w:rPr>
      </w:pPr>
      <w:r>
        <w:t>and to receive the decision together with the original documents issued abroad.</w:t>
      </w:r>
      <w:r>
        <w:tab/>
      </w:r>
    </w:p>
    <w:p w14:paraId="5A9525DE" w14:textId="77777777" w:rsidR="00E576EB" w:rsidRPr="008422C3" w:rsidRDefault="00BE6868" w:rsidP="00BE7275">
      <w:pPr>
        <w:jc w:val="both"/>
        <w:rPr>
          <w:lang w:val="pl-PL"/>
        </w:rPr>
      </w:pPr>
      <w:r w:rsidRPr="008422C3">
        <w:rPr>
          <w:lang w:val="pl-PL"/>
        </w:rPr>
        <w:t>Decyzję wraz z oryginałami dokumentów wydanych za granicą osoba upoważniona odbierze osobiście/ proszę przesłać na adres</w:t>
      </w:r>
      <w:r w:rsidR="00E576EB" w:rsidRPr="008422C3">
        <w:rPr>
          <w:lang w:val="pl-PL"/>
        </w:rPr>
        <w:t>*/</w:t>
      </w:r>
    </w:p>
    <w:p w14:paraId="5479307F" w14:textId="26DAA00C" w:rsidR="008E005D" w:rsidRDefault="008E005D" w:rsidP="00BE7275">
      <w:pPr>
        <w:jc w:val="both"/>
      </w:pPr>
      <w:r>
        <w:t xml:space="preserve">The authorised person will collect the decision together with the original documents issued abroad in person/please send to the address* </w:t>
      </w:r>
    </w:p>
    <w:p w14:paraId="48466CBA" w14:textId="77777777" w:rsidR="00793594" w:rsidRDefault="00793594" w:rsidP="00BE7275">
      <w:pPr>
        <w:jc w:val="both"/>
      </w:pPr>
    </w:p>
    <w:p w14:paraId="50C5E752" w14:textId="77777777" w:rsidR="00793594" w:rsidRPr="00EC29D1" w:rsidRDefault="00793594" w:rsidP="00BE7275">
      <w:pPr>
        <w:jc w:val="both"/>
      </w:pPr>
    </w:p>
    <w:p w14:paraId="53482721" w14:textId="77777777" w:rsidR="008E005D" w:rsidRPr="008422C3" w:rsidRDefault="008E005D" w:rsidP="00BE7275">
      <w:pPr>
        <w:spacing w:after="120"/>
        <w:jc w:val="both"/>
        <w:rPr>
          <w:lang w:val="pl-PL"/>
        </w:rPr>
      </w:pPr>
      <w:r w:rsidRPr="008422C3">
        <w:rPr>
          <w:lang w:val="pl-PL"/>
        </w:rPr>
        <w:t xml:space="preserve">................................................................................................................................................................  </w:t>
      </w:r>
    </w:p>
    <w:p w14:paraId="1211FDE0" w14:textId="77777777" w:rsidR="00793594" w:rsidRPr="008422C3" w:rsidRDefault="00793594" w:rsidP="00BE7275">
      <w:pPr>
        <w:spacing w:after="120"/>
        <w:jc w:val="both"/>
        <w:rPr>
          <w:lang w:val="pl-PL"/>
        </w:rPr>
      </w:pPr>
    </w:p>
    <w:p w14:paraId="57452888" w14:textId="77777777" w:rsidR="00793594" w:rsidRPr="008422C3" w:rsidRDefault="00793594" w:rsidP="00BE7275">
      <w:pPr>
        <w:spacing w:after="120"/>
        <w:jc w:val="both"/>
        <w:rPr>
          <w:lang w:val="pl-PL"/>
        </w:rPr>
      </w:pPr>
    </w:p>
    <w:p w14:paraId="1330BF0D" w14:textId="77777777" w:rsidR="008E005D" w:rsidRPr="008422C3" w:rsidRDefault="008E005D" w:rsidP="00BE7275">
      <w:pPr>
        <w:ind w:left="5245"/>
        <w:jc w:val="both"/>
        <w:rPr>
          <w:rFonts w:eastAsia="Calibri"/>
          <w:lang w:val="pl-PL"/>
        </w:rPr>
      </w:pPr>
      <w:r w:rsidRPr="008422C3">
        <w:rPr>
          <w:lang w:val="pl-PL"/>
        </w:rPr>
        <w:t>……………………………………….</w:t>
      </w:r>
    </w:p>
    <w:p w14:paraId="154E0C5B" w14:textId="6D37FB63" w:rsidR="00377DE9" w:rsidRPr="008422C3" w:rsidRDefault="008E005D" w:rsidP="00BE7275">
      <w:pPr>
        <w:ind w:left="5245"/>
        <w:jc w:val="both"/>
        <w:rPr>
          <w:sz w:val="20"/>
          <w:lang w:val="pl-PL"/>
        </w:rPr>
      </w:pPr>
      <w:r w:rsidRPr="008422C3">
        <w:rPr>
          <w:sz w:val="20"/>
          <w:lang w:val="pl-PL"/>
        </w:rPr>
        <w:t xml:space="preserve">         </w:t>
      </w:r>
      <w:r w:rsidR="00377DE9" w:rsidRPr="008422C3">
        <w:rPr>
          <w:sz w:val="20"/>
          <w:lang w:val="pl-PL"/>
        </w:rPr>
        <w:t>(podpis właściciela dokumentu)/</w:t>
      </w:r>
      <w:r w:rsidRPr="008422C3">
        <w:rPr>
          <w:sz w:val="20"/>
          <w:lang w:val="pl-PL"/>
        </w:rPr>
        <w:t xml:space="preserve"> </w:t>
      </w:r>
    </w:p>
    <w:p w14:paraId="501E20CD" w14:textId="6E3CCACF" w:rsidR="008E005D" w:rsidRPr="008422C3" w:rsidRDefault="008E005D" w:rsidP="00377DE9">
      <w:pPr>
        <w:ind w:left="5245" w:firstLine="427"/>
        <w:jc w:val="both"/>
        <w:rPr>
          <w:rFonts w:eastAsia="Calibri"/>
          <w:sz w:val="20"/>
          <w:szCs w:val="20"/>
          <w:lang w:val="pl-PL"/>
        </w:rPr>
      </w:pPr>
      <w:r w:rsidRPr="008422C3">
        <w:rPr>
          <w:sz w:val="20"/>
          <w:lang w:val="pl-PL"/>
        </w:rPr>
        <w:t>(</w:t>
      </w:r>
      <w:proofErr w:type="spellStart"/>
      <w:r w:rsidRPr="008422C3">
        <w:rPr>
          <w:sz w:val="20"/>
          <w:lang w:val="pl-PL"/>
        </w:rPr>
        <w:t>signature</w:t>
      </w:r>
      <w:proofErr w:type="spellEnd"/>
      <w:r w:rsidRPr="008422C3">
        <w:rPr>
          <w:sz w:val="20"/>
          <w:lang w:val="pl-PL"/>
        </w:rPr>
        <w:t xml:space="preserve"> of the </w:t>
      </w:r>
      <w:proofErr w:type="spellStart"/>
      <w:r w:rsidRPr="008422C3">
        <w:rPr>
          <w:sz w:val="20"/>
          <w:lang w:val="pl-PL"/>
        </w:rPr>
        <w:t>document</w:t>
      </w:r>
      <w:proofErr w:type="spellEnd"/>
      <w:r w:rsidRPr="008422C3">
        <w:rPr>
          <w:sz w:val="20"/>
          <w:lang w:val="pl-PL"/>
        </w:rPr>
        <w:t xml:space="preserve"> </w:t>
      </w:r>
      <w:proofErr w:type="spellStart"/>
      <w:r w:rsidRPr="008422C3">
        <w:rPr>
          <w:sz w:val="20"/>
          <w:lang w:val="pl-PL"/>
        </w:rPr>
        <w:t>holder</w:t>
      </w:r>
      <w:proofErr w:type="spellEnd"/>
      <w:r w:rsidRPr="008422C3">
        <w:rPr>
          <w:sz w:val="20"/>
          <w:lang w:val="pl-PL"/>
        </w:rPr>
        <w:t>)</w:t>
      </w:r>
    </w:p>
    <w:p w14:paraId="2EDD3277" w14:textId="77777777" w:rsidR="008E005D" w:rsidRPr="008422C3" w:rsidRDefault="008E005D" w:rsidP="00BE7275">
      <w:pPr>
        <w:spacing w:before="100" w:beforeAutospacing="1"/>
        <w:jc w:val="both"/>
        <w:rPr>
          <w:rFonts w:eastAsia="Calibri"/>
          <w:i/>
          <w:sz w:val="18"/>
          <w:szCs w:val="18"/>
          <w:lang w:val="pl-PL" w:eastAsia="en-US"/>
        </w:rPr>
      </w:pPr>
    </w:p>
    <w:p w14:paraId="76E5B879" w14:textId="77777777" w:rsidR="008E005D" w:rsidRPr="008422C3" w:rsidRDefault="008E005D" w:rsidP="00BE7275">
      <w:pPr>
        <w:rPr>
          <w:lang w:val="pl-PL"/>
        </w:rPr>
      </w:pPr>
    </w:p>
    <w:p w14:paraId="65E2F177" w14:textId="77777777" w:rsidR="00793594" w:rsidRPr="008422C3" w:rsidRDefault="00793594" w:rsidP="00BE7275">
      <w:pPr>
        <w:rPr>
          <w:lang w:val="pl-PL"/>
        </w:rPr>
      </w:pPr>
    </w:p>
    <w:p w14:paraId="4E5657A4" w14:textId="77777777" w:rsidR="00793594" w:rsidRPr="008422C3" w:rsidRDefault="00793594" w:rsidP="00BE7275">
      <w:pPr>
        <w:rPr>
          <w:lang w:val="pl-PL"/>
        </w:rPr>
      </w:pPr>
    </w:p>
    <w:p w14:paraId="616D209E" w14:textId="77777777" w:rsidR="00793594" w:rsidRPr="008422C3" w:rsidRDefault="00793594" w:rsidP="00BE7275">
      <w:pPr>
        <w:rPr>
          <w:lang w:val="pl-PL"/>
        </w:rPr>
      </w:pPr>
    </w:p>
    <w:p w14:paraId="328938C6" w14:textId="77777777" w:rsidR="00CA2E7A" w:rsidRPr="008422C3" w:rsidRDefault="00CA2E7A" w:rsidP="00BE7275">
      <w:pPr>
        <w:rPr>
          <w:sz w:val="18"/>
          <w:szCs w:val="18"/>
          <w:lang w:val="pl-PL" w:eastAsia="pl-PL"/>
        </w:rPr>
      </w:pPr>
    </w:p>
    <w:p w14:paraId="498FA9EF" w14:textId="77777777" w:rsidR="00377DE9" w:rsidRPr="008422C3" w:rsidRDefault="00377DE9" w:rsidP="00377DE9">
      <w:pPr>
        <w:jc w:val="both"/>
        <w:rPr>
          <w:sz w:val="20"/>
          <w:szCs w:val="20"/>
          <w:lang w:val="pl-PL"/>
        </w:rPr>
      </w:pPr>
      <w:r w:rsidRPr="008422C3">
        <w:rPr>
          <w:sz w:val="20"/>
          <w:szCs w:val="20"/>
          <w:lang w:val="pl-PL"/>
        </w:rPr>
        <w:t>Obowiązek informacyjny:</w:t>
      </w:r>
    </w:p>
    <w:p w14:paraId="27771F1A" w14:textId="77777777" w:rsidR="00377DE9" w:rsidRPr="00377DE9" w:rsidRDefault="00377DE9" w:rsidP="00377DE9">
      <w:pPr>
        <w:pStyle w:val="Akapitzlist"/>
        <w:numPr>
          <w:ilvl w:val="0"/>
          <w:numId w:val="26"/>
        </w:numPr>
        <w:spacing w:after="160" w:line="256" w:lineRule="auto"/>
        <w:jc w:val="both"/>
        <w:rPr>
          <w:sz w:val="20"/>
          <w:szCs w:val="20"/>
        </w:rPr>
      </w:pPr>
      <w:r w:rsidRPr="008422C3">
        <w:rPr>
          <w:sz w:val="20"/>
          <w:szCs w:val="20"/>
          <w:lang w:val="pl-PL"/>
        </w:rPr>
        <w:t xml:space="preserve">Administratorem Pani/Pana danych osobowych (dalej: „Administrator”) jest Kuratorium Oświaty w Opolu z siedzibą w Opolu, ul. </w:t>
      </w:r>
      <w:proofErr w:type="spellStart"/>
      <w:r w:rsidRPr="00377DE9">
        <w:rPr>
          <w:sz w:val="20"/>
          <w:szCs w:val="20"/>
        </w:rPr>
        <w:t>Piastowska</w:t>
      </w:r>
      <w:proofErr w:type="spellEnd"/>
      <w:r w:rsidRPr="00377DE9">
        <w:rPr>
          <w:sz w:val="20"/>
          <w:szCs w:val="20"/>
        </w:rPr>
        <w:t xml:space="preserve"> 14, 45-081, NIP: 754-11-56-220, REGON 006473277, </w:t>
      </w:r>
      <w:proofErr w:type="spellStart"/>
      <w:r w:rsidRPr="00377DE9">
        <w:rPr>
          <w:sz w:val="20"/>
          <w:szCs w:val="20"/>
        </w:rPr>
        <w:t>nr</w:t>
      </w:r>
      <w:proofErr w:type="spellEnd"/>
      <w:r w:rsidRPr="00377DE9">
        <w:rPr>
          <w:sz w:val="20"/>
          <w:szCs w:val="20"/>
        </w:rPr>
        <w:t xml:space="preserve"> </w:t>
      </w:r>
      <w:proofErr w:type="spellStart"/>
      <w:r w:rsidRPr="00377DE9">
        <w:rPr>
          <w:sz w:val="20"/>
          <w:szCs w:val="20"/>
        </w:rPr>
        <w:t>telefonu</w:t>
      </w:r>
      <w:proofErr w:type="spellEnd"/>
      <w:r w:rsidRPr="00377DE9">
        <w:rPr>
          <w:sz w:val="20"/>
          <w:szCs w:val="20"/>
        </w:rPr>
        <w:t xml:space="preserve"> 77 452 41 76.</w:t>
      </w:r>
    </w:p>
    <w:p w14:paraId="1FF0E3CA" w14:textId="77777777" w:rsidR="00377DE9" w:rsidRPr="008422C3" w:rsidRDefault="00377DE9" w:rsidP="00377DE9">
      <w:pPr>
        <w:ind w:left="708"/>
        <w:jc w:val="both"/>
        <w:rPr>
          <w:sz w:val="20"/>
          <w:szCs w:val="20"/>
          <w:lang w:val="pl-PL"/>
        </w:rPr>
      </w:pPr>
      <w:r w:rsidRPr="008422C3">
        <w:rPr>
          <w:sz w:val="20"/>
          <w:szCs w:val="20"/>
          <w:lang w:val="pl-PL"/>
        </w:rPr>
        <w:t xml:space="preserve">Z Administratorem można się kontaktować pisemnie, za pomocą poczty tradycyjnej na adres </w:t>
      </w:r>
      <w:r w:rsidRPr="008422C3">
        <w:rPr>
          <w:sz w:val="20"/>
          <w:szCs w:val="20"/>
          <w:lang w:val="pl-PL"/>
        </w:rPr>
        <w:br/>
        <w:t xml:space="preserve">ul. Piastowska 14, 45-081 Opole lub pocztą elektroniczną na adres </w:t>
      </w:r>
      <w:hyperlink r:id="rId6" w:history="1">
        <w:r w:rsidRPr="008422C3">
          <w:rPr>
            <w:rStyle w:val="Hipercze"/>
            <w:sz w:val="20"/>
            <w:szCs w:val="20"/>
            <w:lang w:val="pl-PL"/>
          </w:rPr>
          <w:t>kontakt@kuratorium.opole.pl</w:t>
        </w:r>
      </w:hyperlink>
      <w:r w:rsidRPr="008422C3">
        <w:rPr>
          <w:sz w:val="20"/>
          <w:szCs w:val="20"/>
          <w:lang w:val="pl-PL"/>
        </w:rPr>
        <w:t>.</w:t>
      </w:r>
    </w:p>
    <w:p w14:paraId="775F90D3" w14:textId="77777777" w:rsidR="00377DE9" w:rsidRPr="008422C3" w:rsidRDefault="00377DE9" w:rsidP="00377DE9">
      <w:pPr>
        <w:ind w:left="708"/>
        <w:jc w:val="both"/>
        <w:rPr>
          <w:sz w:val="20"/>
          <w:szCs w:val="20"/>
          <w:lang w:val="pl-PL"/>
        </w:rPr>
      </w:pPr>
    </w:p>
    <w:p w14:paraId="2843E3B1"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W Kuratorium Oświaty w Opolu wyznaczono Inspektora Ochrony Danych, z którym można się kontaktować pisemnie, za pomocą poczty tradycyjnej na adres ul. Piastowska 14, 45-081 Opole lub pocztą elektroniczną na adres iod@kuratorium.opole.pl.</w:t>
      </w:r>
    </w:p>
    <w:p w14:paraId="4F82CCA6" w14:textId="77777777" w:rsidR="00377DE9" w:rsidRPr="008422C3" w:rsidRDefault="00377DE9" w:rsidP="00377DE9">
      <w:pPr>
        <w:pStyle w:val="Akapitzlist"/>
        <w:jc w:val="both"/>
        <w:rPr>
          <w:sz w:val="20"/>
          <w:szCs w:val="20"/>
          <w:lang w:val="pl-PL"/>
        </w:rPr>
      </w:pPr>
    </w:p>
    <w:p w14:paraId="67F1E3DA"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przetwarzane będą w celu wypełnienia obowiązku prawnego ciążącego na administratorze (art. 6 ust. 1 lit. c RODO) w sprawie z wniosku o potwierdzenie uzyskania wykształcenia w zagranicznych systemach oświaty (art. 93b ust. 1 ustawy z dnia 7 września 1991 r. o systemie oświaty- Dz. U. z 2020 r. poz. 1327 z </w:t>
      </w:r>
      <w:proofErr w:type="spellStart"/>
      <w:r w:rsidRPr="008422C3">
        <w:rPr>
          <w:sz w:val="20"/>
          <w:szCs w:val="20"/>
          <w:lang w:val="pl-PL"/>
        </w:rPr>
        <w:t>późn</w:t>
      </w:r>
      <w:proofErr w:type="spellEnd"/>
      <w:r w:rsidRPr="008422C3">
        <w:rPr>
          <w:sz w:val="20"/>
          <w:szCs w:val="20"/>
          <w:lang w:val="pl-PL"/>
        </w:rPr>
        <w:t xml:space="preserve">. zm.) </w:t>
      </w:r>
    </w:p>
    <w:p w14:paraId="45BF2372" w14:textId="77777777" w:rsidR="00377DE9" w:rsidRPr="008422C3" w:rsidRDefault="00377DE9" w:rsidP="00377DE9">
      <w:pPr>
        <w:pStyle w:val="Akapitzlist"/>
        <w:rPr>
          <w:sz w:val="20"/>
          <w:szCs w:val="20"/>
          <w:lang w:val="pl-PL"/>
        </w:rPr>
      </w:pPr>
    </w:p>
    <w:p w14:paraId="50BFB2EA"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W związku z przetwarzaniem danych w celach wskazanych powyżej Pani/Pana dane osobowe mogą być udostępniane innym odbiorcom lub kategoriom odbiorców danych osobowych. Odbiorcami danych osobowych mogą być podmioty upoważnione do odbioru Pani/Pana danych osobowych na podstawie odpowiednich przepisów prawa,</w:t>
      </w:r>
    </w:p>
    <w:p w14:paraId="653FA76D" w14:textId="77777777" w:rsidR="00377DE9" w:rsidRPr="008422C3" w:rsidRDefault="00377DE9" w:rsidP="00377DE9">
      <w:pPr>
        <w:pStyle w:val="Akapitzlist"/>
        <w:ind w:left="1440"/>
        <w:jc w:val="both"/>
        <w:rPr>
          <w:sz w:val="20"/>
          <w:szCs w:val="20"/>
          <w:lang w:val="pl-PL"/>
        </w:rPr>
      </w:pPr>
    </w:p>
    <w:p w14:paraId="5606FA6E"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Przekazywanie danych osobowych do państw trzecich (spoza obszaru UE) nie będzie się odbywać.</w:t>
      </w:r>
    </w:p>
    <w:p w14:paraId="64C23523" w14:textId="77777777" w:rsidR="00377DE9" w:rsidRPr="008422C3" w:rsidRDefault="00377DE9" w:rsidP="00377DE9">
      <w:pPr>
        <w:pStyle w:val="Akapitzlist"/>
        <w:jc w:val="both"/>
        <w:rPr>
          <w:sz w:val="20"/>
          <w:szCs w:val="20"/>
          <w:lang w:val="pl-PL"/>
        </w:rPr>
      </w:pPr>
    </w:p>
    <w:p w14:paraId="097D5E21"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będą przetwarzane przez okres niezbędny do realizacji wskazanych powyżej celów przetwarzania, w tym również obowiązku archiwizacyjnego wynikającego </w:t>
      </w:r>
      <w:r w:rsidRPr="008422C3">
        <w:rPr>
          <w:sz w:val="20"/>
          <w:szCs w:val="20"/>
          <w:lang w:val="pl-PL"/>
        </w:rPr>
        <w:br/>
        <w:t>z przepisów prawa.</w:t>
      </w:r>
    </w:p>
    <w:p w14:paraId="2990C65F" w14:textId="77777777" w:rsidR="00377DE9" w:rsidRPr="008422C3" w:rsidRDefault="00377DE9" w:rsidP="00377DE9">
      <w:pPr>
        <w:pStyle w:val="Akapitzlist"/>
        <w:jc w:val="both"/>
        <w:rPr>
          <w:sz w:val="20"/>
          <w:szCs w:val="20"/>
          <w:lang w:val="pl-PL"/>
        </w:rPr>
      </w:pPr>
    </w:p>
    <w:p w14:paraId="3216EEB3"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Każdemu kogo dane są przetwarzane przysługują następujące prawa:</w:t>
      </w:r>
    </w:p>
    <w:p w14:paraId="34D007BE"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dostępu przysługujące osobie, której dane dotyczą (na podstawie art. 15 RODO),</w:t>
      </w:r>
    </w:p>
    <w:p w14:paraId="2BC5DF23"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 sprostowania danych (na podstawie art. 16 RODO),</w:t>
      </w:r>
    </w:p>
    <w:p w14:paraId="610E16C2"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 usunięcia danych („prawo do bycia zapomnianym”) (na podstawie art. 17 RODO),</w:t>
      </w:r>
    </w:p>
    <w:p w14:paraId="748BF088"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 ograniczenia przetwarzania (na podstawie art. 18 RODO),</w:t>
      </w:r>
    </w:p>
    <w:p w14:paraId="37978C5D"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 przenoszenia danych (na podstawie art. 20 RODO),</w:t>
      </w:r>
    </w:p>
    <w:p w14:paraId="4BF0A879" w14:textId="77777777" w:rsidR="00377DE9" w:rsidRPr="008422C3" w:rsidRDefault="00377DE9" w:rsidP="00377DE9">
      <w:pPr>
        <w:pStyle w:val="Akapitzlist"/>
        <w:numPr>
          <w:ilvl w:val="0"/>
          <w:numId w:val="19"/>
        </w:numPr>
        <w:spacing w:after="160" w:line="256" w:lineRule="auto"/>
        <w:jc w:val="both"/>
        <w:rPr>
          <w:sz w:val="20"/>
          <w:szCs w:val="20"/>
          <w:lang w:val="pl-PL"/>
        </w:rPr>
      </w:pPr>
      <w:r w:rsidRPr="008422C3">
        <w:rPr>
          <w:sz w:val="20"/>
          <w:szCs w:val="20"/>
          <w:lang w:val="pl-PL"/>
        </w:rPr>
        <w:t>prawo do sprzeciwu (na podstawie art. 21 RODO).</w:t>
      </w:r>
    </w:p>
    <w:p w14:paraId="6A7BF7E1" w14:textId="77777777" w:rsidR="00377DE9" w:rsidRPr="008422C3" w:rsidRDefault="00377DE9" w:rsidP="00377DE9">
      <w:pPr>
        <w:pStyle w:val="Akapitzlist"/>
        <w:ind w:left="0"/>
        <w:jc w:val="both"/>
        <w:rPr>
          <w:sz w:val="20"/>
          <w:szCs w:val="20"/>
          <w:lang w:val="pl-PL"/>
        </w:rPr>
      </w:pPr>
    </w:p>
    <w:p w14:paraId="30E16F58"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Ma Pani/Pan prawo wniesienia skargi do Prezesa Urzędu Ochrony Danych Osobowych, gdy Pani/Pan uzna, że przetwarzanie danych osobowych narusza przepisy RODO.</w:t>
      </w:r>
    </w:p>
    <w:p w14:paraId="53795F6E" w14:textId="77777777" w:rsidR="00377DE9" w:rsidRPr="008422C3" w:rsidRDefault="00377DE9" w:rsidP="00377DE9">
      <w:pPr>
        <w:pStyle w:val="Akapitzlist"/>
        <w:rPr>
          <w:sz w:val="20"/>
          <w:szCs w:val="20"/>
          <w:lang w:val="pl-PL"/>
        </w:rPr>
      </w:pPr>
    </w:p>
    <w:p w14:paraId="724EDE58"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Podanie przez Panią/Pana danych osobowych jest warunkiem prowadzenie sprawy przez Opolskiego Kuratora Oświaty, podanie danych osobowych wynika z przepisów prawa.</w:t>
      </w:r>
    </w:p>
    <w:p w14:paraId="56B4B893" w14:textId="77777777" w:rsidR="00377DE9" w:rsidRPr="008422C3" w:rsidRDefault="00377DE9" w:rsidP="00377DE9">
      <w:pPr>
        <w:pStyle w:val="Akapitzlist"/>
        <w:rPr>
          <w:sz w:val="20"/>
          <w:szCs w:val="20"/>
          <w:lang w:val="pl-PL"/>
        </w:rPr>
      </w:pPr>
    </w:p>
    <w:p w14:paraId="6E19BABD"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Pani/Pana dane osobowe nie podlegają zautomatyzowanemu podejmowaniu decyzji, w tym profilowaniu.</w:t>
      </w:r>
    </w:p>
    <w:p w14:paraId="6C1DCE9B" w14:textId="77777777" w:rsidR="00377DE9" w:rsidRPr="008422C3" w:rsidRDefault="00377DE9" w:rsidP="00377DE9">
      <w:pPr>
        <w:pStyle w:val="Akapitzlist"/>
        <w:jc w:val="both"/>
        <w:rPr>
          <w:sz w:val="20"/>
          <w:szCs w:val="20"/>
          <w:lang w:val="pl-PL"/>
        </w:rPr>
      </w:pPr>
    </w:p>
    <w:p w14:paraId="4E8C0A84" w14:textId="77777777" w:rsidR="00377DE9" w:rsidRPr="008422C3" w:rsidRDefault="00377DE9" w:rsidP="00377DE9">
      <w:pPr>
        <w:pStyle w:val="Akapitzlist"/>
        <w:numPr>
          <w:ilvl w:val="0"/>
          <w:numId w:val="26"/>
        </w:numPr>
        <w:spacing w:after="160" w:line="256" w:lineRule="auto"/>
        <w:jc w:val="both"/>
        <w:rPr>
          <w:sz w:val="20"/>
          <w:szCs w:val="20"/>
          <w:lang w:val="pl-PL"/>
        </w:rPr>
      </w:pPr>
      <w:r w:rsidRPr="008422C3">
        <w:rPr>
          <w:sz w:val="20"/>
          <w:szCs w:val="20"/>
          <w:lang w:val="pl-PL"/>
        </w:rPr>
        <w:t xml:space="preserve">Pani/Pana dane osobowe są przetwarzane elektronicznie i ręcznie, zgodnie </w:t>
      </w:r>
      <w:r w:rsidRPr="008422C3">
        <w:rPr>
          <w:sz w:val="20"/>
          <w:szCs w:val="20"/>
          <w:lang w:val="pl-PL"/>
        </w:rPr>
        <w:br/>
        <w:t xml:space="preserve">z metodami i procedurami związanymi z celami przetwarzania, o którym mowa </w:t>
      </w:r>
      <w:r w:rsidRPr="008422C3">
        <w:rPr>
          <w:sz w:val="20"/>
          <w:szCs w:val="20"/>
          <w:lang w:val="pl-PL"/>
        </w:rPr>
        <w:br/>
        <w:t xml:space="preserve">w pkt 3. </w:t>
      </w:r>
    </w:p>
    <w:p w14:paraId="6D7C4DAE" w14:textId="7582ABBB" w:rsidR="00377DE9" w:rsidRPr="00377DE9" w:rsidRDefault="00377DE9" w:rsidP="00377DE9">
      <w:pPr>
        <w:rPr>
          <w:sz w:val="20"/>
          <w:szCs w:val="20"/>
        </w:rPr>
      </w:pPr>
      <w:r w:rsidRPr="00377DE9">
        <w:rPr>
          <w:sz w:val="20"/>
          <w:szCs w:val="20"/>
        </w:rPr>
        <w:t>/</w:t>
      </w:r>
    </w:p>
    <w:p w14:paraId="5553C292" w14:textId="77777777" w:rsidR="00CA2E7A" w:rsidRPr="00377DE9" w:rsidRDefault="00CA2E7A" w:rsidP="00BE7275">
      <w:pPr>
        <w:rPr>
          <w:sz w:val="20"/>
          <w:szCs w:val="20"/>
          <w:lang w:eastAsia="pl-PL"/>
        </w:rPr>
      </w:pPr>
    </w:p>
    <w:p w14:paraId="73C171E4" w14:textId="77777777" w:rsidR="004E24B4" w:rsidRPr="00377DE9" w:rsidRDefault="004E24B4" w:rsidP="004E24B4">
      <w:pPr>
        <w:jc w:val="both"/>
        <w:rPr>
          <w:sz w:val="20"/>
          <w:szCs w:val="20"/>
        </w:rPr>
      </w:pPr>
      <w:r w:rsidRPr="00377DE9">
        <w:rPr>
          <w:sz w:val="20"/>
          <w:szCs w:val="20"/>
        </w:rPr>
        <w:t>Data processing notice:</w:t>
      </w:r>
    </w:p>
    <w:p w14:paraId="5F3B3928"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 xml:space="preserve">The controller of your personal data (hereinafter: "Controller") is the Education Superintendent's Office with its seat in Opole, </w:t>
      </w:r>
      <w:proofErr w:type="spellStart"/>
      <w:r w:rsidRPr="00377DE9">
        <w:rPr>
          <w:sz w:val="20"/>
          <w:szCs w:val="20"/>
        </w:rPr>
        <w:t>ul</w:t>
      </w:r>
      <w:proofErr w:type="spellEnd"/>
      <w:r w:rsidRPr="00377DE9">
        <w:rPr>
          <w:sz w:val="20"/>
          <w:szCs w:val="20"/>
        </w:rPr>
        <w:t xml:space="preserve">. </w:t>
      </w:r>
      <w:proofErr w:type="spellStart"/>
      <w:r w:rsidRPr="00377DE9">
        <w:rPr>
          <w:sz w:val="20"/>
          <w:szCs w:val="20"/>
        </w:rPr>
        <w:t>Piastowska</w:t>
      </w:r>
      <w:proofErr w:type="spellEnd"/>
      <w:r w:rsidRPr="00377DE9">
        <w:rPr>
          <w:sz w:val="20"/>
          <w:szCs w:val="20"/>
        </w:rPr>
        <w:t xml:space="preserve"> 14, 45-081, NIP [Tax Id]: 754-11-56-220, REGON [National Business Registry]: 006473277, tel. no. 77 452 41 76.</w:t>
      </w:r>
    </w:p>
    <w:p w14:paraId="7E0C91B6" w14:textId="2AFB50A9" w:rsidR="004E24B4" w:rsidRPr="00377DE9" w:rsidRDefault="004E24B4" w:rsidP="004E24B4">
      <w:pPr>
        <w:ind w:left="708"/>
        <w:jc w:val="both"/>
        <w:rPr>
          <w:sz w:val="20"/>
          <w:szCs w:val="20"/>
        </w:rPr>
      </w:pPr>
      <w:r w:rsidRPr="00377DE9">
        <w:rPr>
          <w:sz w:val="20"/>
          <w:szCs w:val="20"/>
        </w:rPr>
        <w:t xml:space="preserve">The Controller may be contacted in writing by post to the following address </w:t>
      </w:r>
      <w:proofErr w:type="spellStart"/>
      <w:r w:rsidRPr="00377DE9">
        <w:rPr>
          <w:sz w:val="20"/>
          <w:szCs w:val="20"/>
        </w:rPr>
        <w:t>ul</w:t>
      </w:r>
      <w:proofErr w:type="spellEnd"/>
      <w:r w:rsidRPr="00377DE9">
        <w:rPr>
          <w:sz w:val="20"/>
          <w:szCs w:val="20"/>
        </w:rPr>
        <w:t xml:space="preserve">. </w:t>
      </w:r>
      <w:proofErr w:type="spellStart"/>
      <w:r w:rsidRPr="00377DE9">
        <w:rPr>
          <w:sz w:val="20"/>
          <w:szCs w:val="20"/>
        </w:rPr>
        <w:t>Piastowska</w:t>
      </w:r>
      <w:proofErr w:type="spellEnd"/>
      <w:r w:rsidRPr="00377DE9">
        <w:rPr>
          <w:sz w:val="20"/>
          <w:szCs w:val="20"/>
        </w:rPr>
        <w:t xml:space="preserve"> 14, 45-081 Opole or by e-mail at kontakt@kuratorium.opole.pl.</w:t>
      </w:r>
    </w:p>
    <w:p w14:paraId="433EFFAF" w14:textId="77777777" w:rsidR="004E24B4" w:rsidRPr="00377DE9" w:rsidRDefault="004E24B4" w:rsidP="004E24B4">
      <w:pPr>
        <w:ind w:left="708"/>
        <w:jc w:val="both"/>
        <w:rPr>
          <w:sz w:val="20"/>
          <w:szCs w:val="20"/>
        </w:rPr>
      </w:pPr>
    </w:p>
    <w:p w14:paraId="62E3AD1F"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 xml:space="preserve">The Education Superintendent's Office in Opole has appointed a Data Protection Officer who can be contacted in writing by post at the following address </w:t>
      </w:r>
      <w:proofErr w:type="spellStart"/>
      <w:r w:rsidRPr="00377DE9">
        <w:rPr>
          <w:sz w:val="20"/>
          <w:szCs w:val="20"/>
        </w:rPr>
        <w:t>ul</w:t>
      </w:r>
      <w:proofErr w:type="spellEnd"/>
      <w:r w:rsidRPr="00377DE9">
        <w:rPr>
          <w:sz w:val="20"/>
          <w:szCs w:val="20"/>
        </w:rPr>
        <w:t xml:space="preserve">. </w:t>
      </w:r>
      <w:proofErr w:type="spellStart"/>
      <w:r w:rsidRPr="00377DE9">
        <w:rPr>
          <w:sz w:val="20"/>
          <w:szCs w:val="20"/>
        </w:rPr>
        <w:t>Piastowska</w:t>
      </w:r>
      <w:proofErr w:type="spellEnd"/>
      <w:r w:rsidRPr="00377DE9">
        <w:rPr>
          <w:sz w:val="20"/>
          <w:szCs w:val="20"/>
        </w:rPr>
        <w:t xml:space="preserve"> 14, 45-081 Opole or by e-mail at iod@kuratorium.opole.pl.</w:t>
      </w:r>
    </w:p>
    <w:p w14:paraId="53756237" w14:textId="77777777" w:rsidR="004E24B4" w:rsidRPr="00377DE9" w:rsidRDefault="004E24B4" w:rsidP="004E24B4">
      <w:pPr>
        <w:pStyle w:val="Akapitzlist"/>
        <w:jc w:val="both"/>
        <w:rPr>
          <w:sz w:val="20"/>
          <w:szCs w:val="20"/>
        </w:rPr>
      </w:pPr>
    </w:p>
    <w:p w14:paraId="5945BDA8"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lastRenderedPageBreak/>
        <w:t xml:space="preserve">Your personal data will be processed in order to fulfil the legal obligation imposed on the controller (Article 6(1)(c) of the GDPR) in the case of an application for confirmation of education in foreign educational systems (Article 93b(1) of the Act of 7 September 1991 on the educational system - Dz. U. z 2020 r. </w:t>
      </w:r>
      <w:proofErr w:type="spellStart"/>
      <w:r w:rsidRPr="00377DE9">
        <w:rPr>
          <w:sz w:val="20"/>
          <w:szCs w:val="20"/>
        </w:rPr>
        <w:t>poz</w:t>
      </w:r>
      <w:proofErr w:type="spellEnd"/>
      <w:r w:rsidRPr="00377DE9">
        <w:rPr>
          <w:sz w:val="20"/>
          <w:szCs w:val="20"/>
        </w:rPr>
        <w:t xml:space="preserve">. 1327 z </w:t>
      </w:r>
      <w:proofErr w:type="spellStart"/>
      <w:r w:rsidRPr="00377DE9">
        <w:rPr>
          <w:sz w:val="20"/>
          <w:szCs w:val="20"/>
        </w:rPr>
        <w:t>późn</w:t>
      </w:r>
      <w:proofErr w:type="spellEnd"/>
      <w:r w:rsidRPr="00377DE9">
        <w:rPr>
          <w:sz w:val="20"/>
          <w:szCs w:val="20"/>
        </w:rPr>
        <w:t xml:space="preserve">. </w:t>
      </w:r>
      <w:proofErr w:type="spellStart"/>
      <w:r w:rsidRPr="00377DE9">
        <w:rPr>
          <w:sz w:val="20"/>
          <w:szCs w:val="20"/>
        </w:rPr>
        <w:t>zm</w:t>
      </w:r>
      <w:proofErr w:type="spellEnd"/>
      <w:r w:rsidRPr="00377DE9">
        <w:rPr>
          <w:sz w:val="20"/>
          <w:szCs w:val="20"/>
        </w:rPr>
        <w:t xml:space="preserve">. [Polish Journal of Laws of 2020, item 1327, as amended]) </w:t>
      </w:r>
    </w:p>
    <w:p w14:paraId="6389C287" w14:textId="77777777" w:rsidR="004E24B4" w:rsidRPr="00377DE9" w:rsidRDefault="004E24B4" w:rsidP="004E24B4">
      <w:pPr>
        <w:pStyle w:val="Akapitzlist"/>
        <w:rPr>
          <w:sz w:val="20"/>
          <w:szCs w:val="20"/>
        </w:rPr>
      </w:pPr>
    </w:p>
    <w:p w14:paraId="36F88F7B"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In connection with the processing of data for the purposes indicated above, your personal data may be made available to other recipients or categories of recipients of personal data. Recipients of personal data may be entities authorised to receive your personal data on the basis of relevant legislation,</w:t>
      </w:r>
    </w:p>
    <w:p w14:paraId="78A544BC" w14:textId="77777777" w:rsidR="004E24B4" w:rsidRPr="00377DE9" w:rsidRDefault="004E24B4" w:rsidP="004E24B4">
      <w:pPr>
        <w:pStyle w:val="Akapitzlist"/>
        <w:ind w:left="1440"/>
        <w:jc w:val="both"/>
        <w:rPr>
          <w:sz w:val="20"/>
          <w:szCs w:val="20"/>
        </w:rPr>
      </w:pPr>
    </w:p>
    <w:p w14:paraId="774AE571"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Transfers of personal data to third countries (outside the EU) will not take place.</w:t>
      </w:r>
    </w:p>
    <w:p w14:paraId="0F5117B7" w14:textId="77777777" w:rsidR="004E24B4" w:rsidRPr="00377DE9" w:rsidRDefault="004E24B4" w:rsidP="004E24B4">
      <w:pPr>
        <w:pStyle w:val="Akapitzlist"/>
        <w:jc w:val="both"/>
        <w:rPr>
          <w:sz w:val="20"/>
          <w:szCs w:val="20"/>
        </w:rPr>
      </w:pPr>
    </w:p>
    <w:p w14:paraId="35077E1B"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Your personal data will be processed for the period necessary for the purposes of the processing indicated above, including archiving obligations under the provisions of law.</w:t>
      </w:r>
    </w:p>
    <w:p w14:paraId="7B7D953E" w14:textId="77777777" w:rsidR="004E24B4" w:rsidRPr="00377DE9" w:rsidRDefault="004E24B4" w:rsidP="004E24B4">
      <w:pPr>
        <w:pStyle w:val="Akapitzlist"/>
        <w:jc w:val="both"/>
        <w:rPr>
          <w:sz w:val="20"/>
          <w:szCs w:val="20"/>
        </w:rPr>
      </w:pPr>
    </w:p>
    <w:p w14:paraId="1BD357A6"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Anyone whose data is processed has the following rights:</w:t>
      </w:r>
    </w:p>
    <w:p w14:paraId="15D632FB"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data subject's right of access (pursuant to Article 15 of GDPR),</w:t>
      </w:r>
    </w:p>
    <w:p w14:paraId="556E7916"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right to rectify the data (pursuant to Article 16 of GDPR),</w:t>
      </w:r>
    </w:p>
    <w:p w14:paraId="0A2819C9"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right to erasure ("right to be forgotten") (under Article 17 of GDPR),</w:t>
      </w:r>
    </w:p>
    <w:p w14:paraId="3F71F0DD"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right to restrict processing (pursuant to Article 18 of GDPR),</w:t>
      </w:r>
    </w:p>
    <w:p w14:paraId="113214A5"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right to data transfer (pursuant to Article 20 of GDPR),</w:t>
      </w:r>
    </w:p>
    <w:p w14:paraId="494EC6EC" w14:textId="77777777" w:rsidR="004E24B4" w:rsidRPr="00377DE9" w:rsidRDefault="004E24B4" w:rsidP="004E24B4">
      <w:pPr>
        <w:pStyle w:val="Akapitzlist"/>
        <w:numPr>
          <w:ilvl w:val="0"/>
          <w:numId w:val="19"/>
        </w:numPr>
        <w:spacing w:after="160" w:line="256" w:lineRule="auto"/>
        <w:jc w:val="both"/>
        <w:rPr>
          <w:sz w:val="20"/>
          <w:szCs w:val="20"/>
        </w:rPr>
      </w:pPr>
      <w:r w:rsidRPr="00377DE9">
        <w:rPr>
          <w:sz w:val="20"/>
          <w:szCs w:val="20"/>
        </w:rPr>
        <w:t>The right to object (pursuant to Article 21 of GDPR).</w:t>
      </w:r>
    </w:p>
    <w:p w14:paraId="6E32226D" w14:textId="77777777" w:rsidR="004E24B4" w:rsidRPr="00377DE9" w:rsidRDefault="004E24B4" w:rsidP="004E24B4">
      <w:pPr>
        <w:pStyle w:val="Akapitzlist"/>
        <w:ind w:left="0"/>
        <w:jc w:val="both"/>
        <w:rPr>
          <w:sz w:val="20"/>
          <w:szCs w:val="20"/>
        </w:rPr>
      </w:pPr>
    </w:p>
    <w:p w14:paraId="145F8F82"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You have the right to lodge a complaint with the Polish Data Protection Commissioner if you consider that the processing of your personal data violates the provisions of the GDPR.</w:t>
      </w:r>
    </w:p>
    <w:p w14:paraId="311134E3" w14:textId="77777777" w:rsidR="004E24B4" w:rsidRPr="00377DE9" w:rsidRDefault="004E24B4" w:rsidP="004E24B4">
      <w:pPr>
        <w:pStyle w:val="Akapitzlist"/>
        <w:rPr>
          <w:sz w:val="20"/>
          <w:szCs w:val="20"/>
        </w:rPr>
      </w:pPr>
    </w:p>
    <w:p w14:paraId="7C26A6F4"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 xml:space="preserve">Providing your personal data is a condition of processing the application by the Education Superintendent of </w:t>
      </w:r>
      <w:proofErr w:type="spellStart"/>
      <w:r w:rsidRPr="00377DE9">
        <w:rPr>
          <w:sz w:val="20"/>
          <w:szCs w:val="20"/>
        </w:rPr>
        <w:t>Opolskie</w:t>
      </w:r>
      <w:proofErr w:type="spellEnd"/>
      <w:r w:rsidRPr="00377DE9">
        <w:rPr>
          <w:sz w:val="20"/>
          <w:szCs w:val="20"/>
        </w:rPr>
        <w:t xml:space="preserve"> Province; providing personal data results from the law.</w:t>
      </w:r>
    </w:p>
    <w:p w14:paraId="71DFCB36" w14:textId="77777777" w:rsidR="004E24B4" w:rsidRPr="00377DE9" w:rsidRDefault="004E24B4" w:rsidP="004E24B4">
      <w:pPr>
        <w:pStyle w:val="Akapitzlist"/>
        <w:rPr>
          <w:sz w:val="20"/>
          <w:szCs w:val="20"/>
        </w:rPr>
      </w:pPr>
    </w:p>
    <w:p w14:paraId="3183B81A"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Your personal data is not subject to automated decision-making, including profiling.</w:t>
      </w:r>
    </w:p>
    <w:p w14:paraId="253A7D10" w14:textId="77777777" w:rsidR="004E24B4" w:rsidRPr="00377DE9" w:rsidRDefault="004E24B4" w:rsidP="004E24B4">
      <w:pPr>
        <w:pStyle w:val="Akapitzlist"/>
        <w:jc w:val="both"/>
        <w:rPr>
          <w:sz w:val="20"/>
          <w:szCs w:val="20"/>
        </w:rPr>
      </w:pPr>
    </w:p>
    <w:p w14:paraId="4FDC8A74" w14:textId="77777777" w:rsidR="004E24B4" w:rsidRPr="00377DE9" w:rsidRDefault="004E24B4" w:rsidP="004E24B4">
      <w:pPr>
        <w:pStyle w:val="Akapitzlist"/>
        <w:numPr>
          <w:ilvl w:val="0"/>
          <w:numId w:val="25"/>
        </w:numPr>
        <w:spacing w:after="160" w:line="256" w:lineRule="auto"/>
        <w:jc w:val="both"/>
        <w:rPr>
          <w:sz w:val="20"/>
          <w:szCs w:val="20"/>
        </w:rPr>
      </w:pPr>
      <w:r w:rsidRPr="00377DE9">
        <w:rPr>
          <w:sz w:val="20"/>
          <w:szCs w:val="20"/>
        </w:rPr>
        <w:t xml:space="preserve">Your personal data shall be processed electronically and manually in accordance with the methods and procedures relating to the purposes of the processing referred to in point 3. </w:t>
      </w:r>
    </w:p>
    <w:p w14:paraId="68216CB2" w14:textId="77777777" w:rsidR="00CA2E7A" w:rsidRPr="00377DE9" w:rsidRDefault="00CA2E7A" w:rsidP="004E24B4">
      <w:pPr>
        <w:jc w:val="both"/>
        <w:rPr>
          <w:sz w:val="20"/>
          <w:szCs w:val="20"/>
        </w:rPr>
      </w:pPr>
    </w:p>
    <w:sectPr w:rsidR="00CA2E7A" w:rsidRPr="00377DE9" w:rsidSect="00E41DBF">
      <w:pgSz w:w="11906" w:h="16838"/>
      <w:pgMar w:top="56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17"/>
        </w:tabs>
        <w:ind w:left="717" w:hanging="360"/>
      </w:pPr>
    </w:lvl>
  </w:abstractNum>
  <w:abstractNum w:abstractNumId="2" w15:restartNumberingAfterBreak="0">
    <w:nsid w:val="064B137D"/>
    <w:multiLevelType w:val="hybridMultilevel"/>
    <w:tmpl w:val="9DE287D8"/>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09AB10AF"/>
    <w:multiLevelType w:val="hybridMultilevel"/>
    <w:tmpl w:val="25746050"/>
    <w:lvl w:ilvl="0" w:tplc="82BABC6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C533E6"/>
    <w:multiLevelType w:val="hybridMultilevel"/>
    <w:tmpl w:val="77CC6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19C0A5D"/>
    <w:multiLevelType w:val="hybridMultilevel"/>
    <w:tmpl w:val="ED7E800C"/>
    <w:lvl w:ilvl="0" w:tplc="6A48DE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6" w15:restartNumberingAfterBreak="0">
    <w:nsid w:val="32C6201F"/>
    <w:multiLevelType w:val="hybridMultilevel"/>
    <w:tmpl w:val="EA72A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6AD55E8"/>
    <w:multiLevelType w:val="hybridMultilevel"/>
    <w:tmpl w:val="B504F766"/>
    <w:lvl w:ilvl="0" w:tplc="83803A3A">
      <w:numFmt w:val="bullet"/>
      <w:lvlText w:val="-"/>
      <w:lvlJc w:val="left"/>
      <w:pPr>
        <w:ind w:left="554" w:hanging="360"/>
      </w:pPr>
      <w:rPr>
        <w:rFonts w:ascii="Times New Roman" w:eastAsia="Times New Roman" w:hAnsi="Times New Roman" w:cs="Times New Roman" w:hint="default"/>
      </w:rPr>
    </w:lvl>
    <w:lvl w:ilvl="1" w:tplc="04150003" w:tentative="1">
      <w:start w:val="1"/>
      <w:numFmt w:val="bullet"/>
      <w:lvlText w:val="o"/>
      <w:lvlJc w:val="left"/>
      <w:pPr>
        <w:ind w:left="1274" w:hanging="360"/>
      </w:pPr>
      <w:rPr>
        <w:rFonts w:ascii="Courier New" w:hAnsi="Courier New" w:cs="Courier New" w:hint="default"/>
      </w:rPr>
    </w:lvl>
    <w:lvl w:ilvl="2" w:tplc="04150005" w:tentative="1">
      <w:start w:val="1"/>
      <w:numFmt w:val="bullet"/>
      <w:lvlText w:val=""/>
      <w:lvlJc w:val="left"/>
      <w:pPr>
        <w:ind w:left="1994" w:hanging="360"/>
      </w:pPr>
      <w:rPr>
        <w:rFonts w:ascii="Wingdings" w:hAnsi="Wingdings" w:hint="default"/>
      </w:rPr>
    </w:lvl>
    <w:lvl w:ilvl="3" w:tplc="04150001" w:tentative="1">
      <w:start w:val="1"/>
      <w:numFmt w:val="bullet"/>
      <w:lvlText w:val=""/>
      <w:lvlJc w:val="left"/>
      <w:pPr>
        <w:ind w:left="2714" w:hanging="360"/>
      </w:pPr>
      <w:rPr>
        <w:rFonts w:ascii="Symbol" w:hAnsi="Symbol" w:hint="default"/>
      </w:rPr>
    </w:lvl>
    <w:lvl w:ilvl="4" w:tplc="04150003" w:tentative="1">
      <w:start w:val="1"/>
      <w:numFmt w:val="bullet"/>
      <w:lvlText w:val="o"/>
      <w:lvlJc w:val="left"/>
      <w:pPr>
        <w:ind w:left="3434" w:hanging="360"/>
      </w:pPr>
      <w:rPr>
        <w:rFonts w:ascii="Courier New" w:hAnsi="Courier New" w:cs="Courier New" w:hint="default"/>
      </w:rPr>
    </w:lvl>
    <w:lvl w:ilvl="5" w:tplc="04150005" w:tentative="1">
      <w:start w:val="1"/>
      <w:numFmt w:val="bullet"/>
      <w:lvlText w:val=""/>
      <w:lvlJc w:val="left"/>
      <w:pPr>
        <w:ind w:left="4154" w:hanging="360"/>
      </w:pPr>
      <w:rPr>
        <w:rFonts w:ascii="Wingdings" w:hAnsi="Wingdings" w:hint="default"/>
      </w:rPr>
    </w:lvl>
    <w:lvl w:ilvl="6" w:tplc="04150001" w:tentative="1">
      <w:start w:val="1"/>
      <w:numFmt w:val="bullet"/>
      <w:lvlText w:val=""/>
      <w:lvlJc w:val="left"/>
      <w:pPr>
        <w:ind w:left="4874" w:hanging="360"/>
      </w:pPr>
      <w:rPr>
        <w:rFonts w:ascii="Symbol" w:hAnsi="Symbol" w:hint="default"/>
      </w:rPr>
    </w:lvl>
    <w:lvl w:ilvl="7" w:tplc="04150003" w:tentative="1">
      <w:start w:val="1"/>
      <w:numFmt w:val="bullet"/>
      <w:lvlText w:val="o"/>
      <w:lvlJc w:val="left"/>
      <w:pPr>
        <w:ind w:left="5594" w:hanging="360"/>
      </w:pPr>
      <w:rPr>
        <w:rFonts w:ascii="Courier New" w:hAnsi="Courier New" w:cs="Courier New" w:hint="default"/>
      </w:rPr>
    </w:lvl>
    <w:lvl w:ilvl="8" w:tplc="04150005" w:tentative="1">
      <w:start w:val="1"/>
      <w:numFmt w:val="bullet"/>
      <w:lvlText w:val=""/>
      <w:lvlJc w:val="left"/>
      <w:pPr>
        <w:ind w:left="6314" w:hanging="360"/>
      </w:pPr>
      <w:rPr>
        <w:rFonts w:ascii="Wingdings" w:hAnsi="Wingdings" w:hint="default"/>
      </w:rPr>
    </w:lvl>
  </w:abstractNum>
  <w:abstractNum w:abstractNumId="8" w15:restartNumberingAfterBreak="0">
    <w:nsid w:val="456750DE"/>
    <w:multiLevelType w:val="hybridMultilevel"/>
    <w:tmpl w:val="24D0B682"/>
    <w:lvl w:ilvl="0" w:tplc="0415000F">
      <w:start w:val="1"/>
      <w:numFmt w:val="decimal"/>
      <w:lvlText w:val="%1."/>
      <w:lvlJc w:val="left"/>
      <w:pPr>
        <w:ind w:left="720" w:hanging="360"/>
      </w:pPr>
      <w:rPr>
        <w:rFonts w:hint="default"/>
      </w:rPr>
    </w:lvl>
    <w:lvl w:ilvl="1" w:tplc="3552D876">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5C355C"/>
    <w:multiLevelType w:val="hybridMultilevel"/>
    <w:tmpl w:val="7BCCD0DE"/>
    <w:lvl w:ilvl="0" w:tplc="85E06AA0">
      <w:start w:val="1"/>
      <w:numFmt w:val="decimal"/>
      <w:lvlText w:val="%1."/>
      <w:lvlJc w:val="left"/>
      <w:pPr>
        <w:ind w:left="1080" w:hanging="72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4021917"/>
    <w:multiLevelType w:val="hybridMultilevel"/>
    <w:tmpl w:val="B8261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B77E0D"/>
    <w:multiLevelType w:val="hybridMultilevel"/>
    <w:tmpl w:val="27C28E4E"/>
    <w:lvl w:ilvl="0" w:tplc="1038A6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 w15:restartNumberingAfterBreak="0">
    <w:nsid w:val="586556D8"/>
    <w:multiLevelType w:val="hybridMultilevel"/>
    <w:tmpl w:val="079EADA4"/>
    <w:lvl w:ilvl="0" w:tplc="F0E048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B366EE1"/>
    <w:multiLevelType w:val="hybridMultilevel"/>
    <w:tmpl w:val="EA1A668C"/>
    <w:lvl w:ilvl="0" w:tplc="63C615CA">
      <w:start w:val="2"/>
      <w:numFmt w:val="bullet"/>
      <w:lvlText w:val="-"/>
      <w:lvlJc w:val="left"/>
      <w:pPr>
        <w:ind w:left="1440" w:hanging="360"/>
      </w:pPr>
      <w:rPr>
        <w:rFonts w:ascii="Calibri" w:eastAsia="Microsoft Sans Serif" w:hAnsi="Calibri" w:cs="Calibri"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D3F027C"/>
    <w:multiLevelType w:val="hybridMultilevel"/>
    <w:tmpl w:val="2DB84E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7D7A9C"/>
    <w:multiLevelType w:val="hybridMultilevel"/>
    <w:tmpl w:val="20A84208"/>
    <w:lvl w:ilvl="0" w:tplc="63C615CA">
      <w:start w:val="2"/>
      <w:numFmt w:val="bullet"/>
      <w:lvlText w:val="-"/>
      <w:lvlJc w:val="left"/>
      <w:pPr>
        <w:ind w:left="1440" w:hanging="360"/>
      </w:pPr>
      <w:rPr>
        <w:rFonts w:ascii="Calibri" w:eastAsia="Microsoft Sans Serif"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61595139"/>
    <w:multiLevelType w:val="hybridMultilevel"/>
    <w:tmpl w:val="75E8D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1CA406B"/>
    <w:multiLevelType w:val="hybridMultilevel"/>
    <w:tmpl w:val="0B8C528A"/>
    <w:lvl w:ilvl="0" w:tplc="531C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12685F"/>
    <w:multiLevelType w:val="hybridMultilevel"/>
    <w:tmpl w:val="B0DEEC2A"/>
    <w:lvl w:ilvl="0" w:tplc="63C615CA">
      <w:start w:val="2"/>
      <w:numFmt w:val="bullet"/>
      <w:lvlText w:val="-"/>
      <w:lvlJc w:val="left"/>
      <w:pPr>
        <w:ind w:left="1440" w:hanging="360"/>
      </w:pPr>
      <w:rPr>
        <w:rFonts w:ascii="Calibri" w:eastAsia="Microsoft Sans Serif" w:hAnsi="Calibri" w:cs="Calibri" w:hint="default"/>
      </w:rPr>
    </w:lvl>
    <w:lvl w:ilvl="1" w:tplc="63C615CA">
      <w:start w:val="2"/>
      <w:numFmt w:val="bullet"/>
      <w:lvlText w:val="-"/>
      <w:lvlJc w:val="left"/>
      <w:pPr>
        <w:ind w:left="2160" w:hanging="360"/>
      </w:pPr>
      <w:rPr>
        <w:rFonts w:ascii="Calibri" w:eastAsia="Microsoft Sans Serif" w:hAnsi="Calibri" w:cs="Calibri"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9C3192D"/>
    <w:multiLevelType w:val="hybridMultilevel"/>
    <w:tmpl w:val="CA5CBB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ABB5946"/>
    <w:multiLevelType w:val="hybridMultilevel"/>
    <w:tmpl w:val="312E1FA4"/>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1" w15:restartNumberingAfterBreak="0">
    <w:nsid w:val="70B80685"/>
    <w:multiLevelType w:val="hybridMultilevel"/>
    <w:tmpl w:val="079EADA4"/>
    <w:lvl w:ilvl="0" w:tplc="F0E0481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FF7358"/>
    <w:multiLevelType w:val="hybridMultilevel"/>
    <w:tmpl w:val="DE9A5772"/>
    <w:lvl w:ilvl="0" w:tplc="77321D8C">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BDE5241"/>
    <w:multiLevelType w:val="hybridMultilevel"/>
    <w:tmpl w:val="EA2AE3E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6"/>
  </w:num>
  <w:num w:numId="6">
    <w:abstractNumId w:val="3"/>
  </w:num>
  <w:num w:numId="7">
    <w:abstractNumId w:val="7"/>
  </w:num>
  <w:num w:numId="8">
    <w:abstractNumId w:val="22"/>
  </w:num>
  <w:num w:numId="9">
    <w:abstractNumId w:val="9"/>
  </w:num>
  <w:num w:numId="10">
    <w:abstractNumId w:val="10"/>
  </w:num>
  <w:num w:numId="11">
    <w:abstractNumId w:val="5"/>
  </w:num>
  <w:num w:numId="12">
    <w:abstractNumId w:val="19"/>
  </w:num>
  <w:num w:numId="13">
    <w:abstractNumId w:val="8"/>
  </w:num>
  <w:num w:numId="14">
    <w:abstractNumId w:val="6"/>
  </w:num>
  <w:num w:numId="15">
    <w:abstractNumId w:val="11"/>
  </w:num>
  <w:num w:numId="16">
    <w:abstractNumId w:val="14"/>
  </w:num>
  <w:num w:numId="17">
    <w:abstractNumId w:val="20"/>
  </w:num>
  <w:num w:numId="18">
    <w:abstractNumId w:val="21"/>
  </w:num>
  <w:num w:numId="19">
    <w:abstractNumId w:val="2"/>
  </w:num>
  <w:num w:numId="20">
    <w:abstractNumId w:val="17"/>
  </w:num>
  <w:num w:numId="21">
    <w:abstractNumId w:val="13"/>
  </w:num>
  <w:num w:numId="22">
    <w:abstractNumId w:val="18"/>
  </w:num>
  <w:num w:numId="23">
    <w:abstractNumId w:val="15"/>
  </w:num>
  <w:num w:numId="24">
    <w:abstractNumId w:val="4"/>
  </w:num>
  <w:num w:numId="25">
    <w:abstractNumId w:val="1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20E"/>
    <w:rsid w:val="0001789D"/>
    <w:rsid w:val="0003405C"/>
    <w:rsid w:val="00071269"/>
    <w:rsid w:val="000B2B72"/>
    <w:rsid w:val="000B3C94"/>
    <w:rsid w:val="000C0A5E"/>
    <w:rsid w:val="000D0851"/>
    <w:rsid w:val="00105A00"/>
    <w:rsid w:val="00133A16"/>
    <w:rsid w:val="00192685"/>
    <w:rsid w:val="001C3BF6"/>
    <w:rsid w:val="001D153E"/>
    <w:rsid w:val="001E67E5"/>
    <w:rsid w:val="002072CC"/>
    <w:rsid w:val="00234E86"/>
    <w:rsid w:val="00297FE5"/>
    <w:rsid w:val="002C4E0A"/>
    <w:rsid w:val="002F6D74"/>
    <w:rsid w:val="00377DE9"/>
    <w:rsid w:val="003A6466"/>
    <w:rsid w:val="003D26FE"/>
    <w:rsid w:val="003D2C4D"/>
    <w:rsid w:val="004141DC"/>
    <w:rsid w:val="00436C68"/>
    <w:rsid w:val="004502AE"/>
    <w:rsid w:val="004621C9"/>
    <w:rsid w:val="004D2A8F"/>
    <w:rsid w:val="004E24B4"/>
    <w:rsid w:val="0051726A"/>
    <w:rsid w:val="00557E08"/>
    <w:rsid w:val="00560189"/>
    <w:rsid w:val="00594BAF"/>
    <w:rsid w:val="005C520E"/>
    <w:rsid w:val="005D2D2E"/>
    <w:rsid w:val="00655BFD"/>
    <w:rsid w:val="006719BA"/>
    <w:rsid w:val="006B2D28"/>
    <w:rsid w:val="006C52C8"/>
    <w:rsid w:val="006C6E06"/>
    <w:rsid w:val="0070394D"/>
    <w:rsid w:val="007516D0"/>
    <w:rsid w:val="007653B4"/>
    <w:rsid w:val="00793594"/>
    <w:rsid w:val="007C0FD8"/>
    <w:rsid w:val="007C18CD"/>
    <w:rsid w:val="007D55AE"/>
    <w:rsid w:val="00816093"/>
    <w:rsid w:val="008422C3"/>
    <w:rsid w:val="0087188D"/>
    <w:rsid w:val="00897A41"/>
    <w:rsid w:val="008B41E4"/>
    <w:rsid w:val="008C42E6"/>
    <w:rsid w:val="008E005D"/>
    <w:rsid w:val="009946B4"/>
    <w:rsid w:val="00996BF2"/>
    <w:rsid w:val="009A003F"/>
    <w:rsid w:val="009A33D4"/>
    <w:rsid w:val="009D0939"/>
    <w:rsid w:val="009D0A7F"/>
    <w:rsid w:val="009D7E85"/>
    <w:rsid w:val="009F6F4C"/>
    <w:rsid w:val="00A27355"/>
    <w:rsid w:val="00AB4CA9"/>
    <w:rsid w:val="00AC3F34"/>
    <w:rsid w:val="00AD3D5D"/>
    <w:rsid w:val="00AE05EF"/>
    <w:rsid w:val="00AE1D8B"/>
    <w:rsid w:val="00AE317C"/>
    <w:rsid w:val="00B13C52"/>
    <w:rsid w:val="00B15BCC"/>
    <w:rsid w:val="00B73BDA"/>
    <w:rsid w:val="00B80D3B"/>
    <w:rsid w:val="00BC497A"/>
    <w:rsid w:val="00BC63CA"/>
    <w:rsid w:val="00BE6868"/>
    <w:rsid w:val="00BE7275"/>
    <w:rsid w:val="00C3675D"/>
    <w:rsid w:val="00C63689"/>
    <w:rsid w:val="00CA2E7A"/>
    <w:rsid w:val="00CA44B9"/>
    <w:rsid w:val="00CC66CE"/>
    <w:rsid w:val="00D002CF"/>
    <w:rsid w:val="00D03463"/>
    <w:rsid w:val="00D13264"/>
    <w:rsid w:val="00D36B7B"/>
    <w:rsid w:val="00D52675"/>
    <w:rsid w:val="00DE245F"/>
    <w:rsid w:val="00E41DBF"/>
    <w:rsid w:val="00E576EB"/>
    <w:rsid w:val="00E61C47"/>
    <w:rsid w:val="00E62776"/>
    <w:rsid w:val="00E854F7"/>
    <w:rsid w:val="00F11CFA"/>
    <w:rsid w:val="00F30A05"/>
    <w:rsid w:val="00F34E1E"/>
    <w:rsid w:val="00FA4167"/>
    <w:rsid w:val="00FD70F6"/>
    <w:rsid w:val="00FE27A7"/>
    <w:rsid w:val="00FF21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EF95"/>
  <w15:docId w15:val="{8507CDA0-C51A-41DF-8AC9-0AD5A4BE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0FD8"/>
    <w:pPr>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5C520E"/>
    <w:pPr>
      <w:keepNext/>
      <w:numPr>
        <w:numId w:val="1"/>
      </w:numPr>
      <w:spacing w:line="360" w:lineRule="auto"/>
      <w:jc w:val="center"/>
      <w:outlineLvl w:val="0"/>
    </w:pPr>
    <w:rPr>
      <w:b/>
      <w:spacing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C520E"/>
    <w:rPr>
      <w:rFonts w:ascii="Times New Roman" w:eastAsia="Times New Roman" w:hAnsi="Times New Roman" w:cs="Times New Roman"/>
      <w:b/>
      <w:spacing w:val="20"/>
      <w:sz w:val="24"/>
      <w:szCs w:val="24"/>
      <w:lang w:val="en-GB" w:eastAsia="ar-SA"/>
    </w:rPr>
  </w:style>
  <w:style w:type="character" w:styleId="Hipercze">
    <w:name w:val="Hyperlink"/>
    <w:rsid w:val="005C520E"/>
    <w:rPr>
      <w:color w:val="0000FF"/>
      <w:u w:val="single"/>
    </w:rPr>
  </w:style>
  <w:style w:type="paragraph" w:styleId="Tekstpodstawowy">
    <w:name w:val="Body Text"/>
    <w:basedOn w:val="Normalny"/>
    <w:link w:val="TekstpodstawowyZnak"/>
    <w:rsid w:val="005C520E"/>
    <w:pPr>
      <w:spacing w:line="360" w:lineRule="auto"/>
      <w:jc w:val="both"/>
    </w:pPr>
  </w:style>
  <w:style w:type="character" w:customStyle="1" w:styleId="TekstpodstawowyZnak">
    <w:name w:val="Tekst podstawowy Znak"/>
    <w:basedOn w:val="Domylnaczcionkaakapitu"/>
    <w:link w:val="Tekstpodstawowy"/>
    <w:rsid w:val="005C520E"/>
    <w:rPr>
      <w:rFonts w:ascii="Times New Roman" w:eastAsia="Times New Roman" w:hAnsi="Times New Roman" w:cs="Times New Roman"/>
      <w:sz w:val="24"/>
      <w:szCs w:val="24"/>
      <w:lang w:val="en-GB" w:eastAsia="ar-SA"/>
    </w:rPr>
  </w:style>
  <w:style w:type="paragraph" w:styleId="Tytu">
    <w:name w:val="Title"/>
    <w:basedOn w:val="Normalny"/>
    <w:next w:val="Podtytu"/>
    <w:link w:val="TytuZnak"/>
    <w:qFormat/>
    <w:rsid w:val="005C520E"/>
    <w:pPr>
      <w:jc w:val="center"/>
    </w:pPr>
    <w:rPr>
      <w:b/>
      <w:bCs/>
      <w:u w:val="single"/>
    </w:rPr>
  </w:style>
  <w:style w:type="character" w:customStyle="1" w:styleId="TytuZnak">
    <w:name w:val="Tytuł Znak"/>
    <w:basedOn w:val="Domylnaczcionkaakapitu"/>
    <w:link w:val="Tytu"/>
    <w:rsid w:val="005C520E"/>
    <w:rPr>
      <w:rFonts w:ascii="Times New Roman" w:eastAsia="Times New Roman" w:hAnsi="Times New Roman" w:cs="Times New Roman"/>
      <w:b/>
      <w:bCs/>
      <w:sz w:val="24"/>
      <w:szCs w:val="24"/>
      <w:u w:val="single"/>
      <w:lang w:eastAsia="ar-SA"/>
    </w:rPr>
  </w:style>
  <w:style w:type="paragraph" w:styleId="Tekstpodstawowywcity">
    <w:name w:val="Body Text Indent"/>
    <w:basedOn w:val="Normalny"/>
    <w:link w:val="TekstpodstawowywcityZnak"/>
    <w:rsid w:val="005C520E"/>
    <w:pPr>
      <w:ind w:left="1620" w:hanging="1620"/>
      <w:jc w:val="both"/>
    </w:pPr>
    <w:rPr>
      <w:b/>
      <w:sz w:val="20"/>
    </w:rPr>
  </w:style>
  <w:style w:type="character" w:customStyle="1" w:styleId="TekstpodstawowywcityZnak">
    <w:name w:val="Tekst podstawowy wcięty Znak"/>
    <w:basedOn w:val="Domylnaczcionkaakapitu"/>
    <w:link w:val="Tekstpodstawowywcity"/>
    <w:rsid w:val="005C520E"/>
    <w:rPr>
      <w:rFonts w:ascii="Times New Roman" w:eastAsia="Times New Roman" w:hAnsi="Times New Roman" w:cs="Times New Roman"/>
      <w:b/>
      <w:sz w:val="20"/>
      <w:szCs w:val="24"/>
      <w:lang w:eastAsia="ar-SA"/>
    </w:rPr>
  </w:style>
  <w:style w:type="paragraph" w:styleId="Podtytu">
    <w:name w:val="Subtitle"/>
    <w:basedOn w:val="Normalny"/>
    <w:next w:val="Normalny"/>
    <w:link w:val="PodtytuZnak"/>
    <w:uiPriority w:val="11"/>
    <w:qFormat/>
    <w:rsid w:val="005C52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5C520E"/>
    <w:rPr>
      <w:rFonts w:eastAsiaTheme="minorEastAsia"/>
      <w:color w:val="5A5A5A" w:themeColor="text1" w:themeTint="A5"/>
      <w:spacing w:val="15"/>
      <w:lang w:eastAsia="ar-SA"/>
    </w:rPr>
  </w:style>
  <w:style w:type="character" w:styleId="UyteHipercze">
    <w:name w:val="FollowedHyperlink"/>
    <w:basedOn w:val="Domylnaczcionkaakapitu"/>
    <w:uiPriority w:val="99"/>
    <w:semiHidden/>
    <w:unhideWhenUsed/>
    <w:rsid w:val="00655BFD"/>
    <w:rPr>
      <w:color w:val="954F72" w:themeColor="followedHyperlink"/>
      <w:u w:val="single"/>
    </w:rPr>
  </w:style>
  <w:style w:type="paragraph" w:styleId="Akapitzlist">
    <w:name w:val="List Paragraph"/>
    <w:basedOn w:val="Normalny"/>
    <w:uiPriority w:val="34"/>
    <w:qFormat/>
    <w:rsid w:val="0051726A"/>
    <w:pPr>
      <w:ind w:left="720"/>
      <w:contextualSpacing/>
    </w:pPr>
  </w:style>
  <w:style w:type="paragraph" w:styleId="Tekstpodstawowywcity2">
    <w:name w:val="Body Text Indent 2"/>
    <w:basedOn w:val="Normalny"/>
    <w:link w:val="Tekstpodstawowywcity2Znak"/>
    <w:uiPriority w:val="99"/>
    <w:unhideWhenUsed/>
    <w:rsid w:val="00CA44B9"/>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A44B9"/>
    <w:rPr>
      <w:rFonts w:ascii="Times New Roman" w:eastAsia="Times New Roman" w:hAnsi="Times New Roman" w:cs="Times New Roman"/>
      <w:sz w:val="24"/>
      <w:szCs w:val="24"/>
      <w:lang w:eastAsia="ar-SA"/>
    </w:rPr>
  </w:style>
  <w:style w:type="paragraph" w:customStyle="1" w:styleId="USTustnpkodeksu">
    <w:name w:val="UST(§) – ust. (§ np. kodeksu)"/>
    <w:basedOn w:val="Normalny"/>
    <w:qFormat/>
    <w:rsid w:val="008E005D"/>
    <w:pPr>
      <w:suppressAutoHyphens/>
      <w:autoSpaceDE w:val="0"/>
      <w:autoSpaceDN w:val="0"/>
      <w:adjustRightInd w:val="0"/>
      <w:spacing w:line="360" w:lineRule="auto"/>
      <w:ind w:firstLine="510"/>
      <w:jc w:val="both"/>
    </w:pPr>
    <w:rPr>
      <w:rFonts w:ascii="Times" w:hAnsi="Times" w:cs="Arial"/>
      <w:bCs/>
      <w:szCs w:val="20"/>
      <w:lang w:eastAsia="pl-PL"/>
    </w:rPr>
  </w:style>
  <w:style w:type="paragraph" w:styleId="Tekstkomentarza">
    <w:name w:val="annotation text"/>
    <w:uiPriority w:val="99"/>
    <w:semiHidden/>
    <w:unhideWhenUsed/>
    <w:pPr>
      <w:spacing w:line="240" w:lineRule="auto"/>
    </w:pPr>
    <w:rPr>
      <w:sz w:val="20"/>
      <w:szCs w:val="20"/>
    </w:rPr>
  </w:style>
  <w:style w:type="character" w:styleId="Odwoaniedokomentarza">
    <w:name w:val="annotation reference"/>
    <w:uiPriority w:val="99"/>
    <w:semiHidden/>
    <w:unhideWhenUsed/>
    <w:rPr>
      <w:sz w:val="16"/>
      <w:szCs w:val="16"/>
    </w:rPr>
  </w:style>
  <w:style w:type="paragraph" w:styleId="Tekstdymka">
    <w:name w:val="Balloon Text"/>
    <w:basedOn w:val="Normalny"/>
    <w:link w:val="TekstdymkaZnak"/>
    <w:uiPriority w:val="99"/>
    <w:semiHidden/>
    <w:unhideWhenUsed/>
    <w:rsid w:val="00BC63C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63C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13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kuratorium.opole.pl" TargetMode="External"/><Relationship Id="rId5" Type="http://schemas.openxmlformats.org/officeDocument/2006/relationships/hyperlink" Target="mailto:kontakt@kuratorium.opol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2653</Words>
  <Characters>15921</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Krasuski</dc:creator>
  <cp:lastModifiedBy>Patrycja Biniek</cp:lastModifiedBy>
  <cp:revision>4</cp:revision>
  <cp:lastPrinted>2022-01-19T13:16:00Z</cp:lastPrinted>
  <dcterms:created xsi:type="dcterms:W3CDTF">2021-09-15T12:08:00Z</dcterms:created>
  <dcterms:modified xsi:type="dcterms:W3CDTF">2022-01-19T13:19:00Z</dcterms:modified>
</cp:coreProperties>
</file>