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44" w:rsidRPr="003E6D4A" w:rsidRDefault="00E74911" w:rsidP="00CA57D6">
      <w:pPr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3E6D4A">
        <w:rPr>
          <w:rFonts w:ascii="Times New Roman" w:hAnsi="Times New Roman" w:cs="Courier New"/>
          <w:b/>
          <w:sz w:val="28"/>
          <w:lang w:val="en-US"/>
        </w:rPr>
        <w:t xml:space="preserve">NUCLEAR MAGNETIC DIPOLE MOMENT FROM NMR EXPERIMENTS: </w:t>
      </w:r>
      <w:r w:rsidRPr="003E6D4A">
        <w:rPr>
          <w:rFonts w:ascii="Times New Roman" w:hAnsi="Times New Roman" w:cs="Courier New"/>
          <w:b/>
          <w:sz w:val="28"/>
          <w:vertAlign w:val="superscript"/>
          <w:lang w:val="en-US"/>
        </w:rPr>
        <w:t>209</w:t>
      </w:r>
      <w:r w:rsidRPr="003E6D4A">
        <w:rPr>
          <w:rFonts w:ascii="Times New Roman" w:hAnsi="Times New Roman" w:cs="Courier New"/>
          <w:b/>
          <w:sz w:val="28"/>
          <w:lang w:val="en-US"/>
        </w:rPr>
        <w:t>BI</w:t>
      </w:r>
      <w:r w:rsidRPr="003E6D4A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</w:p>
    <w:p w:rsidR="007B1C44" w:rsidRPr="0064052B" w:rsidRDefault="007B1C44" w:rsidP="000A4237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B1C44" w:rsidRDefault="00BA6047" w:rsidP="007B1C44">
      <w:pPr>
        <w:jc w:val="center"/>
        <w:rPr>
          <w:rFonts w:ascii="Times New Roman" w:eastAsia="MS Mincho" w:hAnsi="Times New Roman" w:cs="Times New Roman"/>
          <w:sz w:val="24"/>
          <w:vertAlign w:val="superscript"/>
        </w:rPr>
      </w:pPr>
      <w:proofErr w:type="spellStart"/>
      <w:r w:rsidRPr="00E74911">
        <w:rPr>
          <w:rFonts w:ascii="Times New Roman" w:hAnsi="Times New Roman" w:cs="Courier New"/>
          <w:sz w:val="24"/>
        </w:rPr>
        <w:t>Andrej</w:t>
      </w:r>
      <w:proofErr w:type="spellEnd"/>
      <w:r w:rsidRPr="00E74911">
        <w:rPr>
          <w:rFonts w:ascii="Times New Roman" w:hAnsi="Times New Roman" w:cs="Courier New"/>
          <w:sz w:val="24"/>
        </w:rPr>
        <w:t xml:space="preserve"> </w:t>
      </w:r>
      <w:r w:rsidR="004B276D" w:rsidRPr="003E6D4A">
        <w:rPr>
          <w:rFonts w:ascii="Times New Roman" w:eastAsia="MS Mincho" w:hAnsi="Times New Roman" w:cs="Times New Roman"/>
          <w:sz w:val="24"/>
        </w:rPr>
        <w:t>Antušek</w:t>
      </w:r>
      <w:r w:rsidR="003E6D4A" w:rsidRPr="003E6D4A">
        <w:rPr>
          <w:rFonts w:ascii="Times New Roman" w:eastAsia="MS Mincho" w:hAnsi="Times New Roman" w:cs="Times New Roman"/>
          <w:sz w:val="24"/>
          <w:vertAlign w:val="superscript"/>
        </w:rPr>
        <w:t>1</w:t>
      </w:r>
      <w:r w:rsidR="003E6D4A" w:rsidRPr="003E6D4A">
        <w:rPr>
          <w:rFonts w:ascii="Times New Roman" w:eastAsia="MS Mincho" w:hAnsi="Times New Roman" w:cs="Times New Roman"/>
          <w:sz w:val="24"/>
        </w:rPr>
        <w:t>,</w:t>
      </w:r>
      <w:r w:rsidR="004B276D" w:rsidRPr="003E6D4A">
        <w:rPr>
          <w:rFonts w:ascii="Times New Roman" w:hAnsi="Times New Roman" w:cs="Times New Roman"/>
          <w:sz w:val="24"/>
          <w:szCs w:val="24"/>
        </w:rPr>
        <w:t xml:space="preserve"> </w:t>
      </w:r>
      <w:r w:rsidR="007B1C44" w:rsidRPr="003E6D4A">
        <w:rPr>
          <w:rFonts w:ascii="Times New Roman" w:hAnsi="Times New Roman" w:cs="Times New Roman"/>
          <w:sz w:val="24"/>
          <w:szCs w:val="24"/>
        </w:rPr>
        <w:t>Karol Jackowski</w:t>
      </w:r>
      <w:r w:rsidR="003E6D4A" w:rsidRPr="003E6D4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E6D4A" w:rsidRPr="003E6D4A">
        <w:rPr>
          <w:rFonts w:ascii="Times New Roman" w:hAnsi="Times New Roman" w:cs="Times New Roman"/>
          <w:sz w:val="24"/>
          <w:szCs w:val="24"/>
        </w:rPr>
        <w:t>,</w:t>
      </w:r>
      <w:r w:rsidRPr="00E74911">
        <w:rPr>
          <w:rFonts w:ascii="Times New Roman" w:hAnsi="Times New Roman" w:cs="Courier New"/>
          <w:sz w:val="24"/>
        </w:rPr>
        <w:t xml:space="preserve"> </w:t>
      </w:r>
      <w:r w:rsidRPr="00E74911">
        <w:rPr>
          <w:rFonts w:ascii="Times New Roman" w:hAnsi="Times New Roman" w:cs="Courier New"/>
          <w:sz w:val="24"/>
          <w:u w:val="words"/>
        </w:rPr>
        <w:t>Micha</w:t>
      </w:r>
      <w:r w:rsidR="004B276D" w:rsidRPr="00E74911">
        <w:rPr>
          <w:rFonts w:ascii="Times New Roman" w:hAnsi="Times New Roman" w:cs="Courier New"/>
          <w:sz w:val="24"/>
          <w:u w:val="words"/>
        </w:rPr>
        <w:t>ł</w:t>
      </w:r>
      <w:r w:rsidR="004B276D" w:rsidRPr="00197CFD">
        <w:rPr>
          <w:rFonts w:ascii="Times New Roman" w:eastAsia="MS Mincho" w:hAnsi="Times New Roman" w:cs="Times New Roman"/>
          <w:sz w:val="24"/>
          <w:u w:val="words"/>
        </w:rPr>
        <w:t xml:space="preserve"> Jaszuński</w:t>
      </w:r>
      <w:r w:rsidR="003E6D4A" w:rsidRPr="003E6D4A">
        <w:rPr>
          <w:rFonts w:ascii="Times New Roman" w:eastAsia="MS Mincho" w:hAnsi="Times New Roman" w:cs="Times New Roman"/>
          <w:sz w:val="24"/>
          <w:vertAlign w:val="superscript"/>
        </w:rPr>
        <w:t>3</w:t>
      </w:r>
    </w:p>
    <w:p w:rsidR="00A66906" w:rsidRPr="003E6D4A" w:rsidRDefault="00A66906" w:rsidP="007B1C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197CFD" w:rsidRDefault="00197CFD" w:rsidP="00197CFD">
      <w:pPr>
        <w:spacing w:after="0" w:line="240" w:lineRule="auto"/>
        <w:rPr>
          <w:rFonts w:ascii="Times New Roman" w:hAnsi="Times New Roman" w:cs="Courier New"/>
          <w:i/>
          <w:sz w:val="24"/>
          <w:lang w:val="en-US"/>
        </w:rPr>
      </w:pPr>
      <w:r w:rsidRPr="002915F4">
        <w:rPr>
          <w:rFonts w:ascii="Times New Roman" w:hAnsi="Times New Roman" w:cs="Courier New"/>
          <w:i/>
          <w:sz w:val="24"/>
          <w:vertAlign w:val="superscript"/>
          <w:lang w:val="en-US"/>
        </w:rPr>
        <w:t>1</w:t>
      </w:r>
      <w:r w:rsidRPr="002915F4">
        <w:rPr>
          <w:rFonts w:ascii="Times New Roman" w:hAnsi="Times New Roman" w:cs="Courier New"/>
          <w:i/>
          <w:sz w:val="24"/>
          <w:lang w:val="en-US"/>
        </w:rPr>
        <w:t>Slovak University of Technology in Bratislava, ATRI, Faculty of Materials Sci</w:t>
      </w:r>
      <w:r>
        <w:rPr>
          <w:rFonts w:ascii="Times New Roman" w:hAnsi="Times New Roman" w:cs="Courier New"/>
          <w:i/>
          <w:sz w:val="24"/>
          <w:lang w:val="en-US"/>
        </w:rPr>
        <w:t xml:space="preserve">ence and Technology in </w:t>
      </w:r>
      <w:proofErr w:type="spellStart"/>
      <w:r>
        <w:rPr>
          <w:rFonts w:ascii="Times New Roman" w:hAnsi="Times New Roman" w:cs="Courier New"/>
          <w:i/>
          <w:sz w:val="24"/>
          <w:lang w:val="en-US"/>
        </w:rPr>
        <w:t>Trnava</w:t>
      </w:r>
      <w:proofErr w:type="spellEnd"/>
    </w:p>
    <w:p w:rsidR="007B1C44" w:rsidRPr="00197CFD" w:rsidRDefault="00197CFD" w:rsidP="00197CFD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</w:pPr>
      <w:r w:rsidRPr="002915F4">
        <w:rPr>
          <w:rFonts w:ascii="Times New Roman" w:eastAsia="Times New Roman" w:hAnsi="Times New Roman" w:cs="Arial"/>
          <w:i/>
          <w:sz w:val="24"/>
          <w:szCs w:val="24"/>
          <w:vertAlign w:val="superscript"/>
          <w:lang w:val="en-US" w:eastAsia="pl-PL"/>
        </w:rPr>
        <w:t>2</w:t>
      </w:r>
      <w:r w:rsidRPr="007B1C44"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>Laboratory of NMR Spectroscopy, Faculty of Chemistry, University of Warsaw,</w:t>
      </w:r>
      <w:r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 xml:space="preserve"> </w:t>
      </w:r>
      <w:proofErr w:type="spellStart"/>
      <w:r w:rsidR="007B1C44" w:rsidRPr="007B1C44"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>Pasteura</w:t>
      </w:r>
      <w:proofErr w:type="spellEnd"/>
      <w:r w:rsidR="007B1C44" w:rsidRPr="007B1C44"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 xml:space="preserve"> 1, 02-093 Warsaw, Poland</w:t>
      </w:r>
      <w:r w:rsidR="007B1C44"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>.</w:t>
      </w:r>
      <w:r w:rsidR="002F49F4"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 xml:space="preserve"> E-mail:michal.jaszunski@icho.edu.pl</w:t>
      </w:r>
      <w:r w:rsidR="007B1C44">
        <w:rPr>
          <w:rFonts w:ascii="Times New Roman" w:eastAsia="Times New Roman" w:hAnsi="Times New Roman" w:cs="Arial"/>
          <w:i/>
          <w:sz w:val="24"/>
          <w:szCs w:val="24"/>
          <w:lang w:val="en-US" w:eastAsia="pl-PL"/>
        </w:rPr>
        <w:t xml:space="preserve"> </w:t>
      </w:r>
    </w:p>
    <w:p w:rsidR="00197CFD" w:rsidRPr="002915F4" w:rsidRDefault="00197CFD" w:rsidP="00197C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Courier New"/>
          <w:i/>
          <w:sz w:val="24"/>
          <w:lang w:val="en-US"/>
        </w:rPr>
      </w:pPr>
      <w:r w:rsidRPr="002915F4">
        <w:rPr>
          <w:rFonts w:ascii="Times New Roman" w:hAnsi="Times New Roman" w:cs="Courier New"/>
          <w:i/>
          <w:sz w:val="24"/>
          <w:vertAlign w:val="superscript"/>
          <w:lang w:val="en-US"/>
        </w:rPr>
        <w:t>3</w:t>
      </w:r>
      <w:r w:rsidRPr="002915F4">
        <w:rPr>
          <w:rFonts w:ascii="Times New Roman" w:hAnsi="Times New Roman" w:cs="Courier New"/>
          <w:i/>
          <w:sz w:val="24"/>
          <w:lang w:val="en-US"/>
        </w:rPr>
        <w:t xml:space="preserve">Institute of Organic Chemistry, Polish Academy of Sciences, 01 224 Warszawa, </w:t>
      </w:r>
      <w:proofErr w:type="spellStart"/>
      <w:r w:rsidRPr="002915F4">
        <w:rPr>
          <w:rFonts w:ascii="Times New Roman" w:hAnsi="Times New Roman" w:cs="Courier New"/>
          <w:i/>
          <w:sz w:val="24"/>
          <w:lang w:val="en-US"/>
        </w:rPr>
        <w:t>Kasprzaka</w:t>
      </w:r>
      <w:proofErr w:type="spellEnd"/>
      <w:r w:rsidRPr="002915F4">
        <w:rPr>
          <w:rFonts w:ascii="Times New Roman" w:hAnsi="Times New Roman" w:cs="Courier New"/>
          <w:i/>
          <w:sz w:val="24"/>
          <w:lang w:val="en-US"/>
        </w:rPr>
        <w:t xml:space="preserve"> 44, Poland</w:t>
      </w:r>
    </w:p>
    <w:bookmarkEnd w:id="0"/>
    <w:p w:rsidR="007B1C44" w:rsidRPr="0064052B" w:rsidRDefault="007B1C44" w:rsidP="007B1C44">
      <w:pPr>
        <w:jc w:val="center"/>
        <w:rPr>
          <w:lang w:val="en-US"/>
        </w:rPr>
      </w:pPr>
    </w:p>
    <w:p w:rsidR="0038012A" w:rsidRDefault="007B1C44" w:rsidP="00380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4052B">
        <w:rPr>
          <w:rFonts w:ascii="Times New Roman" w:hAnsi="Times New Roman" w:cs="Times New Roman"/>
          <w:b/>
          <w:sz w:val="28"/>
          <w:szCs w:val="28"/>
          <w:lang w:val="en-US"/>
        </w:rPr>
        <w:t>Abstract</w:t>
      </w:r>
    </w:p>
    <w:p w:rsidR="00173EA4" w:rsidRDefault="00173EA4" w:rsidP="001B2C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F8240A" w:rsidRPr="00173EA4" w:rsidRDefault="001B2CB9" w:rsidP="0017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lang w:val="en-US"/>
        </w:rPr>
      </w:pPr>
      <w:r w:rsidRPr="00173EA4">
        <w:rPr>
          <w:rFonts w:ascii="Times New Roman" w:hAnsi="Times New Roman" w:cs="Courier New"/>
          <w:sz w:val="24"/>
          <w:lang w:val="en-US"/>
        </w:rPr>
        <w:t xml:space="preserve">The values of the nuclear magnetic dipole moments given in the </w:t>
      </w:r>
      <w:r w:rsidR="008E012F" w:rsidRPr="00173EA4">
        <w:rPr>
          <w:rFonts w:ascii="Times New Roman" w:hAnsi="Times New Roman" w:cs="Courier New"/>
          <w:sz w:val="24"/>
          <w:lang w:val="en-US"/>
        </w:rPr>
        <w:t xml:space="preserve">standard reference </w:t>
      </w:r>
      <w:r w:rsidR="00CD6801" w:rsidRPr="00173EA4">
        <w:rPr>
          <w:rFonts w:ascii="Times New Roman" w:hAnsi="Times New Roman" w:cs="Courier New"/>
          <w:sz w:val="24"/>
          <w:lang w:val="en-US"/>
        </w:rPr>
        <w:t xml:space="preserve">tables are </w:t>
      </w:r>
      <w:r w:rsidR="008E012F" w:rsidRPr="00173EA4">
        <w:rPr>
          <w:rFonts w:ascii="Times New Roman" w:hAnsi="Times New Roman" w:cs="Courier New"/>
          <w:sz w:val="24"/>
          <w:lang w:val="en-US"/>
        </w:rPr>
        <w:t>based mainly on NMR</w:t>
      </w:r>
      <w:r w:rsidR="00CD6801" w:rsidRPr="00173EA4">
        <w:rPr>
          <w:rFonts w:ascii="Times New Roman" w:hAnsi="Times New Roman" w:cs="Courier New"/>
          <w:sz w:val="24"/>
          <w:lang w:val="en-US"/>
        </w:rPr>
        <w:t xml:space="preserve"> </w:t>
      </w:r>
      <w:r w:rsidR="002F49F4">
        <w:rPr>
          <w:rFonts w:ascii="Times New Roman" w:hAnsi="Times New Roman" w:cs="Courier New"/>
          <w:sz w:val="24"/>
          <w:lang w:val="en-US"/>
        </w:rPr>
        <w:t>experiments done in 1950-</w:t>
      </w:r>
      <w:r w:rsidR="008E012F" w:rsidRPr="00173EA4">
        <w:rPr>
          <w:rFonts w:ascii="Times New Roman" w:hAnsi="Times New Roman" w:cs="Courier New"/>
          <w:sz w:val="24"/>
          <w:lang w:val="en-US"/>
        </w:rPr>
        <w:t>1970's</w:t>
      </w:r>
      <w:r w:rsidRPr="00173EA4">
        <w:rPr>
          <w:rFonts w:ascii="Times New Roman" w:hAnsi="Times New Roman" w:cs="Courier New"/>
          <w:sz w:val="24"/>
          <w:lang w:val="en-US"/>
        </w:rPr>
        <w:t>.</w:t>
      </w:r>
      <w:r w:rsidR="00173EA4">
        <w:rPr>
          <w:rFonts w:ascii="Times New Roman" w:hAnsi="Times New Roman" w:cs="Courier New"/>
          <w:sz w:val="24"/>
          <w:lang w:val="en-US"/>
        </w:rPr>
        <w:t xml:space="preserve"> </w:t>
      </w:r>
      <w:r w:rsidR="00272335">
        <w:rPr>
          <w:rFonts w:ascii="Times New Roman" w:hAnsi="Times New Roman" w:cs="Courier New"/>
          <w:sz w:val="24"/>
          <w:lang w:val="en-US"/>
        </w:rPr>
        <w:t>They we</w:t>
      </w:r>
      <w:r w:rsidRPr="00173EA4">
        <w:rPr>
          <w:rFonts w:ascii="Times New Roman" w:hAnsi="Times New Roman" w:cs="Courier New"/>
          <w:sz w:val="24"/>
          <w:lang w:val="en-US"/>
        </w:rPr>
        <w:t xml:space="preserve">re </w:t>
      </w:r>
      <w:r w:rsidR="00272335">
        <w:rPr>
          <w:rFonts w:ascii="Times New Roman" w:hAnsi="Times New Roman" w:cs="Courier New"/>
          <w:sz w:val="24"/>
          <w:lang w:val="en-US"/>
        </w:rPr>
        <w:t>obta</w:t>
      </w:r>
      <w:r w:rsidRPr="00173EA4">
        <w:rPr>
          <w:rFonts w:ascii="Times New Roman" w:hAnsi="Times New Roman" w:cs="Courier New"/>
          <w:sz w:val="24"/>
          <w:lang w:val="en-US"/>
        </w:rPr>
        <w:t xml:space="preserve">ined using </w:t>
      </w:r>
      <w:r w:rsidR="008E012F" w:rsidRPr="00173EA4">
        <w:rPr>
          <w:rFonts w:ascii="Times New Roman" w:hAnsi="Times New Roman" w:cs="Courier New"/>
          <w:sz w:val="24"/>
          <w:lang w:val="en-US"/>
        </w:rPr>
        <w:t xml:space="preserve">the measured frequency ratios </w:t>
      </w:r>
      <w:r w:rsidRPr="00173EA4">
        <w:rPr>
          <w:rFonts w:ascii="Times New Roman" w:hAnsi="Times New Roman" w:cs="Courier New"/>
          <w:sz w:val="24"/>
          <w:lang w:val="en-US"/>
        </w:rPr>
        <w:t xml:space="preserve">for a pair of nuclei </w:t>
      </w:r>
      <w:r w:rsidR="008E012F" w:rsidRPr="00173EA4">
        <w:rPr>
          <w:rFonts w:ascii="Times New Roman" w:hAnsi="Times New Roman" w:cs="Courier New"/>
          <w:sz w:val="24"/>
          <w:lang w:val="en-US"/>
        </w:rPr>
        <w:t xml:space="preserve">and </w:t>
      </w:r>
      <w:r w:rsidRPr="00173EA4">
        <w:rPr>
          <w:rFonts w:ascii="Times New Roman" w:hAnsi="Times New Roman" w:cs="Courier New"/>
          <w:sz w:val="24"/>
          <w:lang w:val="en-US"/>
        </w:rPr>
        <w:t>the corresponding</w:t>
      </w:r>
      <w:r w:rsidR="00F8240A" w:rsidRPr="00173EA4">
        <w:rPr>
          <w:rFonts w:ascii="Times New Roman" w:hAnsi="Times New Roman" w:cs="Courier New"/>
          <w:sz w:val="24"/>
          <w:lang w:val="en-US"/>
        </w:rPr>
        <w:t xml:space="preserve"> </w:t>
      </w:r>
      <w:r w:rsidR="008E012F" w:rsidRPr="00173EA4">
        <w:rPr>
          <w:rFonts w:ascii="Times New Roman" w:hAnsi="Times New Roman" w:cs="Courier New"/>
          <w:sz w:val="24"/>
          <w:lang w:val="en-US"/>
        </w:rPr>
        <w:t>absolute</w:t>
      </w:r>
      <w:r w:rsidR="00F8240A" w:rsidRPr="00173EA4">
        <w:rPr>
          <w:rFonts w:ascii="Times New Roman" w:hAnsi="Times New Roman" w:cs="Courier New"/>
          <w:sz w:val="24"/>
          <w:lang w:val="en-US"/>
        </w:rPr>
        <w:t xml:space="preserve"> </w:t>
      </w:r>
      <w:r w:rsidR="008E012F" w:rsidRPr="00173EA4">
        <w:rPr>
          <w:rFonts w:ascii="Times New Roman" w:hAnsi="Times New Roman" w:cs="Courier New"/>
          <w:sz w:val="24"/>
          <w:lang w:val="en-US"/>
        </w:rPr>
        <w:t>shielding constants (</w:t>
      </w:r>
      <w:r w:rsidR="00F8240A" w:rsidRPr="00173EA4">
        <w:rPr>
          <w:rFonts w:ascii="Times New Roman" w:hAnsi="Times New Roman" w:cs="Courier New"/>
          <w:sz w:val="24"/>
          <w:lang w:val="en-US"/>
        </w:rPr>
        <w:t xml:space="preserve">i.e., defined </w:t>
      </w:r>
      <w:r w:rsidR="008E012F" w:rsidRPr="00173EA4">
        <w:rPr>
          <w:rFonts w:ascii="Times New Roman" w:hAnsi="Times New Roman" w:cs="Courier New"/>
          <w:sz w:val="24"/>
          <w:lang w:val="en-US"/>
        </w:rPr>
        <w:t>with respect to bare nucleus</w:t>
      </w:r>
      <w:r w:rsidR="00F8240A" w:rsidRPr="00173EA4">
        <w:rPr>
          <w:rFonts w:ascii="Times New Roman" w:hAnsi="Times New Roman" w:cs="Courier New"/>
          <w:sz w:val="24"/>
          <w:lang w:val="en-US"/>
        </w:rPr>
        <w:t xml:space="preserve">). </w:t>
      </w:r>
      <w:r w:rsidR="002F49F4">
        <w:rPr>
          <w:rFonts w:ascii="Times New Roman" w:hAnsi="Times New Roman" w:cs="Courier New"/>
          <w:sz w:val="24"/>
          <w:lang w:val="en-US"/>
        </w:rPr>
        <w:t xml:space="preserve"> </w:t>
      </w:r>
      <w:r w:rsidR="00F8240A" w:rsidRPr="00173EA4">
        <w:rPr>
          <w:rFonts w:ascii="Times New Roman" w:hAnsi="Times New Roman" w:cs="Courier New"/>
          <w:sz w:val="24"/>
          <w:lang w:val="en-US"/>
        </w:rPr>
        <w:t xml:space="preserve">Nowadays much more accurate values of </w:t>
      </w:r>
      <w:proofErr w:type="gramStart"/>
      <w:r w:rsidR="00F8240A" w:rsidRPr="00173EA4">
        <w:rPr>
          <w:rFonts w:ascii="Times New Roman" w:hAnsi="Times New Roman" w:cs="Courier New"/>
          <w:sz w:val="24"/>
          <w:lang w:val="en-US"/>
        </w:rPr>
        <w:t xml:space="preserve">the </w:t>
      </w:r>
      <w:r w:rsidR="008E012F" w:rsidRPr="00173EA4">
        <w:rPr>
          <w:rFonts w:ascii="Times New Roman" w:hAnsi="Times New Roman" w:cs="Courier New"/>
          <w:sz w:val="24"/>
          <w:lang w:val="en-US"/>
        </w:rPr>
        <w:t xml:space="preserve"> </w:t>
      </w:r>
      <w:r w:rsidR="00F8240A" w:rsidRPr="00173EA4">
        <w:rPr>
          <w:rFonts w:ascii="Times New Roman" w:hAnsi="Times New Roman" w:cs="Courier New"/>
          <w:sz w:val="24"/>
          <w:lang w:val="en-US"/>
        </w:rPr>
        <w:t>shielding</w:t>
      </w:r>
      <w:proofErr w:type="gramEnd"/>
      <w:r w:rsidR="00F8240A" w:rsidRPr="00173EA4">
        <w:rPr>
          <w:rFonts w:ascii="Times New Roman" w:hAnsi="Times New Roman" w:cs="Courier New"/>
          <w:sz w:val="24"/>
          <w:lang w:val="en-US"/>
        </w:rPr>
        <w:t xml:space="preserve"> constants can be determined from</w:t>
      </w:r>
      <w:r w:rsidR="00173EA4">
        <w:rPr>
          <w:rFonts w:ascii="Times New Roman" w:hAnsi="Times New Roman" w:cs="Courier New"/>
          <w:sz w:val="24"/>
          <w:lang w:val="en-US"/>
        </w:rPr>
        <w:t xml:space="preserve"> </w:t>
      </w:r>
      <w:r w:rsidR="00F8240A" w:rsidRPr="00173EA4">
        <w:rPr>
          <w:rFonts w:ascii="Times New Roman" w:hAnsi="Times New Roman" w:cs="Courier New"/>
          <w:sz w:val="24"/>
          <w:lang w:val="en-US"/>
        </w:rPr>
        <w:t xml:space="preserve">state-of-the art </w:t>
      </w:r>
      <w:r w:rsidR="008E012F" w:rsidRPr="00173EA4">
        <w:rPr>
          <w:rFonts w:ascii="Times New Roman" w:hAnsi="Times New Roman" w:cs="Courier New"/>
          <w:sz w:val="24"/>
          <w:lang w:val="en-US"/>
        </w:rPr>
        <w:t>ab initio calculation</w:t>
      </w:r>
      <w:r w:rsidR="00F8240A" w:rsidRPr="00173EA4">
        <w:rPr>
          <w:rFonts w:ascii="Times New Roman" w:hAnsi="Times New Roman" w:cs="Courier New"/>
          <w:sz w:val="24"/>
          <w:lang w:val="en-US"/>
        </w:rPr>
        <w:t xml:space="preserve">s. </w:t>
      </w:r>
    </w:p>
    <w:p w:rsidR="00F8240A" w:rsidRPr="00173EA4" w:rsidRDefault="00F8240A" w:rsidP="0017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lang w:val="en-US"/>
        </w:rPr>
      </w:pPr>
    </w:p>
    <w:p w:rsidR="001B2CB9" w:rsidRPr="00173EA4" w:rsidRDefault="00F8240A" w:rsidP="0017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lang w:val="en-US"/>
        </w:rPr>
      </w:pPr>
      <w:r w:rsidRPr="00173EA4">
        <w:rPr>
          <w:rFonts w:ascii="Times New Roman" w:hAnsi="Times New Roman" w:cs="Courier New"/>
          <w:sz w:val="24"/>
          <w:lang w:val="en-US"/>
        </w:rPr>
        <w:t xml:space="preserve">The </w:t>
      </w:r>
      <w:r w:rsidR="008E012F" w:rsidRPr="00173EA4">
        <w:rPr>
          <w:rFonts w:ascii="Times New Roman" w:hAnsi="Times New Roman" w:cs="Courier New"/>
          <w:sz w:val="24"/>
          <w:lang w:val="en-US"/>
        </w:rPr>
        <w:t xml:space="preserve"> </w:t>
      </w:r>
      <w:r w:rsidRPr="00173EA4">
        <w:rPr>
          <w:rFonts w:ascii="Times New Roman" w:hAnsi="Times New Roman" w:cs="Courier New"/>
          <w:sz w:val="24"/>
          <w:lang w:val="en-US"/>
        </w:rPr>
        <w:t xml:space="preserve">magnetic dipole moments of a series of nuclei have been corrected </w:t>
      </w:r>
      <w:r w:rsidR="00173EA4">
        <w:rPr>
          <w:rFonts w:ascii="Times New Roman" w:hAnsi="Times New Roman" w:cs="Courier New"/>
          <w:sz w:val="24"/>
          <w:lang w:val="en-US"/>
        </w:rPr>
        <w:t xml:space="preserve">(see [1-3] and references therein) </w:t>
      </w:r>
      <w:r w:rsidRPr="00173EA4">
        <w:rPr>
          <w:rFonts w:ascii="Times New Roman" w:hAnsi="Times New Roman" w:cs="Courier New"/>
          <w:sz w:val="24"/>
          <w:lang w:val="en-US"/>
        </w:rPr>
        <w:t xml:space="preserve">– beginning with the values determined applying accurate calculations for isolated </w:t>
      </w:r>
      <w:r w:rsidR="00AF0296">
        <w:rPr>
          <w:rFonts w:ascii="Times New Roman" w:hAnsi="Times New Roman" w:cs="Courier New"/>
          <w:sz w:val="24"/>
          <w:lang w:val="en-US"/>
        </w:rPr>
        <w:t xml:space="preserve">small </w:t>
      </w:r>
      <w:r w:rsidRPr="00173EA4">
        <w:rPr>
          <w:rFonts w:ascii="Times New Roman" w:hAnsi="Times New Roman" w:cs="Courier New"/>
          <w:sz w:val="24"/>
          <w:lang w:val="en-US"/>
        </w:rPr>
        <w:t>molecules including only light nuclei</w:t>
      </w:r>
      <w:r w:rsidR="00AF0296" w:rsidRPr="00AF0296">
        <w:rPr>
          <w:rFonts w:ascii="Times New Roman" w:hAnsi="Times New Roman" w:cs="Courier New"/>
          <w:sz w:val="24"/>
          <w:lang w:val="en-US"/>
        </w:rPr>
        <w:t xml:space="preserve"> </w:t>
      </w:r>
      <w:r w:rsidR="00AF0296">
        <w:rPr>
          <w:rFonts w:ascii="Times New Roman" w:hAnsi="Times New Roman" w:cs="Courier New"/>
          <w:sz w:val="24"/>
          <w:lang w:val="en-US"/>
        </w:rPr>
        <w:t>and</w:t>
      </w:r>
      <w:r w:rsidRPr="00173EA4">
        <w:rPr>
          <w:rFonts w:ascii="Times New Roman" w:hAnsi="Times New Roman" w:cs="Courier New"/>
          <w:sz w:val="24"/>
          <w:lang w:val="en-US"/>
        </w:rPr>
        <w:t xml:space="preserve"> </w:t>
      </w:r>
      <w:r w:rsidR="00AF0296">
        <w:rPr>
          <w:rFonts w:ascii="Times New Roman" w:hAnsi="Times New Roman" w:cs="Courier New"/>
          <w:sz w:val="24"/>
          <w:lang w:val="en-US"/>
        </w:rPr>
        <w:t xml:space="preserve">accurate resonance frequencies from gas phase NMR. </w:t>
      </w:r>
    </w:p>
    <w:p w:rsidR="00173EA4" w:rsidRDefault="00173EA4" w:rsidP="0017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lang w:val="en-US"/>
        </w:rPr>
      </w:pPr>
    </w:p>
    <w:p w:rsidR="007B1C44" w:rsidRDefault="000A57CB" w:rsidP="0017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lang w:val="en-US"/>
        </w:rPr>
      </w:pPr>
      <w:r>
        <w:rPr>
          <w:rFonts w:ascii="Times New Roman" w:hAnsi="Times New Roman" w:cs="Courier New"/>
          <w:sz w:val="24"/>
          <w:lang w:val="en-US"/>
        </w:rPr>
        <w:t>Recent</w:t>
      </w:r>
      <w:r w:rsidR="0038012A" w:rsidRPr="00173EA4">
        <w:rPr>
          <w:rFonts w:ascii="Times New Roman" w:hAnsi="Times New Roman" w:cs="Courier New"/>
          <w:sz w:val="24"/>
          <w:lang w:val="en-US"/>
        </w:rPr>
        <w:t xml:space="preserve">ly, </w:t>
      </w:r>
      <w:r w:rsidR="00E00B07">
        <w:rPr>
          <w:rFonts w:ascii="Times New Roman" w:hAnsi="Times New Roman" w:cs="Courier New"/>
          <w:sz w:val="24"/>
          <w:lang w:val="en-US"/>
        </w:rPr>
        <w:t xml:space="preserve">new values of </w:t>
      </w:r>
      <w:r w:rsidR="0038012A" w:rsidRPr="00173EA4">
        <w:rPr>
          <w:rFonts w:ascii="Times New Roman" w:hAnsi="Times New Roman" w:cs="Courier New"/>
          <w:sz w:val="24"/>
          <w:vertAlign w:val="superscript"/>
          <w:lang w:val="en-US"/>
        </w:rPr>
        <w:t>209</w:t>
      </w:r>
      <w:r w:rsidR="0038012A" w:rsidRPr="00173EA4">
        <w:rPr>
          <w:rFonts w:ascii="Times New Roman" w:hAnsi="Times New Roman" w:cs="Courier New"/>
          <w:sz w:val="24"/>
          <w:lang w:val="en-US"/>
        </w:rPr>
        <w:t>Bi</w:t>
      </w:r>
      <w:r w:rsidR="0038012A" w:rsidRPr="00173E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8012A" w:rsidRPr="00173EA4">
        <w:rPr>
          <w:rFonts w:ascii="Times New Roman" w:hAnsi="Times New Roman" w:cs="Courier New"/>
          <w:sz w:val="24"/>
          <w:lang w:val="en-US"/>
        </w:rPr>
        <w:t>magnetic moment derived from NMR experiment</w:t>
      </w:r>
      <w:r>
        <w:rPr>
          <w:rFonts w:ascii="Times New Roman" w:hAnsi="Times New Roman" w:cs="Courier New"/>
          <w:sz w:val="24"/>
          <w:lang w:val="en-US"/>
        </w:rPr>
        <w:t>s</w:t>
      </w:r>
      <w:r w:rsidR="0038012A" w:rsidRPr="00173EA4">
        <w:rPr>
          <w:rFonts w:ascii="Times New Roman" w:hAnsi="Times New Roman" w:cs="Courier New"/>
          <w:sz w:val="24"/>
          <w:lang w:val="en-US"/>
        </w:rPr>
        <w:t xml:space="preserve"> and calculated shielding constants of Bi</w:t>
      </w:r>
      <w:r w:rsidR="0038012A" w:rsidRPr="00173EA4">
        <w:rPr>
          <w:rFonts w:ascii="Times New Roman" w:hAnsi="Times New Roman" w:cs="Courier New"/>
          <w:sz w:val="24"/>
          <w:vertAlign w:val="superscript"/>
          <w:lang w:val="en-US"/>
        </w:rPr>
        <w:t>3+</w:t>
      </w:r>
      <w:r w:rsidR="0038012A" w:rsidRPr="00173EA4">
        <w:rPr>
          <w:rFonts w:ascii="Times New Roman" w:hAnsi="Times New Roman" w:cs="Courier New"/>
          <w:sz w:val="24"/>
          <w:lang w:val="en-US"/>
        </w:rPr>
        <w:t xml:space="preserve"> ions in aqueous solutions of </w:t>
      </w:r>
      <w:r w:rsidR="00173EA4">
        <w:rPr>
          <w:rFonts w:ascii="Times New Roman" w:hAnsi="Times New Roman" w:cs="Courier New"/>
          <w:sz w:val="24"/>
          <w:lang w:val="en-US"/>
        </w:rPr>
        <w:t xml:space="preserve">bismuth salts </w:t>
      </w:r>
      <w:r>
        <w:rPr>
          <w:rFonts w:ascii="Times New Roman" w:hAnsi="Times New Roman" w:cs="Courier New"/>
          <w:sz w:val="24"/>
          <w:lang w:val="en-US"/>
        </w:rPr>
        <w:t>ha</w:t>
      </w:r>
      <w:r w:rsidR="00E00B07">
        <w:rPr>
          <w:rFonts w:ascii="Times New Roman" w:hAnsi="Times New Roman" w:cs="Courier New"/>
          <w:sz w:val="24"/>
          <w:lang w:val="en-US"/>
        </w:rPr>
        <w:t>ve</w:t>
      </w:r>
      <w:r>
        <w:rPr>
          <w:rFonts w:ascii="Times New Roman" w:hAnsi="Times New Roman" w:cs="Courier New"/>
          <w:sz w:val="24"/>
          <w:lang w:val="en-US"/>
        </w:rPr>
        <w:t xml:space="preserve"> been studied</w:t>
      </w:r>
      <w:r w:rsidR="00173EA4" w:rsidRPr="00173EA4">
        <w:rPr>
          <w:rFonts w:ascii="Times New Roman" w:hAnsi="Times New Roman" w:cs="Courier New"/>
          <w:sz w:val="24"/>
          <w:lang w:val="en-US"/>
        </w:rPr>
        <w:t xml:space="preserve">. In this case, </w:t>
      </w:r>
      <w:proofErr w:type="gramStart"/>
      <w:r w:rsidR="00173EA4" w:rsidRPr="00173EA4">
        <w:rPr>
          <w:rFonts w:ascii="Times New Roman" w:hAnsi="Times New Roman" w:cs="Courier New"/>
          <w:sz w:val="24"/>
          <w:lang w:val="en-US"/>
        </w:rPr>
        <w:t>a huge relativistic contribution</w:t>
      </w:r>
      <w:r w:rsidR="00AF0296">
        <w:rPr>
          <w:rFonts w:ascii="Times New Roman" w:hAnsi="Times New Roman" w:cs="Courier New"/>
          <w:sz w:val="24"/>
          <w:lang w:val="en-US"/>
        </w:rPr>
        <w:t xml:space="preserve"> to the shielding</w:t>
      </w:r>
      <w:r w:rsidR="00173EA4" w:rsidRPr="00173EA4">
        <w:rPr>
          <w:rFonts w:ascii="Times New Roman" w:hAnsi="Times New Roman" w:cs="Courier New"/>
          <w:sz w:val="24"/>
          <w:lang w:val="en-US"/>
        </w:rPr>
        <w:t xml:space="preserve"> and significant solvent effects have</w:t>
      </w:r>
      <w:proofErr w:type="gramEnd"/>
      <w:r w:rsidR="00173EA4" w:rsidRPr="00173EA4">
        <w:rPr>
          <w:rFonts w:ascii="Times New Roman" w:hAnsi="Times New Roman" w:cs="Courier New"/>
          <w:sz w:val="24"/>
          <w:lang w:val="en-US"/>
        </w:rPr>
        <w:t xml:space="preserve"> to be estimated.</w:t>
      </w:r>
    </w:p>
    <w:p w:rsidR="00A66906" w:rsidRPr="00173EA4" w:rsidRDefault="00A66906" w:rsidP="0017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lang w:val="en-US"/>
        </w:rPr>
      </w:pPr>
    </w:p>
    <w:p w:rsidR="00003F4E" w:rsidRDefault="00003F4E" w:rsidP="00003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B84D43" w:rsidRDefault="00B84D43" w:rsidP="00003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---</w:t>
      </w:r>
    </w:p>
    <w:p w:rsidR="004B276D" w:rsidRPr="00E74911" w:rsidRDefault="00173EA4" w:rsidP="004B276D">
      <w:pPr>
        <w:pStyle w:val="Zwykytekst1"/>
        <w:tabs>
          <w:tab w:val="left" w:pos="9360"/>
          <w:tab w:val="left" w:pos="9720"/>
          <w:tab w:val="left" w:pos="10080"/>
        </w:tabs>
        <w:jc w:val="both"/>
        <w:rPr>
          <w:rFonts w:ascii="Times New Roman" w:eastAsia="MS Mincho" w:hAnsi="Times New Roman" w:cs="Times New Roman"/>
          <w:sz w:val="24"/>
          <w:lang w:val="pl-PL"/>
        </w:rPr>
      </w:pPr>
      <w:r>
        <w:rPr>
          <w:rFonts w:ascii="Times New Roman" w:eastAsia="MS Mincho" w:hAnsi="Times New Roman" w:cs="Times New Roman"/>
          <w:sz w:val="24"/>
        </w:rPr>
        <w:t xml:space="preserve">1. </w:t>
      </w:r>
      <w:r w:rsidR="004B276D">
        <w:rPr>
          <w:rFonts w:ascii="Times New Roman" w:eastAsia="MS Mincho" w:hAnsi="Times New Roman" w:cs="Times New Roman"/>
          <w:sz w:val="24"/>
        </w:rPr>
        <w:t xml:space="preserve">A. </w:t>
      </w:r>
      <w:proofErr w:type="spellStart"/>
      <w:r w:rsidR="004B276D">
        <w:rPr>
          <w:rFonts w:ascii="Times New Roman" w:eastAsia="MS Mincho" w:hAnsi="Times New Roman" w:cs="Times New Roman"/>
          <w:sz w:val="24"/>
        </w:rPr>
        <w:t>Antušek</w:t>
      </w:r>
      <w:proofErr w:type="spellEnd"/>
      <w:r w:rsidR="004B276D">
        <w:rPr>
          <w:rFonts w:ascii="Times New Roman" w:eastAsia="MS Mincho" w:hAnsi="Times New Roman" w:cs="Times New Roman"/>
          <w:sz w:val="24"/>
        </w:rPr>
        <w:t xml:space="preserve">, K. </w:t>
      </w:r>
      <w:proofErr w:type="spellStart"/>
      <w:r w:rsidR="004B276D">
        <w:rPr>
          <w:rFonts w:ascii="Times New Roman" w:eastAsia="MS Mincho" w:hAnsi="Times New Roman" w:cs="Times New Roman"/>
          <w:sz w:val="24"/>
        </w:rPr>
        <w:t>Jackowski</w:t>
      </w:r>
      <w:proofErr w:type="spellEnd"/>
      <w:r w:rsidR="004B276D">
        <w:rPr>
          <w:rFonts w:ascii="Times New Roman" w:eastAsia="MS Mincho" w:hAnsi="Times New Roman" w:cs="Times New Roman"/>
          <w:sz w:val="24"/>
        </w:rPr>
        <w:t xml:space="preserve">, M. </w:t>
      </w:r>
      <w:proofErr w:type="spellStart"/>
      <w:r w:rsidR="004B276D">
        <w:rPr>
          <w:rFonts w:ascii="Times New Roman" w:eastAsia="MS Mincho" w:hAnsi="Times New Roman" w:cs="Times New Roman"/>
          <w:sz w:val="24"/>
        </w:rPr>
        <w:t>Jaszuński</w:t>
      </w:r>
      <w:proofErr w:type="spellEnd"/>
      <w:r w:rsidR="004B276D">
        <w:rPr>
          <w:rFonts w:ascii="Times New Roman" w:eastAsia="MS Mincho" w:hAnsi="Times New Roman" w:cs="Times New Roman"/>
          <w:sz w:val="24"/>
        </w:rPr>
        <w:t xml:space="preserve">, W. </w:t>
      </w:r>
      <w:proofErr w:type="spellStart"/>
      <w:r w:rsidR="004B276D">
        <w:rPr>
          <w:rFonts w:ascii="Times New Roman" w:eastAsia="MS Mincho" w:hAnsi="Times New Roman" w:cs="Times New Roman"/>
          <w:sz w:val="24"/>
        </w:rPr>
        <w:t>Makulski</w:t>
      </w:r>
      <w:proofErr w:type="spellEnd"/>
      <w:r w:rsidR="004B276D">
        <w:rPr>
          <w:rFonts w:ascii="Times New Roman" w:eastAsia="MS Mincho" w:hAnsi="Times New Roman" w:cs="Times New Roman"/>
          <w:sz w:val="24"/>
        </w:rPr>
        <w:t xml:space="preserve">, M. </w:t>
      </w:r>
      <w:proofErr w:type="spellStart"/>
      <w:r w:rsidR="004B276D">
        <w:rPr>
          <w:rFonts w:ascii="Times New Roman" w:eastAsia="MS Mincho" w:hAnsi="Times New Roman" w:cs="Times New Roman"/>
          <w:sz w:val="24"/>
        </w:rPr>
        <w:t>Wilczek</w:t>
      </w:r>
      <w:proofErr w:type="spellEnd"/>
      <w:r w:rsidR="004B276D">
        <w:rPr>
          <w:rFonts w:ascii="Times New Roman" w:eastAsia="MS Mincho" w:hAnsi="Times New Roman" w:cs="Times New Roman"/>
          <w:sz w:val="24"/>
        </w:rPr>
        <w:t xml:space="preserve">, Nuclear magnetic dipole moments from NMR spectra, Chem. Phys. </w:t>
      </w:r>
      <w:proofErr w:type="spellStart"/>
      <w:r w:rsidR="004B276D" w:rsidRPr="00E74911">
        <w:rPr>
          <w:rFonts w:ascii="Times New Roman" w:eastAsia="MS Mincho" w:hAnsi="Times New Roman" w:cs="Times New Roman"/>
          <w:sz w:val="24"/>
          <w:lang w:val="pl-PL"/>
        </w:rPr>
        <w:t>Lett</w:t>
      </w:r>
      <w:proofErr w:type="spellEnd"/>
      <w:r w:rsidR="004B276D" w:rsidRPr="00E74911">
        <w:rPr>
          <w:rFonts w:ascii="Times New Roman" w:eastAsia="MS Mincho" w:hAnsi="Times New Roman" w:cs="Times New Roman"/>
          <w:sz w:val="24"/>
          <w:lang w:val="pl-PL"/>
        </w:rPr>
        <w:t>. 411 (2005) 111.</w:t>
      </w:r>
    </w:p>
    <w:p w:rsidR="00AE0C32" w:rsidRDefault="00173EA4" w:rsidP="00AE0C32">
      <w:pPr>
        <w:pStyle w:val="Zwykytekst1"/>
        <w:ind w:right="-91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  <w:lang w:val="pl-PL"/>
        </w:rPr>
        <w:t xml:space="preserve">2. </w:t>
      </w:r>
      <w:r w:rsidR="00AE0C32">
        <w:rPr>
          <w:rFonts w:ascii="Times New Roman" w:eastAsia="MS Mincho" w:hAnsi="Times New Roman" w:cs="Times New Roman"/>
          <w:sz w:val="24"/>
          <w:lang w:val="pl-PL"/>
        </w:rPr>
        <w:t xml:space="preserve">P. </w:t>
      </w:r>
      <w:proofErr w:type="spellStart"/>
      <w:r w:rsidR="00AE0C32">
        <w:rPr>
          <w:rFonts w:ascii="Times New Roman" w:eastAsia="MS Mincho" w:hAnsi="Times New Roman" w:cs="Times New Roman"/>
          <w:sz w:val="24"/>
          <w:lang w:val="pl-PL"/>
        </w:rPr>
        <w:t>Lantto</w:t>
      </w:r>
      <w:proofErr w:type="spellEnd"/>
      <w:r w:rsidR="00AE0C32">
        <w:rPr>
          <w:rFonts w:ascii="Times New Roman" w:eastAsia="MS Mincho" w:hAnsi="Times New Roman" w:cs="Times New Roman"/>
          <w:sz w:val="24"/>
          <w:lang w:val="pl-PL"/>
        </w:rPr>
        <w:t xml:space="preserve">, K. Jackowski, W. Makulski, M. Olejniczak, M. </w:t>
      </w:r>
      <w:proofErr w:type="spellStart"/>
      <w:r w:rsidR="00AE0C32">
        <w:rPr>
          <w:rFonts w:ascii="Times New Roman" w:eastAsia="MS Mincho" w:hAnsi="Times New Roman" w:cs="Times New Roman"/>
          <w:sz w:val="24"/>
          <w:lang w:val="pl-PL"/>
        </w:rPr>
        <w:t>Jaszuński</w:t>
      </w:r>
      <w:proofErr w:type="spellEnd"/>
      <w:r w:rsidR="00AE0C32">
        <w:rPr>
          <w:rFonts w:ascii="Times New Roman" w:eastAsia="MS Mincho" w:hAnsi="Times New Roman" w:cs="Times New Roman"/>
          <w:sz w:val="24"/>
          <w:lang w:val="pl-PL"/>
        </w:rPr>
        <w:t xml:space="preserve">. </w:t>
      </w:r>
      <w:r w:rsidR="00AE0C32">
        <w:rPr>
          <w:rFonts w:ascii="Times New Roman" w:eastAsia="MS Mincho" w:hAnsi="Times New Roman" w:cs="Times New Roman"/>
          <w:sz w:val="24"/>
        </w:rPr>
        <w:t>NMR shielding constants in PH</w:t>
      </w:r>
      <w:r w:rsidR="00AE0C32">
        <w:rPr>
          <w:rFonts w:ascii="Times New Roman" w:eastAsia="MS Mincho" w:hAnsi="Times New Roman" w:cs="Times New Roman"/>
          <w:sz w:val="24"/>
          <w:vertAlign w:val="subscript"/>
        </w:rPr>
        <w:t>3</w:t>
      </w:r>
      <w:r w:rsidR="00AE0C32">
        <w:rPr>
          <w:rFonts w:ascii="Times New Roman" w:eastAsia="MS Mincho" w:hAnsi="Times New Roman" w:cs="Times New Roman"/>
          <w:sz w:val="24"/>
        </w:rPr>
        <w:t>,</w:t>
      </w:r>
      <w:r w:rsidR="00AE0C32">
        <w:rPr>
          <w:rFonts w:ascii="Times New Roman" w:eastAsia="MS Mincho" w:hAnsi="Times New Roman" w:cs="Times New Roman"/>
          <w:sz w:val="24"/>
          <w:vertAlign w:val="subscript"/>
        </w:rPr>
        <w:t xml:space="preserve"> </w:t>
      </w:r>
      <w:r w:rsidR="00AE0C32">
        <w:rPr>
          <w:rFonts w:ascii="Times New Roman" w:eastAsia="MS Mincho" w:hAnsi="Times New Roman" w:cs="Times New Roman"/>
          <w:sz w:val="24"/>
        </w:rPr>
        <w:t xml:space="preserve">absolute shielding scale </w:t>
      </w:r>
      <w:proofErr w:type="gramStart"/>
      <w:r w:rsidR="00AE0C32">
        <w:rPr>
          <w:rFonts w:ascii="Times New Roman" w:eastAsia="MS Mincho" w:hAnsi="Times New Roman" w:cs="Times New Roman"/>
          <w:sz w:val="24"/>
        </w:rPr>
        <w:t>and  the</w:t>
      </w:r>
      <w:proofErr w:type="gramEnd"/>
      <w:r w:rsidR="00AE0C32">
        <w:rPr>
          <w:rFonts w:ascii="Times New Roman" w:eastAsia="MS Mincho" w:hAnsi="Times New Roman" w:cs="Times New Roman"/>
          <w:sz w:val="24"/>
        </w:rPr>
        <w:t xml:space="preserve"> nuclear magnetic moment of </w:t>
      </w:r>
      <w:r w:rsidR="00AE0C32">
        <w:rPr>
          <w:rFonts w:ascii="Times New Roman" w:eastAsia="MS Mincho" w:hAnsi="Times New Roman" w:cs="Times New Roman"/>
          <w:sz w:val="24"/>
          <w:vertAlign w:val="superscript"/>
        </w:rPr>
        <w:t>31</w:t>
      </w:r>
      <w:r w:rsidR="00AE0C32">
        <w:rPr>
          <w:rFonts w:ascii="Times New Roman" w:eastAsia="MS Mincho" w:hAnsi="Times New Roman" w:cs="Times New Roman"/>
          <w:sz w:val="24"/>
        </w:rPr>
        <w:t xml:space="preserve">P,  J. Phys. Chem. </w:t>
      </w:r>
      <w:proofErr w:type="gramStart"/>
      <w:r w:rsidR="00AE0C32">
        <w:rPr>
          <w:rFonts w:ascii="Times New Roman" w:eastAsia="MS Mincho" w:hAnsi="Times New Roman" w:cs="Times New Roman"/>
          <w:sz w:val="24"/>
        </w:rPr>
        <w:t>A  115</w:t>
      </w:r>
      <w:proofErr w:type="gramEnd"/>
      <w:r w:rsidR="00AE0C32">
        <w:rPr>
          <w:rFonts w:ascii="Times New Roman" w:eastAsia="MS Mincho" w:hAnsi="Times New Roman" w:cs="Times New Roman"/>
          <w:sz w:val="24"/>
        </w:rPr>
        <w:t xml:space="preserve"> (2011) 10617.</w:t>
      </w:r>
    </w:p>
    <w:p w:rsidR="00EB429D" w:rsidRPr="00284C1D" w:rsidRDefault="00173EA4" w:rsidP="00EB429D">
      <w:pPr>
        <w:pStyle w:val="Zwykytekst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EB429D" w:rsidRPr="00284C1D">
        <w:rPr>
          <w:rFonts w:ascii="Times New Roman" w:hAnsi="Times New Roman"/>
          <w:sz w:val="24"/>
        </w:rPr>
        <w:t xml:space="preserve">B. </w:t>
      </w:r>
      <w:proofErr w:type="spellStart"/>
      <w:r w:rsidR="00EB429D" w:rsidRPr="00284C1D">
        <w:rPr>
          <w:rFonts w:ascii="Times New Roman" w:hAnsi="Times New Roman"/>
          <w:sz w:val="24"/>
        </w:rPr>
        <w:t>Adrjan</w:t>
      </w:r>
      <w:proofErr w:type="spellEnd"/>
      <w:r w:rsidR="00EB429D" w:rsidRPr="00284C1D">
        <w:rPr>
          <w:rFonts w:ascii="Times New Roman" w:hAnsi="Times New Roman"/>
          <w:sz w:val="24"/>
        </w:rPr>
        <w:t xml:space="preserve">, W. </w:t>
      </w:r>
      <w:proofErr w:type="spellStart"/>
      <w:r w:rsidR="00EB429D" w:rsidRPr="00284C1D">
        <w:rPr>
          <w:rFonts w:ascii="Times New Roman" w:hAnsi="Times New Roman"/>
          <w:sz w:val="24"/>
        </w:rPr>
        <w:t>Makulski</w:t>
      </w:r>
      <w:proofErr w:type="spellEnd"/>
      <w:r w:rsidR="00EB429D" w:rsidRPr="00284C1D">
        <w:rPr>
          <w:rFonts w:ascii="Times New Roman" w:hAnsi="Times New Roman"/>
          <w:sz w:val="24"/>
        </w:rPr>
        <w:t xml:space="preserve">, K. </w:t>
      </w:r>
      <w:proofErr w:type="spellStart"/>
      <w:r w:rsidR="00EB429D" w:rsidRPr="00284C1D">
        <w:rPr>
          <w:rFonts w:ascii="Times New Roman" w:hAnsi="Times New Roman"/>
          <w:sz w:val="24"/>
        </w:rPr>
        <w:t>Jackowski</w:t>
      </w:r>
      <w:proofErr w:type="spellEnd"/>
      <w:r w:rsidR="00EB429D" w:rsidRPr="00284C1D">
        <w:rPr>
          <w:rFonts w:ascii="Times New Roman" w:hAnsi="Times New Roman"/>
          <w:sz w:val="24"/>
        </w:rPr>
        <w:t xml:space="preserve">, T. B. </w:t>
      </w:r>
      <w:proofErr w:type="spellStart"/>
      <w:r w:rsidR="00EB429D" w:rsidRPr="00284C1D">
        <w:rPr>
          <w:rFonts w:ascii="Times New Roman" w:hAnsi="Times New Roman"/>
          <w:sz w:val="24"/>
        </w:rPr>
        <w:t>Demissie</w:t>
      </w:r>
      <w:proofErr w:type="spellEnd"/>
      <w:r w:rsidR="00EB429D" w:rsidRPr="00284C1D">
        <w:rPr>
          <w:rFonts w:ascii="Times New Roman" w:hAnsi="Times New Roman"/>
          <w:sz w:val="24"/>
        </w:rPr>
        <w:t>, K. Ruud,</w:t>
      </w:r>
      <w:r w:rsidR="00EB429D" w:rsidRPr="00284C1D">
        <w:rPr>
          <w:rFonts w:ascii="Times New Roman" w:eastAsia="MS Mincho" w:hAnsi="Times New Roman" w:cs="Times New Roman"/>
          <w:sz w:val="24"/>
        </w:rPr>
        <w:t xml:space="preserve"> A. </w:t>
      </w:r>
      <w:proofErr w:type="spellStart"/>
      <w:r w:rsidR="00EB429D" w:rsidRPr="00284C1D">
        <w:rPr>
          <w:rFonts w:ascii="Times New Roman" w:eastAsia="MS Mincho" w:hAnsi="Times New Roman" w:cs="Times New Roman"/>
          <w:sz w:val="24"/>
        </w:rPr>
        <w:t>Antušek</w:t>
      </w:r>
      <w:proofErr w:type="spellEnd"/>
      <w:r w:rsidR="00EB429D" w:rsidRPr="00284C1D">
        <w:rPr>
          <w:rFonts w:ascii="Times New Roman" w:eastAsia="MS Mincho" w:hAnsi="Times New Roman" w:cs="Times New Roman"/>
          <w:sz w:val="24"/>
        </w:rPr>
        <w:t xml:space="preserve">, M. </w:t>
      </w:r>
      <w:proofErr w:type="spellStart"/>
      <w:r w:rsidR="00EB429D" w:rsidRPr="00284C1D">
        <w:rPr>
          <w:rFonts w:ascii="Times New Roman" w:eastAsia="MS Mincho" w:hAnsi="Times New Roman" w:cs="Times New Roman"/>
          <w:sz w:val="24"/>
        </w:rPr>
        <w:t>Jaszuński</w:t>
      </w:r>
      <w:proofErr w:type="spellEnd"/>
      <w:r w:rsidR="00EB429D" w:rsidRPr="00284C1D">
        <w:rPr>
          <w:rFonts w:ascii="Times New Roman" w:eastAsia="MS Mincho" w:hAnsi="Times New Roman" w:cs="Times New Roman"/>
          <w:sz w:val="24"/>
        </w:rPr>
        <w:t xml:space="preserve">,  </w:t>
      </w:r>
      <w:r w:rsidR="00EB429D" w:rsidRPr="00284C1D">
        <w:rPr>
          <w:rFonts w:ascii="Times New Roman" w:hAnsi="Times New Roman"/>
          <w:sz w:val="24"/>
        </w:rPr>
        <w:t xml:space="preserve">NMR absolute shielding scale and nuclear magnetic dipole moment of  </w:t>
      </w:r>
      <w:r w:rsidR="00EB429D" w:rsidRPr="00284C1D">
        <w:rPr>
          <w:rFonts w:ascii="Times New Roman" w:hAnsi="Times New Roman"/>
          <w:sz w:val="24"/>
          <w:vertAlign w:val="superscript"/>
        </w:rPr>
        <w:t>207</w:t>
      </w:r>
      <w:r w:rsidR="00EB429D" w:rsidRPr="00284C1D">
        <w:rPr>
          <w:rFonts w:ascii="Times New Roman" w:hAnsi="Times New Roman"/>
          <w:sz w:val="24"/>
        </w:rPr>
        <w:t>Pb,  Phys. Chem. Chem. Phys. 18</w:t>
      </w:r>
      <w:r w:rsidR="00EB429D">
        <w:rPr>
          <w:rFonts w:ascii="Times New Roman" w:hAnsi="Times New Roman"/>
          <w:sz w:val="24"/>
        </w:rPr>
        <w:t xml:space="preserve"> </w:t>
      </w:r>
      <w:r w:rsidR="00EB429D" w:rsidRPr="00284C1D">
        <w:rPr>
          <w:rFonts w:ascii="Times New Roman" w:eastAsia="MS Mincho" w:hAnsi="Times New Roman"/>
          <w:sz w:val="24"/>
        </w:rPr>
        <w:t>(2016)</w:t>
      </w:r>
      <w:r w:rsidR="00EB429D" w:rsidRPr="00284C1D">
        <w:rPr>
          <w:rFonts w:ascii="Times New Roman" w:hAnsi="Times New Roman"/>
          <w:sz w:val="24"/>
        </w:rPr>
        <w:t xml:space="preserve"> 16483.</w:t>
      </w:r>
    </w:p>
    <w:p w:rsidR="00EA0101" w:rsidRPr="007B1C44" w:rsidRDefault="00EA0101">
      <w:pPr>
        <w:rPr>
          <w:lang w:val="en-US"/>
        </w:rPr>
      </w:pPr>
    </w:p>
    <w:sectPr w:rsidR="00EA0101" w:rsidRPr="007B1C44" w:rsidSect="00475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44"/>
    <w:rsid w:val="00003F4E"/>
    <w:rsid w:val="00094651"/>
    <w:rsid w:val="000A4237"/>
    <w:rsid w:val="000A57CB"/>
    <w:rsid w:val="00173EA4"/>
    <w:rsid w:val="00197CFD"/>
    <w:rsid w:val="001B2CB9"/>
    <w:rsid w:val="002278C7"/>
    <w:rsid w:val="00272335"/>
    <w:rsid w:val="002915F4"/>
    <w:rsid w:val="002934A9"/>
    <w:rsid w:val="002E4ABA"/>
    <w:rsid w:val="002F49F4"/>
    <w:rsid w:val="00305DF9"/>
    <w:rsid w:val="0038012A"/>
    <w:rsid w:val="003E6D4A"/>
    <w:rsid w:val="00453FB5"/>
    <w:rsid w:val="004750FC"/>
    <w:rsid w:val="004B276D"/>
    <w:rsid w:val="00756433"/>
    <w:rsid w:val="007719EE"/>
    <w:rsid w:val="007B1C44"/>
    <w:rsid w:val="00840D66"/>
    <w:rsid w:val="008E012F"/>
    <w:rsid w:val="00A66906"/>
    <w:rsid w:val="00AE0C32"/>
    <w:rsid w:val="00AF0296"/>
    <w:rsid w:val="00B21496"/>
    <w:rsid w:val="00B84D43"/>
    <w:rsid w:val="00BA6047"/>
    <w:rsid w:val="00C32AFD"/>
    <w:rsid w:val="00CA57D6"/>
    <w:rsid w:val="00CD6801"/>
    <w:rsid w:val="00D92697"/>
    <w:rsid w:val="00E00B07"/>
    <w:rsid w:val="00E74911"/>
    <w:rsid w:val="00EA0101"/>
    <w:rsid w:val="00EB429D"/>
    <w:rsid w:val="00F8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C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4B276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C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4B276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Wlasciciel</dc:creator>
  <cp:lastModifiedBy>Monika</cp:lastModifiedBy>
  <cp:revision>4</cp:revision>
  <dcterms:created xsi:type="dcterms:W3CDTF">2018-08-25T18:45:00Z</dcterms:created>
  <dcterms:modified xsi:type="dcterms:W3CDTF">2018-08-25T18:45:00Z</dcterms:modified>
</cp:coreProperties>
</file>