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1F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i/>
          <w:iCs/>
          <w:sz w:val="20"/>
          <w:szCs w:val="20"/>
        </w:rPr>
        <w:t xml:space="preserve">Załącznik nr 1 do Zarządzenia nr 49/2020 </w:t>
      </w:r>
    </w:p>
    <w:p w:rsidR="00E4131F" w:rsidRPr="0007079A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Rektora Uniwersytetu Opolskiego z dnia 18.05.2020 r.</w:t>
      </w:r>
    </w:p>
    <w:p w:rsidR="00E4131F" w:rsidRPr="00C52C38" w:rsidRDefault="00E4131F" w:rsidP="00E4131F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E4131F" w:rsidRDefault="00E4131F" w:rsidP="00E4131F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3FA65CC6" wp14:editId="6C41E46E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F" w:rsidRPr="0007079A" w:rsidRDefault="00E4131F" w:rsidP="00E4131F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E4131F" w:rsidRPr="00EE4B00" w:rsidRDefault="00E4131F" w:rsidP="00E4131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 ZWOLNIENIE Z OPŁAT ZA USŁUGI EDUKACYJNE ŚWIADCZONE PRZEZ UNIWERSYTET OPOLSKI</w:t>
      </w:r>
    </w:p>
    <w:p w:rsidR="00E4131F" w:rsidRPr="0007079A" w:rsidRDefault="00E4131F" w:rsidP="00E4131F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E4131F" w:rsidRPr="0007079A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WNIOSKODAWCA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11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WNOSZĘ O ZWOLNIENIE Z 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ZWIĄZANEJ Z: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E4131F" w:rsidRPr="00CB6AFD" w:rsidRDefault="00E4131F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:rsidR="00E4131F" w:rsidRPr="006F1BD4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:rsidR="00E4131F" w:rsidRPr="00CB2B9C" w:rsidRDefault="00E4131F" w:rsidP="00E413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E4131F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CAŁKOWITE 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CZĘŚCIOWE 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CB6AFD" w:rsidRDefault="00E4131F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>UZASADNIENIE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E4131F" w:rsidRPr="00187272" w:rsidRDefault="00E4131F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</w:tc>
      </w:tr>
      <w:tr w:rsidR="00E4131F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Pr="0018727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Pr="0007079A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4328BD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Cs/>
          <w:sz w:val="22"/>
          <w:szCs w:val="22"/>
        </w:rPr>
        <w:br/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E4131F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(wypełnia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dziekanat</w:t>
            </w:r>
            <w:r>
              <w:rPr>
                <w:rFonts w:ascii="Bookman Old Style" w:hAnsi="Bookman Old Style"/>
                <w:sz w:val="20"/>
                <w:szCs w:val="20"/>
              </w:rPr>
              <w:t>u*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Biur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 Dydaktyki i Spraw Studenckich</w:t>
            </w:r>
            <w:r>
              <w:rPr>
                <w:rFonts w:ascii="Bookman Old Style" w:hAnsi="Bookman Old Style"/>
                <w:sz w:val="20"/>
                <w:szCs w:val="20"/>
              </w:rPr>
              <w:t>**</w:t>
            </w:r>
            <w:r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i dziekan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E4131F" w:rsidRPr="00F107C0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489B">
              <w:rPr>
                <w:rFonts w:ascii="Bookman Old Style" w:hAnsi="Bookman Old Style"/>
                <w:b/>
                <w:bCs/>
                <w:sz w:val="20"/>
                <w:szCs w:val="20"/>
              </w:rPr>
              <w:t>STATUS STUDENTA W DNIU ZŁOŻENIA WNIOSKU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3B489B" w:rsidRDefault="00E4131F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5F5137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WYSOKOŚĆ OPŁATY, KTÓREJ DOTYCZY WNIOSEK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Pr="005F5137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34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744425" w:rsidRDefault="00E4131F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52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E4131F" w:rsidRPr="00DB7526" w:rsidRDefault="00E4131F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DOCHODU NA 1 OSOBĘ W RODZINIE STUDENTA LUB CUDZOZIEMCA**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 – _______________</w:t>
            </w:r>
          </w:p>
          <w:p w:rsidR="00E4131F" w:rsidRPr="00DB7526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DLA OSÓB NIEPEŁNOSPRAWNYCH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ZAPOMOGA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 - _______________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1B11C7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34682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</w:tbl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Data i podpis dziekana </w:t>
      </w: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 (wypełnia dziekanat);</w:t>
      </w: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B7526">
        <w:rPr>
          <w:rFonts w:ascii="Bookman Old Style" w:hAnsi="Bookman Old Style"/>
          <w:sz w:val="18"/>
          <w:szCs w:val="18"/>
        </w:rPr>
        <w:t>(wypełnia Biuro Dydaktyki i Spraw Studenckich);</w:t>
      </w:r>
    </w:p>
    <w:p w:rsidR="00943C48" w:rsidRPr="00A701BB" w:rsidRDefault="00E4131F" w:rsidP="00A701BB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DB7526">
        <w:rPr>
          <w:rFonts w:ascii="Bookman Old Style" w:hAnsi="Bookman Old Style"/>
          <w:sz w:val="18"/>
          <w:szCs w:val="18"/>
        </w:rPr>
        <w:t>wypełnia dziekan</w:t>
      </w:r>
      <w:r>
        <w:rPr>
          <w:rFonts w:ascii="Bookman Old Style" w:hAnsi="Bookman Old Style"/>
          <w:sz w:val="18"/>
          <w:szCs w:val="18"/>
        </w:rPr>
        <w:t>)</w:t>
      </w:r>
    </w:p>
    <w:sectPr w:rsidR="00943C48" w:rsidRPr="00A7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F"/>
    <w:rsid w:val="0023631F"/>
    <w:rsid w:val="00943C48"/>
    <w:rsid w:val="00A701BB"/>
    <w:rsid w:val="00E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8C44-1879-41AF-922B-5A53E67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1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3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Kęska</dc:creator>
  <cp:keywords/>
  <dc:description/>
  <cp:lastModifiedBy>Daria Kalina</cp:lastModifiedBy>
  <cp:revision>2</cp:revision>
  <dcterms:created xsi:type="dcterms:W3CDTF">2022-10-19T07:21:00Z</dcterms:created>
  <dcterms:modified xsi:type="dcterms:W3CDTF">2022-10-19T07:21:00Z</dcterms:modified>
</cp:coreProperties>
</file>