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810B" w14:textId="3469C284" w:rsidR="00130245" w:rsidRPr="007479B8" w:rsidRDefault="00130245" w:rsidP="00130245">
      <w:pPr>
        <w:autoSpaceDE w:val="0"/>
        <w:autoSpaceDN w:val="0"/>
        <w:adjustRightInd w:val="0"/>
        <w:jc w:val="right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….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.…………………</w:t>
      </w:r>
    </w:p>
    <w:p w14:paraId="446B82C0" w14:textId="77777777" w:rsidR="00130245" w:rsidRPr="007479B8" w:rsidRDefault="00130245" w:rsidP="00130245">
      <w:pPr>
        <w:autoSpaceDE w:val="0"/>
        <w:autoSpaceDN w:val="0"/>
        <w:adjustRightInd w:val="0"/>
        <w:jc w:val="right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miejscowość, </w:t>
      </w: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data</w:t>
      </w:r>
    </w:p>
    <w:p w14:paraId="6B83CE0C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3A849B72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0C4C2C46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……………………………</w:t>
      </w:r>
      <w:r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…….</w:t>
      </w:r>
    </w:p>
    <w:p w14:paraId="614B3452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imię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i nazwisko kandydata</w:t>
      </w:r>
    </w:p>
    <w:p w14:paraId="1D232527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68550A34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21756035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</w:p>
    <w:p w14:paraId="2EF899A3" w14:textId="77777777" w:rsidR="00130245" w:rsidRPr="007479B8" w:rsidRDefault="00130245" w:rsidP="0013024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7479B8">
        <w:rPr>
          <w:rFonts w:ascii="Bookman Old Style" w:eastAsia="HiddenHorzOCR" w:hAnsi="Bookman Old Style" w:cstheme="minorHAnsi"/>
          <w:b/>
          <w:color w:val="000000" w:themeColor="text1"/>
          <w:sz w:val="22"/>
          <w:szCs w:val="22"/>
        </w:rPr>
        <w:t>Oświadczenie</w:t>
      </w:r>
      <w:r w:rsidRPr="007479B8">
        <w:rPr>
          <w:rFonts w:ascii="Bookman Old Style" w:hAnsi="Bookman Old Style" w:cstheme="minorHAnsi"/>
          <w:b/>
          <w:color w:val="000000" w:themeColor="text1"/>
          <w:sz w:val="28"/>
          <w:szCs w:val="28"/>
        </w:rPr>
        <w:t xml:space="preserve"> </w:t>
      </w: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autora pracy doktorskiej o jej oryginalności, samodzielności jej przygotowania</w:t>
      </w:r>
    </w:p>
    <w:p w14:paraId="122AC787" w14:textId="77777777" w:rsidR="00130245" w:rsidRPr="007479B8" w:rsidRDefault="00130245" w:rsidP="00130245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i o nienaruszeniu praw autorskich</w:t>
      </w:r>
    </w:p>
    <w:p w14:paraId="0E353A32" w14:textId="77777777" w:rsidR="00130245" w:rsidRPr="007479B8" w:rsidRDefault="00130245" w:rsidP="00130245">
      <w:pPr>
        <w:autoSpaceDE w:val="0"/>
        <w:autoSpaceDN w:val="0"/>
        <w:adjustRightInd w:val="0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</w:p>
    <w:p w14:paraId="2B0653D3" w14:textId="77777777" w:rsidR="00130245" w:rsidRPr="007479B8" w:rsidRDefault="00130245" w:rsidP="00130245">
      <w:pPr>
        <w:autoSpaceDE w:val="0"/>
        <w:autoSpaceDN w:val="0"/>
        <w:adjustRightInd w:val="0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</w:p>
    <w:p w14:paraId="2CCAA051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</w:p>
    <w:p w14:paraId="74751505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 xml:space="preserve">Ja,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niżej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podpisany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>oświadczam, że:</w:t>
      </w:r>
    </w:p>
    <w:p w14:paraId="4AB4599A" w14:textId="77777777" w:rsidR="00130245" w:rsidRPr="007479B8" w:rsidRDefault="00130245" w:rsidP="0013024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03DE3B4C" w14:textId="77777777" w:rsidR="00130245" w:rsidRDefault="00130245" w:rsidP="0013024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a) rozprawa doktorska pt. ………………………………………………………………</w:t>
      </w: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</w:t>
      </w:r>
    </w:p>
    <w:p w14:paraId="7F95779F" w14:textId="77777777" w:rsidR="00130245" w:rsidRPr="007479B8" w:rsidRDefault="00130245" w:rsidP="0013024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</w:t>
      </w:r>
    </w:p>
    <w:p w14:paraId="241B04A0" w14:textId="77777777" w:rsidR="00130245" w:rsidRPr="007479B8" w:rsidRDefault="00130245" w:rsidP="00130245">
      <w:pPr>
        <w:autoSpaceDE w:val="0"/>
        <w:autoSpaceDN w:val="0"/>
        <w:adjustRightInd w:val="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jest wynikiem mojej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działalności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twórczej i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powstała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bez niedozwolonego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udziału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osób trzecich;</w:t>
      </w:r>
    </w:p>
    <w:p w14:paraId="3B8D3D53" w14:textId="77777777" w:rsidR="00130245" w:rsidRPr="007479B8" w:rsidRDefault="00130245" w:rsidP="0013024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b) wszystkie wykorzystane przeze mnie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materiały źródłowe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i opracowania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zostały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w niej wymienione, a napisana przez mnie praca nie narusza praw autorskich osób trzecich;</w:t>
      </w:r>
    </w:p>
    <w:p w14:paraId="347672C5" w14:textId="77777777" w:rsidR="00130245" w:rsidRPr="007479B8" w:rsidRDefault="00130245" w:rsidP="0013024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c)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załączona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wersja elektroniczna pracy jest </w:t>
      </w:r>
      <w:r w:rsidRPr="007479B8">
        <w:rPr>
          <w:rFonts w:ascii="Bookman Old Style" w:eastAsia="HiddenHorzOCR" w:hAnsi="Bookman Old Style" w:cstheme="minorHAnsi"/>
          <w:color w:val="000000" w:themeColor="text1"/>
          <w:sz w:val="22"/>
          <w:szCs w:val="22"/>
        </w:rPr>
        <w:t xml:space="preserve">tożsama </w:t>
      </w: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z wydrukiem rozprawy;</w:t>
      </w:r>
    </w:p>
    <w:p w14:paraId="3F1DAC55" w14:textId="77777777" w:rsidR="00130245" w:rsidRPr="007479B8" w:rsidRDefault="00130245" w:rsidP="00130245">
      <w:pPr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d) praca nie była wcześniej podstawą nadania stopnia innej osobie.</w:t>
      </w:r>
    </w:p>
    <w:p w14:paraId="70691EA1" w14:textId="77777777" w:rsidR="00130245" w:rsidRPr="007479B8" w:rsidRDefault="00130245" w:rsidP="00130245">
      <w:pPr>
        <w:spacing w:before="240"/>
        <w:ind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color w:val="000000" w:themeColor="text1"/>
          <w:sz w:val="22"/>
          <w:szCs w:val="22"/>
        </w:rPr>
        <w:t>Mam świadomość, że złożenie nieprawdziwego oświadczenia skutkować będzie niedopuszczeniem do dalszych czynności postepowania w sprawie nadania stopnia doktora lub cofnięciem decyzji o nadaniu mi stopnia doktora oraz wszczęciem postępowania dyscyplinarnego/karnego.</w:t>
      </w:r>
    </w:p>
    <w:p w14:paraId="0BC8F9F5" w14:textId="77777777" w:rsidR="00130245" w:rsidRPr="007479B8" w:rsidRDefault="00130245" w:rsidP="00130245">
      <w:pPr>
        <w:spacing w:before="240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3829DC09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38EB094E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2BD0CC7B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2"/>
          <w:szCs w:val="22"/>
        </w:rPr>
      </w:pPr>
    </w:p>
    <w:p w14:paraId="044147AE" w14:textId="77777777" w:rsidR="00130245" w:rsidRPr="007479B8" w:rsidRDefault="00130245" w:rsidP="00130245">
      <w:pPr>
        <w:spacing w:line="360" w:lineRule="auto"/>
        <w:ind w:left="5664" w:firstLine="708"/>
        <w:jc w:val="both"/>
        <w:rPr>
          <w:rFonts w:ascii="Bookman Old Style" w:hAnsi="Bookman Old Style" w:cstheme="minorHAnsi"/>
          <w:bCs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…………………..</w:t>
      </w:r>
    </w:p>
    <w:p w14:paraId="57678C24" w14:textId="77777777" w:rsidR="00130245" w:rsidRPr="007479B8" w:rsidRDefault="00130245" w:rsidP="00130245">
      <w:pPr>
        <w:spacing w:line="360" w:lineRule="auto"/>
        <w:ind w:left="5664" w:firstLine="708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7479B8">
        <w:rPr>
          <w:rFonts w:ascii="Bookman Old Style" w:hAnsi="Bookman Old Style" w:cstheme="minorHAnsi"/>
          <w:bCs/>
          <w:color w:val="000000" w:themeColor="text1"/>
          <w:sz w:val="22"/>
          <w:szCs w:val="22"/>
        </w:rPr>
        <w:t>podpis kandydata</w:t>
      </w:r>
    </w:p>
    <w:p w14:paraId="3A78282E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2EAA4427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55056508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14:paraId="4B01CE14" w14:textId="77777777" w:rsidR="00130245" w:rsidRPr="007479B8" w:rsidRDefault="00130245" w:rsidP="00130245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</w:rPr>
      </w:pPr>
    </w:p>
    <w:p w14:paraId="347F9CF3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C5"/>
    <w:rsid w:val="00037EF7"/>
    <w:rsid w:val="00130245"/>
    <w:rsid w:val="00564925"/>
    <w:rsid w:val="00A67D14"/>
    <w:rsid w:val="00B41EC5"/>
    <w:rsid w:val="00C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7DA1"/>
  <w15:chartTrackingRefBased/>
  <w15:docId w15:val="{96341201-08BB-419A-BD03-902CEDB1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2021-11-30T08:26:00Z</dcterms:created>
  <dcterms:modified xsi:type="dcterms:W3CDTF">2021-11-30T08:26:00Z</dcterms:modified>
</cp:coreProperties>
</file>